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280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302"/>
        <w:gridCol w:w="1443"/>
        <w:gridCol w:w="1383"/>
        <w:gridCol w:w="1384"/>
        <w:gridCol w:w="1384"/>
        <w:gridCol w:w="1384"/>
      </w:tblGrid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2745" w:type="dxa"/>
            <w:gridSpan w:val="2"/>
            <w:tcBorders>
              <w:tl2br w:val="single" w:sz="4" w:space="0" w:color="auto"/>
            </w:tcBorders>
          </w:tcPr>
          <w:p w:rsidR="008720F3" w:rsidRPr="00561CE7" w:rsidRDefault="008720F3" w:rsidP="007812BF">
            <w:pPr>
              <w:spacing w:line="460" w:lineRule="exact"/>
              <w:ind w:leftChars="232" w:left="1397" w:hangingChars="300" w:hanging="84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使用分區或使用地別</w:t>
            </w:r>
          </w:p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基地情形</w:t>
            </w:r>
          </w:p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（公尺）</w:t>
            </w:r>
          </w:p>
        </w:tc>
        <w:tc>
          <w:tcPr>
            <w:tcW w:w="1383" w:type="dxa"/>
            <w:vAlign w:val="center"/>
          </w:tcPr>
          <w:p w:rsidR="008720F3" w:rsidRPr="002C2839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住宅區</w:t>
            </w:r>
          </w:p>
        </w:tc>
        <w:tc>
          <w:tcPr>
            <w:tcW w:w="1384" w:type="dxa"/>
            <w:vAlign w:val="center"/>
          </w:tcPr>
          <w:p w:rsidR="008720F3" w:rsidRPr="002C2839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商業區</w:t>
            </w:r>
          </w:p>
        </w:tc>
        <w:tc>
          <w:tcPr>
            <w:tcW w:w="1384" w:type="dxa"/>
            <w:vAlign w:val="center"/>
          </w:tcPr>
          <w:p w:rsidR="008720F3" w:rsidRPr="002C2839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工業區</w:t>
            </w:r>
          </w:p>
        </w:tc>
        <w:tc>
          <w:tcPr>
            <w:tcW w:w="1384" w:type="dxa"/>
            <w:vAlign w:val="center"/>
          </w:tcPr>
          <w:p w:rsidR="008720F3" w:rsidRPr="002C2839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</w:rPr>
            </w:pPr>
            <w:r w:rsidRPr="002C2839">
              <w:rPr>
                <w:rFonts w:ascii="標楷體" w:eastAsia="標楷體" w:hAnsi="標楷體" w:hint="eastAsia"/>
              </w:rPr>
              <w:t>其他使用分區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 w:val="restart"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以下</w:t>
            </w:r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 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  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一二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一一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一二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 w:val="restart"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 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一○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Pr="002C2839">
              <w:rPr>
                <w:rFonts w:ascii="標楷體" w:eastAsia="標楷體" w:hAnsi="標楷體" w:hint="eastAsia"/>
              </w:rPr>
              <w:t xml:space="preserve"> 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一○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一○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一四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Pr="002C2839">
              <w:rPr>
                <w:rFonts w:ascii="標楷體" w:eastAsia="標楷體" w:hAnsi="標楷體" w:hint="eastAsia"/>
              </w:rPr>
              <w:t xml:space="preserve"> 一五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 w:val="restart"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  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一五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 w:val="restart"/>
            <w:vAlign w:val="center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  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七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六○</w:t>
            </w:r>
          </w:p>
        </w:tc>
      </w:tr>
      <w:tr w:rsidR="008720F3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1302" w:type="dxa"/>
            <w:vMerge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3" w:type="dxa"/>
          </w:tcPr>
          <w:p w:rsidR="008720F3" w:rsidRPr="00561CE7" w:rsidRDefault="008720F3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1383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 一八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 xml:space="preserve"> 一六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  <w:tc>
          <w:tcPr>
            <w:tcW w:w="1384" w:type="dxa"/>
          </w:tcPr>
          <w:p w:rsidR="008720F3" w:rsidRPr="002C2839" w:rsidRDefault="008720F3" w:rsidP="007812BF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C2839">
              <w:rPr>
                <w:rFonts w:ascii="標楷體" w:eastAsia="標楷體" w:hAnsi="標楷體" w:hint="eastAsia"/>
              </w:rPr>
              <w:t>一八</w:t>
            </w:r>
            <w:proofErr w:type="gramStart"/>
            <w:r w:rsidRPr="002C2839">
              <w:rPr>
                <w:rFonts w:ascii="標楷體" w:eastAsia="標楷體" w:hAnsi="標楷體" w:hint="eastAsia"/>
              </w:rPr>
              <w:t>‧</w:t>
            </w:r>
            <w:proofErr w:type="gramEnd"/>
            <w:r w:rsidRPr="002C2839">
              <w:rPr>
                <w:rFonts w:ascii="標楷體" w:eastAsia="標楷體" w:hAnsi="標楷體" w:hint="eastAsia"/>
              </w:rPr>
              <w:t>○○</w:t>
            </w:r>
          </w:p>
        </w:tc>
      </w:tr>
    </w:tbl>
    <w:p w:rsidR="00014FCE" w:rsidRDefault="00014FCE"/>
    <w:sectPr w:rsidR="00014FCE" w:rsidSect="00014F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720F3"/>
    <w:rsid w:val="00014FCE"/>
    <w:rsid w:val="00872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0F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2011-08-10T02:02:00Z</dcterms:created>
  <dcterms:modified xsi:type="dcterms:W3CDTF">2011-08-10T02:02:00Z</dcterms:modified>
</cp:coreProperties>
</file>