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5778" w:rsidRDefault="005C5778" w:rsidP="006E43FF">
      <w:pPr>
        <w:jc w:val="center"/>
        <w:rPr>
          <w:rFonts w:ascii="標楷體" w:eastAsia="標楷體"/>
          <w:spacing w:val="-6"/>
          <w:sz w:val="40"/>
          <w:szCs w:val="40"/>
        </w:rPr>
      </w:pPr>
      <w:r>
        <w:rPr>
          <w:rFonts w:ascii="標楷體" w:eastAsia="標楷體" w:hint="eastAsia"/>
          <w:spacing w:val="-6"/>
          <w:sz w:val="40"/>
          <w:szCs w:val="40"/>
        </w:rPr>
        <w:t>臺中市</w:t>
      </w:r>
      <w:r w:rsidRPr="009B05BB">
        <w:rPr>
          <w:rFonts w:ascii="標楷體" w:eastAsia="標楷體" w:hint="eastAsia"/>
          <w:spacing w:val="-6"/>
          <w:sz w:val="40"/>
          <w:szCs w:val="40"/>
        </w:rPr>
        <w:t>建築物資源回收空間設置</w:t>
      </w:r>
      <w:r>
        <w:rPr>
          <w:rFonts w:ascii="標楷體" w:eastAsia="標楷體" w:hint="eastAsia"/>
          <w:spacing w:val="-6"/>
          <w:sz w:val="40"/>
          <w:szCs w:val="40"/>
        </w:rPr>
        <w:t>標準</w:t>
      </w:r>
    </w:p>
    <w:p w:rsidR="006E43FF" w:rsidRPr="006E43FF" w:rsidRDefault="006E43FF" w:rsidP="006E43FF">
      <w:pPr>
        <w:jc w:val="right"/>
      </w:pPr>
      <w:r>
        <w:rPr>
          <w:rFonts w:ascii="標楷體" w:eastAsia="標楷體" w:hAnsi="標楷體" w:hint="eastAsia"/>
          <w:color w:val="000000"/>
          <w:sz w:val="20"/>
        </w:rPr>
        <w:t xml:space="preserve">                           </w:t>
      </w:r>
      <w:r w:rsidRPr="004628C8">
        <w:rPr>
          <w:rFonts w:ascii="標楷體" w:eastAsia="標楷體" w:hAnsi="標楷體" w:hint="eastAsia"/>
          <w:color w:val="000000"/>
          <w:sz w:val="20"/>
        </w:rPr>
        <w:t>中華民國105年1月</w:t>
      </w:r>
      <w:r>
        <w:rPr>
          <w:rFonts w:ascii="標楷體" w:eastAsia="標楷體" w:hAnsi="標楷體" w:hint="eastAsia"/>
          <w:color w:val="000000"/>
          <w:sz w:val="20"/>
        </w:rPr>
        <w:t>27</w:t>
      </w:r>
      <w:r w:rsidRPr="004628C8">
        <w:rPr>
          <w:rFonts w:ascii="標楷體" w:eastAsia="標楷體" w:hAnsi="標楷體" w:hint="eastAsia"/>
          <w:color w:val="000000"/>
          <w:sz w:val="20"/>
        </w:rPr>
        <w:t>日</w:t>
      </w:r>
      <w:r w:rsidRPr="004628C8">
        <w:rPr>
          <w:rStyle w:val="class16"/>
          <w:rFonts w:ascii="標楷體" w:eastAsia="標楷體" w:hAnsi="標楷體" w:hint="eastAsia"/>
          <w:color w:val="000000"/>
          <w:sz w:val="20"/>
        </w:rPr>
        <w:t>府授法規字第</w:t>
      </w:r>
      <w:r w:rsidRPr="006E43FF">
        <w:rPr>
          <w:rStyle w:val="class16"/>
          <w:rFonts w:ascii="標楷體" w:eastAsia="標楷體" w:hAnsi="標楷體" w:hint="eastAsia"/>
          <w:color w:val="000000"/>
          <w:sz w:val="20"/>
        </w:rPr>
        <w:t>1050017545號</w:t>
      </w:r>
      <w:bookmarkStart w:id="0" w:name="_GoBack"/>
      <w:bookmarkEnd w:id="0"/>
      <w:r>
        <w:rPr>
          <w:rStyle w:val="class16"/>
          <w:rFonts w:ascii="標楷體" w:eastAsia="標楷體" w:hAnsi="標楷體" w:hint="eastAsia"/>
          <w:color w:val="000000"/>
          <w:sz w:val="20"/>
        </w:rPr>
        <w:t>令訂定發布</w:t>
      </w:r>
    </w:p>
    <w:p w:rsidR="005C5778" w:rsidRPr="00FF4727" w:rsidRDefault="005C5778" w:rsidP="003963A9">
      <w:pPr>
        <w:spacing w:line="460" w:lineRule="exact"/>
        <w:ind w:left="848" w:hangingChars="303" w:hanging="848"/>
        <w:jc w:val="both"/>
        <w:rPr>
          <w:rFonts w:ascii="標楷體" w:eastAsia="標楷體" w:hAnsi="標楷體"/>
          <w:sz w:val="28"/>
          <w:szCs w:val="28"/>
        </w:rPr>
      </w:pPr>
      <w:r w:rsidRPr="00FF4727">
        <w:rPr>
          <w:rFonts w:ascii="標楷體" w:eastAsia="標楷體" w:hAnsi="標楷體" w:hint="eastAsia"/>
          <w:sz w:val="28"/>
          <w:szCs w:val="28"/>
        </w:rPr>
        <w:t>第一條</w:t>
      </w:r>
      <w:r w:rsidR="003963A9">
        <w:rPr>
          <w:rFonts w:ascii="標楷體" w:eastAsia="標楷體" w:hAnsi="標楷體" w:hint="eastAsia"/>
          <w:sz w:val="28"/>
          <w:szCs w:val="28"/>
        </w:rPr>
        <w:t xml:space="preserve">　</w:t>
      </w:r>
      <w:r w:rsidRPr="00FF4727">
        <w:rPr>
          <w:rFonts w:ascii="標楷體" w:eastAsia="標楷體" w:hAnsi="標楷體" w:hint="eastAsia"/>
          <w:sz w:val="28"/>
          <w:szCs w:val="28"/>
        </w:rPr>
        <w:t xml:space="preserve">  本標準依臺中市發展低碳城市自治條例第四十二條規定訂定之 。</w:t>
      </w:r>
    </w:p>
    <w:p w:rsidR="005C5778" w:rsidRPr="00FF4727" w:rsidRDefault="005C5778" w:rsidP="003963A9">
      <w:pPr>
        <w:spacing w:line="460" w:lineRule="exact"/>
        <w:ind w:left="848" w:hangingChars="303" w:hanging="848"/>
        <w:jc w:val="both"/>
        <w:rPr>
          <w:rFonts w:ascii="標楷體" w:eastAsia="標楷體" w:hAnsi="標楷體"/>
          <w:sz w:val="28"/>
          <w:szCs w:val="28"/>
        </w:rPr>
      </w:pPr>
      <w:r w:rsidRPr="00FF4727">
        <w:rPr>
          <w:rFonts w:ascii="標楷體" w:eastAsia="標楷體" w:hAnsi="標楷體" w:hint="eastAsia"/>
          <w:sz w:val="28"/>
          <w:szCs w:val="28"/>
        </w:rPr>
        <w:t xml:space="preserve">第二條 </w:t>
      </w:r>
      <w:r w:rsidR="003963A9">
        <w:rPr>
          <w:rFonts w:ascii="標楷體" w:eastAsia="標楷體" w:hAnsi="標楷體" w:hint="eastAsia"/>
          <w:sz w:val="28"/>
          <w:szCs w:val="28"/>
        </w:rPr>
        <w:t xml:space="preserve">　</w:t>
      </w:r>
      <w:r w:rsidRPr="00FF4727">
        <w:rPr>
          <w:rFonts w:ascii="標楷體" w:eastAsia="標楷體" w:hAnsi="標楷體" w:hint="eastAsia"/>
          <w:sz w:val="28"/>
          <w:szCs w:val="28"/>
        </w:rPr>
        <w:t xml:space="preserve"> 本標準之主管機關為臺中市政府都市發展局（以下簡稱都發局</w:t>
      </w:r>
      <w:r w:rsidR="003963A9">
        <w:rPr>
          <w:rFonts w:ascii="標楷體" w:eastAsia="標楷體" w:hAnsi="標楷體" w:hint="eastAsia"/>
          <w:sz w:val="28"/>
          <w:szCs w:val="28"/>
        </w:rPr>
        <w:t>）</w:t>
      </w:r>
      <w:r w:rsidRPr="00FF4727">
        <w:rPr>
          <w:rFonts w:ascii="標楷體" w:eastAsia="標楷體" w:hAnsi="標楷體" w:hint="eastAsia"/>
          <w:sz w:val="28"/>
          <w:szCs w:val="28"/>
        </w:rPr>
        <w:t>。</w:t>
      </w:r>
    </w:p>
    <w:p w:rsidR="005C5778" w:rsidRPr="00FF4727" w:rsidRDefault="005C5778" w:rsidP="003963A9">
      <w:pPr>
        <w:spacing w:line="460" w:lineRule="exact"/>
        <w:ind w:left="848" w:hangingChars="303" w:hanging="848"/>
        <w:jc w:val="both"/>
        <w:rPr>
          <w:rFonts w:ascii="標楷體" w:eastAsia="標楷體" w:hAnsi="標楷體"/>
          <w:sz w:val="28"/>
          <w:szCs w:val="28"/>
        </w:rPr>
      </w:pPr>
      <w:r w:rsidRPr="00FF4727">
        <w:rPr>
          <w:rFonts w:ascii="標楷體" w:eastAsia="標楷體" w:hAnsi="標楷體" w:hint="eastAsia"/>
          <w:sz w:val="28"/>
          <w:szCs w:val="28"/>
        </w:rPr>
        <w:t xml:space="preserve">第三條  </w:t>
      </w:r>
      <w:r w:rsidR="003963A9">
        <w:rPr>
          <w:rFonts w:ascii="標楷體" w:eastAsia="標楷體" w:hAnsi="標楷體" w:hint="eastAsia"/>
          <w:sz w:val="28"/>
          <w:szCs w:val="28"/>
        </w:rPr>
        <w:t xml:space="preserve">　</w:t>
      </w:r>
      <w:r w:rsidRPr="00FF4727">
        <w:rPr>
          <w:rFonts w:ascii="標楷體" w:eastAsia="標楷體" w:hAnsi="標楷體" w:hint="eastAsia"/>
          <w:sz w:val="28"/>
          <w:szCs w:val="28"/>
        </w:rPr>
        <w:t>本標準所稱資源回收空間，係指提供垃圾暫存、廚餘收集處理及資源垃圾分類回收之室內空間。</w:t>
      </w:r>
    </w:p>
    <w:p w:rsidR="005C5778" w:rsidRPr="00FF4727" w:rsidRDefault="005C5778" w:rsidP="003963A9">
      <w:pPr>
        <w:spacing w:line="460" w:lineRule="exact"/>
        <w:ind w:left="848" w:hangingChars="303" w:hanging="848"/>
        <w:jc w:val="both"/>
        <w:rPr>
          <w:rFonts w:ascii="標楷體" w:eastAsia="標楷體" w:hAnsi="標楷體"/>
          <w:sz w:val="28"/>
          <w:szCs w:val="28"/>
        </w:rPr>
      </w:pPr>
      <w:r w:rsidRPr="00FF4727">
        <w:rPr>
          <w:rFonts w:ascii="標楷體" w:eastAsia="標楷體" w:hAnsi="標楷體" w:hint="eastAsia"/>
          <w:sz w:val="28"/>
          <w:szCs w:val="28"/>
        </w:rPr>
        <w:t xml:space="preserve">第四條  </w:t>
      </w:r>
      <w:r w:rsidR="003963A9">
        <w:rPr>
          <w:rFonts w:ascii="標楷體" w:eastAsia="標楷體" w:hAnsi="標楷體" w:hint="eastAsia"/>
          <w:sz w:val="28"/>
          <w:szCs w:val="28"/>
        </w:rPr>
        <w:t xml:space="preserve">　</w:t>
      </w:r>
      <w:r w:rsidR="00E67CE7">
        <w:rPr>
          <w:rFonts w:ascii="標楷體" w:eastAsia="標楷體" w:hAnsi="標楷體" w:hint="eastAsia"/>
          <w:sz w:val="28"/>
          <w:szCs w:val="28"/>
        </w:rPr>
        <w:t>下列</w:t>
      </w:r>
      <w:r w:rsidRPr="00FF4727">
        <w:rPr>
          <w:rFonts w:ascii="標楷體" w:eastAsia="標楷體" w:hAnsi="標楷體" w:hint="eastAsia"/>
          <w:sz w:val="28"/>
          <w:szCs w:val="28"/>
        </w:rPr>
        <w:t>建築物應設置資源回收空間：</w:t>
      </w:r>
    </w:p>
    <w:p w:rsidR="005C5778" w:rsidRPr="00FF4727" w:rsidRDefault="005C5778" w:rsidP="003963A9">
      <w:pPr>
        <w:spacing w:line="460" w:lineRule="exact"/>
        <w:ind w:leftChars="600" w:left="2000" w:hangingChars="200" w:hanging="560"/>
        <w:jc w:val="both"/>
        <w:rPr>
          <w:rFonts w:ascii="標楷體" w:eastAsia="標楷體" w:hAnsi="標楷體"/>
          <w:sz w:val="28"/>
          <w:szCs w:val="28"/>
        </w:rPr>
      </w:pPr>
      <w:r w:rsidRPr="00FF4727">
        <w:rPr>
          <w:rFonts w:ascii="標楷體" w:eastAsia="標楷體" w:hAnsi="標楷體" w:hint="eastAsia"/>
          <w:sz w:val="28"/>
          <w:szCs w:val="28"/>
        </w:rPr>
        <w:t>一、建築基地面積超過三千平方公尺、</w:t>
      </w:r>
      <w:r w:rsidR="00E67CE7">
        <w:rPr>
          <w:rFonts w:ascii="標楷體" w:eastAsia="標楷體" w:hAnsi="標楷體" w:hint="eastAsia"/>
          <w:sz w:val="28"/>
          <w:szCs w:val="28"/>
        </w:rPr>
        <w:t>建築物高度達</w:t>
      </w:r>
      <w:r w:rsidRPr="00FF4727">
        <w:rPr>
          <w:rFonts w:ascii="標楷體" w:eastAsia="標楷體" w:hAnsi="標楷體" w:hint="eastAsia"/>
          <w:sz w:val="28"/>
          <w:szCs w:val="28"/>
        </w:rPr>
        <w:t>六層以上</w:t>
      </w:r>
      <w:r w:rsidR="00E67CE7">
        <w:rPr>
          <w:rFonts w:ascii="標楷體" w:eastAsia="標楷體" w:hAnsi="標楷體" w:hint="eastAsia"/>
          <w:sz w:val="28"/>
          <w:szCs w:val="28"/>
        </w:rPr>
        <w:t>且具備公寓大廈管理條例所規定共用部分</w:t>
      </w:r>
      <w:r w:rsidRPr="00FF4727">
        <w:rPr>
          <w:rFonts w:ascii="標楷體" w:eastAsia="標楷體" w:hAnsi="標楷體" w:hint="eastAsia"/>
          <w:sz w:val="28"/>
          <w:szCs w:val="28"/>
        </w:rPr>
        <w:t>之新建建築物。</w:t>
      </w:r>
    </w:p>
    <w:p w:rsidR="005C5778" w:rsidRPr="00FF4727" w:rsidRDefault="005C5778" w:rsidP="003963A9">
      <w:pPr>
        <w:spacing w:line="460" w:lineRule="exact"/>
        <w:ind w:leftChars="600" w:left="2000" w:hangingChars="200" w:hanging="560"/>
        <w:jc w:val="both"/>
        <w:rPr>
          <w:rFonts w:ascii="標楷體" w:eastAsia="標楷體" w:hAnsi="標楷體"/>
          <w:sz w:val="28"/>
          <w:szCs w:val="28"/>
        </w:rPr>
      </w:pPr>
      <w:r w:rsidRPr="00FF4727">
        <w:rPr>
          <w:rFonts w:ascii="標楷體" w:eastAsia="標楷體" w:hAnsi="標楷體" w:hint="eastAsia"/>
          <w:sz w:val="28"/>
          <w:szCs w:val="28"/>
        </w:rPr>
        <w:t>二、合照申請透天型態建築物達三十戶以上，且具有共同出入口之新建社區。</w:t>
      </w:r>
    </w:p>
    <w:p w:rsidR="005C5778" w:rsidRPr="00FF4727" w:rsidRDefault="005C5778" w:rsidP="00F169B0">
      <w:pPr>
        <w:spacing w:line="460" w:lineRule="exact"/>
        <w:ind w:left="848" w:hangingChars="303" w:hanging="848"/>
        <w:jc w:val="both"/>
        <w:rPr>
          <w:rFonts w:ascii="標楷體" w:eastAsia="標楷體" w:hAnsi="標楷體"/>
          <w:sz w:val="28"/>
          <w:szCs w:val="28"/>
        </w:rPr>
      </w:pPr>
      <w:r w:rsidRPr="00FF4727">
        <w:rPr>
          <w:rFonts w:ascii="標楷體" w:eastAsia="標楷體" w:hAnsi="標楷體" w:hint="eastAsia"/>
          <w:sz w:val="28"/>
          <w:szCs w:val="28"/>
        </w:rPr>
        <w:t xml:space="preserve">第五條  </w:t>
      </w:r>
      <w:r w:rsidR="003963A9">
        <w:rPr>
          <w:rFonts w:ascii="標楷體" w:eastAsia="標楷體" w:hAnsi="標楷體" w:hint="eastAsia"/>
          <w:sz w:val="28"/>
          <w:szCs w:val="28"/>
        </w:rPr>
        <w:t xml:space="preserve">　</w:t>
      </w:r>
      <w:r w:rsidRPr="00FF4727">
        <w:rPr>
          <w:rFonts w:ascii="標楷體" w:eastAsia="標楷體" w:hAnsi="標楷體" w:hint="eastAsia"/>
          <w:sz w:val="28"/>
          <w:szCs w:val="28"/>
        </w:rPr>
        <w:t>資源回收空間應納入建築設計圖說於申請建造執照時一併核定之。</w:t>
      </w:r>
    </w:p>
    <w:p w:rsidR="005C5778" w:rsidRPr="00FF4727" w:rsidRDefault="005C5778" w:rsidP="00F169B0">
      <w:pPr>
        <w:spacing w:line="460" w:lineRule="exact"/>
        <w:ind w:left="848" w:hangingChars="303" w:hanging="848"/>
        <w:jc w:val="both"/>
        <w:rPr>
          <w:rFonts w:ascii="標楷體" w:eastAsia="標楷體" w:hAnsi="標楷體"/>
          <w:sz w:val="28"/>
          <w:szCs w:val="28"/>
        </w:rPr>
      </w:pPr>
      <w:r w:rsidRPr="00FF4727">
        <w:rPr>
          <w:rFonts w:ascii="標楷體" w:eastAsia="標楷體" w:hAnsi="標楷體" w:hint="eastAsia"/>
          <w:sz w:val="28"/>
          <w:szCs w:val="28"/>
        </w:rPr>
        <w:t xml:space="preserve">第六條  </w:t>
      </w:r>
      <w:r w:rsidR="003963A9">
        <w:rPr>
          <w:rFonts w:ascii="標楷體" w:eastAsia="標楷體" w:hAnsi="標楷體" w:hint="eastAsia"/>
          <w:sz w:val="28"/>
          <w:szCs w:val="28"/>
        </w:rPr>
        <w:t xml:space="preserve">　</w:t>
      </w:r>
      <w:r w:rsidRPr="00FF4727">
        <w:rPr>
          <w:rFonts w:ascii="標楷體" w:eastAsia="標楷體" w:hAnsi="標楷體" w:hint="eastAsia"/>
          <w:sz w:val="28"/>
          <w:szCs w:val="28"/>
        </w:rPr>
        <w:t>資源回收空間應設置於建築基地內，並依下列規定辦理：</w:t>
      </w:r>
    </w:p>
    <w:p w:rsidR="005C5778" w:rsidRPr="00FF4727" w:rsidRDefault="00062E04" w:rsidP="003963A9">
      <w:pPr>
        <w:spacing w:line="460" w:lineRule="exact"/>
        <w:ind w:leftChars="600" w:left="2000" w:hangingChars="200" w:hanging="560"/>
        <w:jc w:val="both"/>
        <w:rPr>
          <w:rFonts w:ascii="標楷體" w:eastAsia="標楷體" w:hAnsi="標楷體"/>
          <w:sz w:val="28"/>
          <w:szCs w:val="28"/>
        </w:rPr>
      </w:pPr>
      <w:r>
        <w:rPr>
          <w:rFonts w:ascii="標楷體" w:eastAsia="標楷體" w:hAnsi="標楷體" w:hint="eastAsia"/>
          <w:sz w:val="28"/>
          <w:szCs w:val="28"/>
        </w:rPr>
        <w:t>一、</w:t>
      </w:r>
      <w:r w:rsidR="005C5778" w:rsidRPr="00FF4727">
        <w:rPr>
          <w:rFonts w:ascii="標楷體" w:eastAsia="標楷體" w:hAnsi="標楷體" w:hint="eastAsia"/>
          <w:sz w:val="28"/>
          <w:szCs w:val="28"/>
        </w:rPr>
        <w:t>應於</w:t>
      </w:r>
      <w:r w:rsidR="00E67CE7">
        <w:rPr>
          <w:rFonts w:ascii="標楷體" w:eastAsia="標楷體" w:hAnsi="標楷體" w:hint="eastAsia"/>
          <w:sz w:val="28"/>
          <w:szCs w:val="28"/>
        </w:rPr>
        <w:t>建築物</w:t>
      </w:r>
      <w:r w:rsidR="005C5778" w:rsidRPr="00FF4727">
        <w:rPr>
          <w:rFonts w:ascii="標楷體" w:eastAsia="標楷體" w:hAnsi="標楷體" w:hint="eastAsia"/>
          <w:sz w:val="28"/>
          <w:szCs w:val="28"/>
        </w:rPr>
        <w:t>基地地面層或地下一層無妨礙衛生及觀瞻處以分幢或集中方式設置，並按容積總樓地板面積每滿五百平方公尺設置零點五平方公尺之空間計算之，其餘數應計入。但</w:t>
      </w:r>
      <w:r w:rsidR="00E67CE7">
        <w:rPr>
          <w:rFonts w:ascii="標楷體" w:eastAsia="標楷體" w:hAnsi="標楷體" w:hint="eastAsia"/>
          <w:sz w:val="28"/>
          <w:szCs w:val="28"/>
        </w:rPr>
        <w:t>供</w:t>
      </w:r>
      <w:r w:rsidR="005C5778" w:rsidRPr="00FF4727">
        <w:rPr>
          <w:rFonts w:ascii="標楷體" w:eastAsia="標楷體" w:hAnsi="標楷體" w:hint="eastAsia"/>
          <w:sz w:val="28"/>
          <w:szCs w:val="28"/>
        </w:rPr>
        <w:t>商業使用空間應加倍留設。</w:t>
      </w:r>
    </w:p>
    <w:p w:rsidR="005C5778" w:rsidRPr="00FF4727" w:rsidRDefault="005C5778" w:rsidP="003963A9">
      <w:pPr>
        <w:spacing w:line="460" w:lineRule="exact"/>
        <w:ind w:leftChars="600" w:left="2000" w:hangingChars="200" w:hanging="560"/>
        <w:jc w:val="both"/>
        <w:rPr>
          <w:rFonts w:ascii="標楷體" w:eastAsia="標楷體" w:hAnsi="標楷體"/>
          <w:sz w:val="28"/>
          <w:szCs w:val="28"/>
        </w:rPr>
      </w:pPr>
      <w:r w:rsidRPr="00FF4727">
        <w:rPr>
          <w:rFonts w:ascii="標楷體" w:eastAsia="標楷體" w:hAnsi="標楷體" w:hint="eastAsia"/>
          <w:sz w:val="28"/>
          <w:szCs w:val="28"/>
        </w:rPr>
        <w:t>二、每處資源回收空間之最小淨寬、淨深應在二公尺以上。</w:t>
      </w:r>
    </w:p>
    <w:p w:rsidR="005C5778" w:rsidRPr="00FF4727" w:rsidRDefault="005C5778" w:rsidP="003963A9">
      <w:pPr>
        <w:spacing w:line="460" w:lineRule="exact"/>
        <w:ind w:leftChars="600" w:left="2000" w:hangingChars="200" w:hanging="560"/>
        <w:jc w:val="both"/>
        <w:rPr>
          <w:rFonts w:ascii="標楷體" w:eastAsia="標楷體" w:hAnsi="標楷體"/>
          <w:sz w:val="28"/>
          <w:szCs w:val="28"/>
        </w:rPr>
      </w:pPr>
      <w:r w:rsidRPr="00FF4727">
        <w:rPr>
          <w:rFonts w:ascii="標楷體" w:eastAsia="標楷體" w:hAnsi="標楷體" w:hint="eastAsia"/>
          <w:sz w:val="28"/>
          <w:szCs w:val="28"/>
        </w:rPr>
        <w:t>三、應設置通風或空氣調節設備、給水排水設備，並於適當處所設置清洗設施及洗手檯。</w:t>
      </w:r>
    </w:p>
    <w:p w:rsidR="005C5778" w:rsidRDefault="005C5778" w:rsidP="003963A9">
      <w:pPr>
        <w:spacing w:line="460" w:lineRule="exact"/>
        <w:ind w:leftChars="600" w:left="2000" w:hangingChars="200" w:hanging="560"/>
        <w:jc w:val="both"/>
        <w:rPr>
          <w:rFonts w:ascii="標楷體" w:eastAsia="標楷體" w:hAnsi="標楷體"/>
          <w:sz w:val="28"/>
          <w:szCs w:val="28"/>
        </w:rPr>
      </w:pPr>
      <w:r w:rsidRPr="00FF4727">
        <w:rPr>
          <w:rFonts w:ascii="標楷體" w:eastAsia="標楷體" w:hAnsi="標楷體" w:hint="eastAsia"/>
          <w:sz w:val="28"/>
          <w:szCs w:val="28"/>
        </w:rPr>
        <w:t>四、清洗排水應納入污水處理設施加以處理。</w:t>
      </w:r>
    </w:p>
    <w:p w:rsidR="005C5778" w:rsidRPr="00301B6F" w:rsidRDefault="005C5778" w:rsidP="003963A9">
      <w:pPr>
        <w:spacing w:line="460" w:lineRule="exact"/>
        <w:ind w:leftChars="600" w:left="2000" w:hangingChars="200" w:hanging="560"/>
        <w:jc w:val="both"/>
        <w:rPr>
          <w:rFonts w:ascii="標楷體" w:eastAsia="標楷體" w:hAnsi="標楷體"/>
          <w:sz w:val="28"/>
          <w:szCs w:val="28"/>
        </w:rPr>
      </w:pPr>
      <w:r>
        <w:rPr>
          <w:rFonts w:ascii="標楷體" w:eastAsia="標楷體" w:hAnsi="標楷體" w:hint="eastAsia"/>
          <w:sz w:val="28"/>
          <w:szCs w:val="28"/>
        </w:rPr>
        <w:t>五、應位於公寓大廈共用部分，且不得約定專用。</w:t>
      </w:r>
    </w:p>
    <w:p w:rsidR="005C5778" w:rsidRPr="00FF4727" w:rsidRDefault="005C5778" w:rsidP="00F169B0">
      <w:pPr>
        <w:spacing w:line="460" w:lineRule="exact"/>
        <w:ind w:left="848" w:hangingChars="303" w:hanging="848"/>
        <w:jc w:val="both"/>
        <w:rPr>
          <w:rFonts w:ascii="標楷體" w:eastAsia="標楷體" w:hAnsi="標楷體"/>
          <w:sz w:val="28"/>
          <w:szCs w:val="28"/>
        </w:rPr>
      </w:pPr>
      <w:r w:rsidRPr="00FF4727">
        <w:rPr>
          <w:rFonts w:ascii="標楷體" w:eastAsia="標楷體" w:hAnsi="標楷體" w:hint="eastAsia"/>
          <w:sz w:val="28"/>
          <w:szCs w:val="28"/>
        </w:rPr>
        <w:t xml:space="preserve">第七條  </w:t>
      </w:r>
      <w:r w:rsidR="003963A9">
        <w:rPr>
          <w:rFonts w:ascii="標楷體" w:eastAsia="標楷體" w:hAnsi="標楷體" w:hint="eastAsia"/>
          <w:sz w:val="28"/>
          <w:szCs w:val="28"/>
        </w:rPr>
        <w:t xml:space="preserve">　</w:t>
      </w:r>
      <w:r w:rsidRPr="00FF4727">
        <w:rPr>
          <w:rFonts w:ascii="標楷體" w:eastAsia="標楷體" w:hAnsi="標楷體" w:hint="eastAsia"/>
          <w:sz w:val="28"/>
          <w:szCs w:val="28"/>
        </w:rPr>
        <w:t>依本標準設置之資源回收空間，視為建築技術規則設計施工編第一百六十二條規定之公寓大廈管理委員會使用空間，得依</w:t>
      </w:r>
      <w:r w:rsidR="00062E04">
        <w:rPr>
          <w:rFonts w:ascii="標楷體" w:eastAsia="標楷體" w:hAnsi="標楷體" w:hint="eastAsia"/>
          <w:sz w:val="28"/>
          <w:szCs w:val="28"/>
        </w:rPr>
        <w:t>同</w:t>
      </w:r>
      <w:r w:rsidRPr="00FF4727">
        <w:rPr>
          <w:rFonts w:ascii="標楷體" w:eastAsia="標楷體" w:hAnsi="標楷體" w:hint="eastAsia"/>
          <w:sz w:val="28"/>
          <w:szCs w:val="28"/>
        </w:rPr>
        <w:t>條規定檢討免計入容積總樓地板面積。但以不超過</w:t>
      </w:r>
      <w:r w:rsidR="00062E04">
        <w:rPr>
          <w:rFonts w:ascii="標楷體" w:eastAsia="標楷體" w:hAnsi="標楷體" w:hint="eastAsia"/>
          <w:sz w:val="28"/>
          <w:szCs w:val="28"/>
        </w:rPr>
        <w:t>前</w:t>
      </w:r>
      <w:r w:rsidRPr="00FF4727">
        <w:rPr>
          <w:rFonts w:ascii="標楷體" w:eastAsia="標楷體" w:hAnsi="標楷體" w:hint="eastAsia"/>
          <w:sz w:val="28"/>
          <w:szCs w:val="28"/>
        </w:rPr>
        <w:t>條第一款計算面積三倍為限。</w:t>
      </w:r>
    </w:p>
    <w:p w:rsidR="005C5778" w:rsidRPr="00FF4727" w:rsidRDefault="003963A9" w:rsidP="007D31A0">
      <w:pPr>
        <w:spacing w:line="460" w:lineRule="exact"/>
        <w:ind w:leftChars="353" w:left="847" w:firstLineChars="102" w:firstLine="286"/>
        <w:jc w:val="both"/>
        <w:rPr>
          <w:rFonts w:ascii="標楷體" w:eastAsia="標楷體" w:hAnsi="標楷體"/>
          <w:sz w:val="28"/>
          <w:szCs w:val="28"/>
        </w:rPr>
      </w:pPr>
      <w:r>
        <w:rPr>
          <w:rFonts w:ascii="標楷體" w:eastAsia="標楷體" w:hAnsi="標楷體" w:hint="eastAsia"/>
          <w:sz w:val="28"/>
          <w:szCs w:val="28"/>
        </w:rPr>
        <w:lastRenderedPageBreak/>
        <w:t xml:space="preserve">　</w:t>
      </w:r>
      <w:r w:rsidR="005C5778" w:rsidRPr="00FF4727">
        <w:rPr>
          <w:rFonts w:ascii="標楷體" w:eastAsia="標楷體" w:hAnsi="標楷體" w:hint="eastAsia"/>
          <w:sz w:val="28"/>
          <w:szCs w:val="28"/>
        </w:rPr>
        <w:t>非屬第四條</w:t>
      </w:r>
      <w:r w:rsidR="00062E04">
        <w:rPr>
          <w:rFonts w:ascii="標楷體" w:eastAsia="標楷體" w:hAnsi="標楷體" w:hint="eastAsia"/>
          <w:sz w:val="28"/>
          <w:szCs w:val="28"/>
        </w:rPr>
        <w:t>規定</w:t>
      </w:r>
      <w:r w:rsidR="005C5778" w:rsidRPr="00FF4727">
        <w:rPr>
          <w:rFonts w:ascii="標楷體" w:eastAsia="標楷體" w:hAnsi="標楷體" w:hint="eastAsia"/>
          <w:sz w:val="28"/>
          <w:szCs w:val="28"/>
        </w:rPr>
        <w:t>之建築物，其自行設置資源回收空間者，得依前項規定辦理。</w:t>
      </w:r>
    </w:p>
    <w:p w:rsidR="005C5778" w:rsidRPr="00FF4727" w:rsidRDefault="005C5778" w:rsidP="00F169B0">
      <w:pPr>
        <w:spacing w:line="460" w:lineRule="exact"/>
        <w:ind w:left="848" w:hangingChars="303" w:hanging="848"/>
        <w:jc w:val="both"/>
        <w:rPr>
          <w:rFonts w:ascii="標楷體" w:eastAsia="標楷體" w:hAnsi="標楷體"/>
          <w:sz w:val="28"/>
          <w:szCs w:val="28"/>
        </w:rPr>
      </w:pPr>
      <w:r w:rsidRPr="00FF4727">
        <w:rPr>
          <w:rFonts w:ascii="標楷體" w:eastAsia="標楷體" w:hAnsi="標楷體" w:hint="eastAsia"/>
          <w:sz w:val="28"/>
          <w:szCs w:val="28"/>
        </w:rPr>
        <w:t xml:space="preserve">第八條 </w:t>
      </w:r>
      <w:r w:rsidR="003963A9">
        <w:rPr>
          <w:rFonts w:ascii="標楷體" w:eastAsia="標楷體" w:hAnsi="標楷體" w:hint="eastAsia"/>
          <w:sz w:val="28"/>
          <w:szCs w:val="28"/>
        </w:rPr>
        <w:t xml:space="preserve">　</w:t>
      </w:r>
      <w:r w:rsidRPr="00FF4727">
        <w:rPr>
          <w:rFonts w:ascii="標楷體" w:eastAsia="標楷體" w:hAnsi="標楷體" w:hint="eastAsia"/>
          <w:sz w:val="28"/>
          <w:szCs w:val="28"/>
        </w:rPr>
        <w:t xml:space="preserve"> </w:t>
      </w:r>
      <w:r w:rsidR="00062E04">
        <w:rPr>
          <w:rFonts w:ascii="標楷體" w:eastAsia="標楷體" w:hAnsi="標楷體" w:hint="eastAsia"/>
          <w:sz w:val="28"/>
          <w:szCs w:val="28"/>
        </w:rPr>
        <w:t>符合第四條規定之</w:t>
      </w:r>
      <w:r w:rsidRPr="00FF4727">
        <w:rPr>
          <w:rFonts w:ascii="標楷體" w:eastAsia="標楷體" w:hAnsi="標楷體" w:hint="eastAsia"/>
          <w:sz w:val="28"/>
          <w:szCs w:val="28"/>
        </w:rPr>
        <w:t>新建建築物因構造或使用用途特殊，設置資源回收空間確有困難，經臺中市都市設計審議委員會、臺中市政府建造執照預審委員會或都發局建造執照復核會議審議通過者，依通過內容設置，</w:t>
      </w:r>
      <w:r w:rsidR="00CC409E">
        <w:rPr>
          <w:rFonts w:ascii="標楷體" w:eastAsia="標楷體" w:hAnsi="標楷體" w:hint="eastAsia"/>
          <w:sz w:val="28"/>
          <w:szCs w:val="28"/>
        </w:rPr>
        <w:t>得</w:t>
      </w:r>
      <w:r w:rsidRPr="00FF4727">
        <w:rPr>
          <w:rFonts w:ascii="標楷體" w:eastAsia="標楷體" w:hAnsi="標楷體" w:hint="eastAsia"/>
          <w:sz w:val="28"/>
          <w:szCs w:val="28"/>
        </w:rPr>
        <w:t>不適用本標準</w:t>
      </w:r>
      <w:r w:rsidR="00062E04">
        <w:rPr>
          <w:rFonts w:ascii="標楷體" w:eastAsia="標楷體" w:hAnsi="標楷體" w:hint="eastAsia"/>
          <w:sz w:val="28"/>
          <w:szCs w:val="28"/>
        </w:rPr>
        <w:t>全</w:t>
      </w:r>
      <w:r w:rsidRPr="00FF4727">
        <w:rPr>
          <w:rFonts w:ascii="標楷體" w:eastAsia="標楷體" w:hAnsi="標楷體" w:hint="eastAsia"/>
          <w:sz w:val="28"/>
          <w:szCs w:val="28"/>
        </w:rPr>
        <w:t>部或</w:t>
      </w:r>
      <w:r w:rsidR="00062E04">
        <w:rPr>
          <w:rFonts w:ascii="標楷體" w:eastAsia="標楷體" w:hAnsi="標楷體" w:hint="eastAsia"/>
          <w:sz w:val="28"/>
          <w:szCs w:val="28"/>
        </w:rPr>
        <w:t>一</w:t>
      </w:r>
      <w:r w:rsidRPr="00FF4727">
        <w:rPr>
          <w:rFonts w:ascii="標楷體" w:eastAsia="標楷體" w:hAnsi="標楷體" w:hint="eastAsia"/>
          <w:sz w:val="28"/>
          <w:szCs w:val="28"/>
        </w:rPr>
        <w:t>部之規定。</w:t>
      </w:r>
    </w:p>
    <w:p w:rsidR="005C5778" w:rsidRPr="00FF4727" w:rsidRDefault="005C5778" w:rsidP="00F169B0">
      <w:pPr>
        <w:spacing w:line="460" w:lineRule="exact"/>
        <w:ind w:left="848" w:hangingChars="303" w:hanging="848"/>
        <w:jc w:val="both"/>
        <w:rPr>
          <w:rFonts w:ascii="標楷體" w:eastAsia="標楷體" w:hAnsi="標楷體"/>
          <w:sz w:val="28"/>
          <w:szCs w:val="28"/>
        </w:rPr>
      </w:pPr>
      <w:r w:rsidRPr="00FF4727">
        <w:rPr>
          <w:rFonts w:ascii="標楷體" w:eastAsia="標楷體" w:hAnsi="標楷體" w:hint="eastAsia"/>
          <w:sz w:val="28"/>
          <w:szCs w:val="28"/>
        </w:rPr>
        <w:t xml:space="preserve">第九條  </w:t>
      </w:r>
      <w:r w:rsidR="003963A9">
        <w:rPr>
          <w:rFonts w:ascii="標楷體" w:eastAsia="標楷體" w:hAnsi="標楷體" w:hint="eastAsia"/>
          <w:sz w:val="28"/>
          <w:szCs w:val="28"/>
        </w:rPr>
        <w:t xml:space="preserve">　</w:t>
      </w:r>
      <w:r w:rsidRPr="00FF4727">
        <w:rPr>
          <w:rFonts w:ascii="標楷體" w:eastAsia="標楷體" w:hAnsi="標楷體" w:hint="eastAsia"/>
          <w:sz w:val="28"/>
          <w:szCs w:val="28"/>
        </w:rPr>
        <w:t>本標準所需書表格式，由都發局另定之。</w:t>
      </w:r>
    </w:p>
    <w:p w:rsidR="005C5778" w:rsidRPr="00FF4727" w:rsidRDefault="005C5778" w:rsidP="00F169B0">
      <w:pPr>
        <w:spacing w:line="460" w:lineRule="exact"/>
        <w:ind w:left="848" w:hangingChars="303" w:hanging="848"/>
        <w:jc w:val="both"/>
        <w:rPr>
          <w:rFonts w:ascii="標楷體" w:eastAsia="標楷體" w:hAnsi="標楷體"/>
          <w:sz w:val="28"/>
          <w:szCs w:val="28"/>
        </w:rPr>
      </w:pPr>
      <w:r w:rsidRPr="00FF4727">
        <w:rPr>
          <w:rFonts w:ascii="標楷體" w:eastAsia="標楷體" w:hAnsi="標楷體" w:hint="eastAsia"/>
          <w:sz w:val="28"/>
          <w:szCs w:val="28"/>
        </w:rPr>
        <w:t xml:space="preserve">第十條  </w:t>
      </w:r>
      <w:r w:rsidR="003963A9">
        <w:rPr>
          <w:rFonts w:ascii="標楷體" w:eastAsia="標楷體" w:hAnsi="標楷體" w:hint="eastAsia"/>
          <w:sz w:val="28"/>
          <w:szCs w:val="28"/>
        </w:rPr>
        <w:t xml:space="preserve">　</w:t>
      </w:r>
      <w:r w:rsidRPr="00FF4727">
        <w:rPr>
          <w:rFonts w:ascii="標楷體" w:eastAsia="標楷體" w:hAnsi="標楷體" w:hint="eastAsia"/>
          <w:sz w:val="28"/>
          <w:szCs w:val="28"/>
        </w:rPr>
        <w:t>本標準自發布日施行。</w:t>
      </w:r>
    </w:p>
    <w:p w:rsidR="005C5778" w:rsidRPr="005C5778" w:rsidRDefault="005C5778" w:rsidP="00810B26">
      <w:pPr>
        <w:spacing w:line="460" w:lineRule="exact"/>
        <w:ind w:left="840" w:hangingChars="300" w:hanging="840"/>
        <w:rPr>
          <w:rFonts w:ascii="標楷體" w:eastAsia="標楷體" w:hAnsi="標楷體"/>
          <w:sz w:val="28"/>
          <w:szCs w:val="28"/>
        </w:rPr>
      </w:pPr>
    </w:p>
    <w:sectPr w:rsidR="005C5778" w:rsidRPr="005C5778" w:rsidSect="00455D0D">
      <w:footerReference w:type="even" r:id="rId8"/>
      <w:footerReference w:type="default" r:id="rId9"/>
      <w:pgSz w:w="11907" w:h="16840" w:code="9"/>
      <w:pgMar w:top="1418" w:right="1418" w:bottom="1418" w:left="1701" w:header="720" w:footer="720"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25142" w:rsidRDefault="00925142">
      <w:r>
        <w:separator/>
      </w:r>
    </w:p>
  </w:endnote>
  <w:endnote w:type="continuationSeparator" w:id="0">
    <w:p w:rsidR="00925142" w:rsidRDefault="009251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標楷體">
    <w:altName w:val="DFKai-SB"/>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全真顏體">
    <w:altName w:val="Arial Unicode MS"/>
    <w:panose1 w:val="02010609000101010101"/>
    <w:charset w:val="88"/>
    <w:family w:val="modern"/>
    <w:pitch w:val="fixed"/>
    <w:sig w:usb0="00000000" w:usb1="08080000" w:usb2="00000010" w:usb3="00000000" w:csb0="00100000" w:csb1="00000000"/>
  </w:font>
  <w:font w:name="Cambria">
    <w:panose1 w:val="02040503050406030204"/>
    <w:charset w:val="00"/>
    <w:family w:val="roman"/>
    <w:pitch w:val="variable"/>
    <w:sig w:usb0="E00002FF" w:usb1="400004FF"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notTrueType/>
    <w:pitch w:val="fixed"/>
    <w:sig w:usb0="00000003" w:usb1="00000000" w:usb2="00000000" w:usb3="00000000" w:csb0="00000001" w:csb1="00000000"/>
  </w:font>
  <w:font w:name="華康中明體">
    <w:charset w:val="88"/>
    <w:family w:val="modern"/>
    <w:pitch w:val="fixed"/>
    <w:sig w:usb0="800002E3" w:usb1="28CFFCFA" w:usb2="00000016" w:usb3="00000000" w:csb0="00100001" w:csb1="00000000"/>
  </w:font>
  <w:font w:name="華康中楷體">
    <w:altName w:val="Arial Unicode MS"/>
    <w:charset w:val="88"/>
    <w:family w:val="modern"/>
    <w:pitch w:val="fixed"/>
    <w:sig w:usb0="00000000" w:usb1="08080000" w:usb2="00000010" w:usb3="00000000" w:csb0="00100000" w:csb1="00000000"/>
  </w:font>
  <w:font w:name="GoudyOlSt BT">
    <w:altName w:val="Times New Roman"/>
    <w:charset w:val="00"/>
    <w:family w:val="roman"/>
    <w:pitch w:val="variable"/>
    <w:sig w:usb0="00000087" w:usb1="00000000" w:usb2="00000000" w:usb3="00000000" w:csb0="0000001B"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7548" w:rsidRDefault="00EB350E" w:rsidP="00253A51">
    <w:pPr>
      <w:pStyle w:val="a4"/>
      <w:framePr w:wrap="around" w:vAnchor="text" w:hAnchor="margin" w:xAlign="center" w:y="1"/>
      <w:rPr>
        <w:rStyle w:val="a6"/>
      </w:rPr>
    </w:pPr>
    <w:r>
      <w:rPr>
        <w:rStyle w:val="a6"/>
      </w:rPr>
      <w:fldChar w:fldCharType="begin"/>
    </w:r>
    <w:r w:rsidR="002F7548">
      <w:rPr>
        <w:rStyle w:val="a6"/>
      </w:rPr>
      <w:instrText xml:space="preserve">PAGE  </w:instrText>
    </w:r>
    <w:r>
      <w:rPr>
        <w:rStyle w:val="a6"/>
      </w:rPr>
      <w:fldChar w:fldCharType="separate"/>
    </w:r>
    <w:r w:rsidR="002F7548">
      <w:rPr>
        <w:rStyle w:val="a6"/>
        <w:noProof/>
      </w:rPr>
      <w:t>1</w:t>
    </w:r>
    <w:r>
      <w:rPr>
        <w:rStyle w:val="a6"/>
      </w:rPr>
      <w:fldChar w:fldCharType="end"/>
    </w:r>
  </w:p>
  <w:p w:rsidR="002F7548" w:rsidRDefault="002F7548">
    <w:pPr>
      <w:pStyle w:val="a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7548" w:rsidRDefault="00EB350E" w:rsidP="00442D35">
    <w:pPr>
      <w:pStyle w:val="a4"/>
      <w:framePr w:wrap="around" w:vAnchor="text" w:hAnchor="margin" w:xAlign="center" w:y="1"/>
      <w:rPr>
        <w:rStyle w:val="a6"/>
      </w:rPr>
    </w:pPr>
    <w:r>
      <w:rPr>
        <w:rStyle w:val="a6"/>
      </w:rPr>
      <w:fldChar w:fldCharType="begin"/>
    </w:r>
    <w:r w:rsidR="002F7548">
      <w:rPr>
        <w:rStyle w:val="a6"/>
      </w:rPr>
      <w:instrText xml:space="preserve">PAGE  </w:instrText>
    </w:r>
    <w:r>
      <w:rPr>
        <w:rStyle w:val="a6"/>
      </w:rPr>
      <w:fldChar w:fldCharType="separate"/>
    </w:r>
    <w:r w:rsidR="00222201">
      <w:rPr>
        <w:rStyle w:val="a6"/>
        <w:noProof/>
      </w:rPr>
      <w:t>1</w:t>
    </w:r>
    <w:r>
      <w:rPr>
        <w:rStyle w:val="a6"/>
      </w:rPr>
      <w:fldChar w:fldCharType="end"/>
    </w:r>
  </w:p>
  <w:p w:rsidR="002F7548" w:rsidRDefault="002F7548">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25142" w:rsidRDefault="00925142">
      <w:r>
        <w:separator/>
      </w:r>
    </w:p>
  </w:footnote>
  <w:footnote w:type="continuationSeparator" w:id="0">
    <w:p w:rsidR="00925142" w:rsidRDefault="0092514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DB13AD"/>
    <w:multiLevelType w:val="singleLevel"/>
    <w:tmpl w:val="EF2C0820"/>
    <w:lvl w:ilvl="0">
      <w:start w:val="1"/>
      <w:numFmt w:val="decimal"/>
      <w:lvlText w:val="%1."/>
      <w:legacy w:legacy="1" w:legacySpace="0" w:legacyIndent="180"/>
      <w:lvlJc w:val="left"/>
      <w:pPr>
        <w:ind w:left="180" w:hanging="180"/>
      </w:pPr>
      <w:rPr>
        <w:rFonts w:ascii="標楷體" w:eastAsia="標楷體" w:hAnsi="標楷體" w:hint="eastAsia"/>
        <w:b w:val="0"/>
        <w:i w:val="0"/>
        <w:sz w:val="16"/>
        <w:u w:val="none"/>
      </w:rPr>
    </w:lvl>
  </w:abstractNum>
  <w:abstractNum w:abstractNumId="1" w15:restartNumberingAfterBreak="0">
    <w:nsid w:val="467C512C"/>
    <w:multiLevelType w:val="hybridMultilevel"/>
    <w:tmpl w:val="284C3AD8"/>
    <w:lvl w:ilvl="0" w:tplc="8D463FA0">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564853BF"/>
    <w:multiLevelType w:val="hybridMultilevel"/>
    <w:tmpl w:val="62B2AA82"/>
    <w:lvl w:ilvl="0" w:tplc="8888694E">
      <w:start w:val="1"/>
      <w:numFmt w:val="taiwaneseCountingThousand"/>
      <w:lvlText w:val="第%1條"/>
      <w:lvlJc w:val="left"/>
      <w:pPr>
        <w:ind w:left="1125" w:hanging="112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7EA6788F"/>
    <w:multiLevelType w:val="hybridMultilevel"/>
    <w:tmpl w:val="B6E4E5EA"/>
    <w:lvl w:ilvl="0" w:tplc="123ABA5C">
      <w:start w:val="1"/>
      <w:numFmt w:val="taiwaneseCountingThousand"/>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0"/>
  </w:num>
  <w:num w:numId="2">
    <w:abstractNumId w:val="1"/>
  </w:num>
  <w:num w:numId="3">
    <w:abstractNumId w:val="3"/>
  </w:num>
  <w:num w:numId="4">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54"/>
  <w:drawingGridHorizontalSpacing w:val="120"/>
  <w:drawingGridVerticalSpacing w:val="163"/>
  <w:displayHorizontalDrawingGridEvery w:val="0"/>
  <w:displayVerticalDrawingGridEvery w:val="2"/>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2"/>
  </w:compat>
  <w:rsids>
    <w:rsidRoot w:val="00EB710F"/>
    <w:rsid w:val="00002826"/>
    <w:rsid w:val="0000496C"/>
    <w:rsid w:val="00007CE5"/>
    <w:rsid w:val="00012562"/>
    <w:rsid w:val="00012E2C"/>
    <w:rsid w:val="000148F9"/>
    <w:rsid w:val="00014ED4"/>
    <w:rsid w:val="00016F91"/>
    <w:rsid w:val="000225F8"/>
    <w:rsid w:val="0003192C"/>
    <w:rsid w:val="00031F61"/>
    <w:rsid w:val="0003255A"/>
    <w:rsid w:val="00032F9E"/>
    <w:rsid w:val="00033BBB"/>
    <w:rsid w:val="00037E33"/>
    <w:rsid w:val="000404A5"/>
    <w:rsid w:val="00041EC3"/>
    <w:rsid w:val="0004224E"/>
    <w:rsid w:val="00042FC6"/>
    <w:rsid w:val="00043341"/>
    <w:rsid w:val="00045E57"/>
    <w:rsid w:val="00050E53"/>
    <w:rsid w:val="00052EA1"/>
    <w:rsid w:val="00054452"/>
    <w:rsid w:val="00054636"/>
    <w:rsid w:val="0005728D"/>
    <w:rsid w:val="00057414"/>
    <w:rsid w:val="00057579"/>
    <w:rsid w:val="00062E04"/>
    <w:rsid w:val="00063220"/>
    <w:rsid w:val="000654F5"/>
    <w:rsid w:val="000661FD"/>
    <w:rsid w:val="000673E2"/>
    <w:rsid w:val="00070529"/>
    <w:rsid w:val="00072FF8"/>
    <w:rsid w:val="00082E08"/>
    <w:rsid w:val="00084469"/>
    <w:rsid w:val="0008665C"/>
    <w:rsid w:val="00086E0F"/>
    <w:rsid w:val="00086FF9"/>
    <w:rsid w:val="0009000F"/>
    <w:rsid w:val="0009026E"/>
    <w:rsid w:val="00092F1A"/>
    <w:rsid w:val="00095960"/>
    <w:rsid w:val="000A39FB"/>
    <w:rsid w:val="000A3AB2"/>
    <w:rsid w:val="000A47A1"/>
    <w:rsid w:val="000A7A1C"/>
    <w:rsid w:val="000B0F56"/>
    <w:rsid w:val="000B2E4E"/>
    <w:rsid w:val="000B341D"/>
    <w:rsid w:val="000B3E4A"/>
    <w:rsid w:val="000B4EA5"/>
    <w:rsid w:val="000B5A60"/>
    <w:rsid w:val="000B5CC9"/>
    <w:rsid w:val="000B7359"/>
    <w:rsid w:val="000C44C1"/>
    <w:rsid w:val="000C5E11"/>
    <w:rsid w:val="000D0B5F"/>
    <w:rsid w:val="000D3B36"/>
    <w:rsid w:val="000D5BAB"/>
    <w:rsid w:val="000E0346"/>
    <w:rsid w:val="000E0C15"/>
    <w:rsid w:val="000E2C8A"/>
    <w:rsid w:val="000E4173"/>
    <w:rsid w:val="000E4182"/>
    <w:rsid w:val="000E47DB"/>
    <w:rsid w:val="000E669A"/>
    <w:rsid w:val="000E680D"/>
    <w:rsid w:val="000F0274"/>
    <w:rsid w:val="000F1492"/>
    <w:rsid w:val="000F1FD7"/>
    <w:rsid w:val="000F32BD"/>
    <w:rsid w:val="000F34BB"/>
    <w:rsid w:val="000F59F6"/>
    <w:rsid w:val="000F62AC"/>
    <w:rsid w:val="00100C1C"/>
    <w:rsid w:val="00101876"/>
    <w:rsid w:val="0011332F"/>
    <w:rsid w:val="00113F85"/>
    <w:rsid w:val="00117D7B"/>
    <w:rsid w:val="00120188"/>
    <w:rsid w:val="00124C56"/>
    <w:rsid w:val="0012571D"/>
    <w:rsid w:val="0012613E"/>
    <w:rsid w:val="00126AD8"/>
    <w:rsid w:val="00126F5B"/>
    <w:rsid w:val="00127074"/>
    <w:rsid w:val="001301C6"/>
    <w:rsid w:val="00130319"/>
    <w:rsid w:val="00133642"/>
    <w:rsid w:val="00136F84"/>
    <w:rsid w:val="00142C94"/>
    <w:rsid w:val="00142E6B"/>
    <w:rsid w:val="001467B6"/>
    <w:rsid w:val="00152494"/>
    <w:rsid w:val="001544B5"/>
    <w:rsid w:val="001567BF"/>
    <w:rsid w:val="0016187A"/>
    <w:rsid w:val="00163C14"/>
    <w:rsid w:val="001646C6"/>
    <w:rsid w:val="00165724"/>
    <w:rsid w:val="00165CFA"/>
    <w:rsid w:val="00170C17"/>
    <w:rsid w:val="00171802"/>
    <w:rsid w:val="001759B3"/>
    <w:rsid w:val="00183855"/>
    <w:rsid w:val="00183F93"/>
    <w:rsid w:val="0018563B"/>
    <w:rsid w:val="001863ED"/>
    <w:rsid w:val="00192DD3"/>
    <w:rsid w:val="00193477"/>
    <w:rsid w:val="00193904"/>
    <w:rsid w:val="00193D07"/>
    <w:rsid w:val="001972C7"/>
    <w:rsid w:val="001A067D"/>
    <w:rsid w:val="001A0C7C"/>
    <w:rsid w:val="001A3131"/>
    <w:rsid w:val="001B1EEF"/>
    <w:rsid w:val="001B56A5"/>
    <w:rsid w:val="001B5D2F"/>
    <w:rsid w:val="001C2BBC"/>
    <w:rsid w:val="001C33DB"/>
    <w:rsid w:val="001C660B"/>
    <w:rsid w:val="001D1527"/>
    <w:rsid w:val="001D3BA2"/>
    <w:rsid w:val="001D651F"/>
    <w:rsid w:val="001D7F9A"/>
    <w:rsid w:val="001E0673"/>
    <w:rsid w:val="001E3267"/>
    <w:rsid w:val="001E3B13"/>
    <w:rsid w:val="001E3B36"/>
    <w:rsid w:val="001E4943"/>
    <w:rsid w:val="001E4A2D"/>
    <w:rsid w:val="001E4EFD"/>
    <w:rsid w:val="001E697F"/>
    <w:rsid w:val="001F06ED"/>
    <w:rsid w:val="001F10A1"/>
    <w:rsid w:val="001F316A"/>
    <w:rsid w:val="0020206F"/>
    <w:rsid w:val="0020394F"/>
    <w:rsid w:val="0020411A"/>
    <w:rsid w:val="002051C0"/>
    <w:rsid w:val="00205FA2"/>
    <w:rsid w:val="00206B40"/>
    <w:rsid w:val="002078F0"/>
    <w:rsid w:val="002127B8"/>
    <w:rsid w:val="002139D4"/>
    <w:rsid w:val="002167D2"/>
    <w:rsid w:val="002210B4"/>
    <w:rsid w:val="002210EE"/>
    <w:rsid w:val="00222201"/>
    <w:rsid w:val="0022456E"/>
    <w:rsid w:val="00224929"/>
    <w:rsid w:val="00226021"/>
    <w:rsid w:val="00226831"/>
    <w:rsid w:val="00227E4F"/>
    <w:rsid w:val="0023061E"/>
    <w:rsid w:val="00232C70"/>
    <w:rsid w:val="002353FD"/>
    <w:rsid w:val="0024017F"/>
    <w:rsid w:val="00240A7B"/>
    <w:rsid w:val="002455EF"/>
    <w:rsid w:val="00246046"/>
    <w:rsid w:val="0024624F"/>
    <w:rsid w:val="002504E1"/>
    <w:rsid w:val="00252A84"/>
    <w:rsid w:val="002537A9"/>
    <w:rsid w:val="00253A51"/>
    <w:rsid w:val="00253D74"/>
    <w:rsid w:val="00256D2C"/>
    <w:rsid w:val="00257D21"/>
    <w:rsid w:val="002639B8"/>
    <w:rsid w:val="00264C6F"/>
    <w:rsid w:val="00266E6B"/>
    <w:rsid w:val="0026734F"/>
    <w:rsid w:val="002700DB"/>
    <w:rsid w:val="00272257"/>
    <w:rsid w:val="0027519A"/>
    <w:rsid w:val="00275CC9"/>
    <w:rsid w:val="00277B4D"/>
    <w:rsid w:val="00283323"/>
    <w:rsid w:val="002866DD"/>
    <w:rsid w:val="00286A46"/>
    <w:rsid w:val="0029486E"/>
    <w:rsid w:val="00297DF9"/>
    <w:rsid w:val="002A0244"/>
    <w:rsid w:val="002A21A4"/>
    <w:rsid w:val="002A3BF8"/>
    <w:rsid w:val="002A6931"/>
    <w:rsid w:val="002A6D95"/>
    <w:rsid w:val="002B3237"/>
    <w:rsid w:val="002B3322"/>
    <w:rsid w:val="002B4484"/>
    <w:rsid w:val="002C14BC"/>
    <w:rsid w:val="002C34BE"/>
    <w:rsid w:val="002C40B4"/>
    <w:rsid w:val="002D0802"/>
    <w:rsid w:val="002D1F55"/>
    <w:rsid w:val="002D29E9"/>
    <w:rsid w:val="002E329C"/>
    <w:rsid w:val="002E395A"/>
    <w:rsid w:val="002E615A"/>
    <w:rsid w:val="002F001F"/>
    <w:rsid w:val="002F1146"/>
    <w:rsid w:val="002F1242"/>
    <w:rsid w:val="002F2F05"/>
    <w:rsid w:val="002F335E"/>
    <w:rsid w:val="002F401E"/>
    <w:rsid w:val="002F427B"/>
    <w:rsid w:val="002F7548"/>
    <w:rsid w:val="00301C0F"/>
    <w:rsid w:val="00303B89"/>
    <w:rsid w:val="00311B54"/>
    <w:rsid w:val="00314E9B"/>
    <w:rsid w:val="0031677A"/>
    <w:rsid w:val="00317BA2"/>
    <w:rsid w:val="0033411D"/>
    <w:rsid w:val="00334891"/>
    <w:rsid w:val="003353C8"/>
    <w:rsid w:val="00336833"/>
    <w:rsid w:val="00340C63"/>
    <w:rsid w:val="003439D1"/>
    <w:rsid w:val="00343BCD"/>
    <w:rsid w:val="00344212"/>
    <w:rsid w:val="00345672"/>
    <w:rsid w:val="003515F4"/>
    <w:rsid w:val="00356641"/>
    <w:rsid w:val="00363238"/>
    <w:rsid w:val="00363DEE"/>
    <w:rsid w:val="0036749A"/>
    <w:rsid w:val="00376ABE"/>
    <w:rsid w:val="00377853"/>
    <w:rsid w:val="00381784"/>
    <w:rsid w:val="003826B6"/>
    <w:rsid w:val="00384017"/>
    <w:rsid w:val="0038447D"/>
    <w:rsid w:val="00384A3A"/>
    <w:rsid w:val="00386FC6"/>
    <w:rsid w:val="0039350B"/>
    <w:rsid w:val="003963A9"/>
    <w:rsid w:val="00396566"/>
    <w:rsid w:val="00397C4F"/>
    <w:rsid w:val="003A11D9"/>
    <w:rsid w:val="003A2C28"/>
    <w:rsid w:val="003B46F6"/>
    <w:rsid w:val="003B619F"/>
    <w:rsid w:val="003B7F2E"/>
    <w:rsid w:val="003C0B13"/>
    <w:rsid w:val="003C1E8D"/>
    <w:rsid w:val="003C2F4F"/>
    <w:rsid w:val="003C5E62"/>
    <w:rsid w:val="003C7F17"/>
    <w:rsid w:val="003D7470"/>
    <w:rsid w:val="003E3338"/>
    <w:rsid w:val="003E409E"/>
    <w:rsid w:val="003E526B"/>
    <w:rsid w:val="003E5699"/>
    <w:rsid w:val="003E612D"/>
    <w:rsid w:val="003E7A8D"/>
    <w:rsid w:val="003E7C39"/>
    <w:rsid w:val="003F2336"/>
    <w:rsid w:val="003F36CB"/>
    <w:rsid w:val="003F3B8A"/>
    <w:rsid w:val="003F5028"/>
    <w:rsid w:val="003F5195"/>
    <w:rsid w:val="003F619D"/>
    <w:rsid w:val="003F69C6"/>
    <w:rsid w:val="004002F6"/>
    <w:rsid w:val="004009BE"/>
    <w:rsid w:val="004058FD"/>
    <w:rsid w:val="00405923"/>
    <w:rsid w:val="00405E11"/>
    <w:rsid w:val="00406206"/>
    <w:rsid w:val="00406D53"/>
    <w:rsid w:val="004108C8"/>
    <w:rsid w:val="00412897"/>
    <w:rsid w:val="00414503"/>
    <w:rsid w:val="00414E03"/>
    <w:rsid w:val="00420DFC"/>
    <w:rsid w:val="00423DC3"/>
    <w:rsid w:val="00425003"/>
    <w:rsid w:val="00426229"/>
    <w:rsid w:val="00426B03"/>
    <w:rsid w:val="00427D86"/>
    <w:rsid w:val="004310D6"/>
    <w:rsid w:val="00433A70"/>
    <w:rsid w:val="0044241B"/>
    <w:rsid w:val="00442639"/>
    <w:rsid w:val="00442D35"/>
    <w:rsid w:val="00444FB7"/>
    <w:rsid w:val="00447912"/>
    <w:rsid w:val="00447E76"/>
    <w:rsid w:val="00450B6D"/>
    <w:rsid w:val="00455B4B"/>
    <w:rsid w:val="00455D0D"/>
    <w:rsid w:val="0045755D"/>
    <w:rsid w:val="0046094E"/>
    <w:rsid w:val="00462229"/>
    <w:rsid w:val="0046609E"/>
    <w:rsid w:val="00466818"/>
    <w:rsid w:val="00470105"/>
    <w:rsid w:val="004710AB"/>
    <w:rsid w:val="00471B70"/>
    <w:rsid w:val="00473A0D"/>
    <w:rsid w:val="00473BA3"/>
    <w:rsid w:val="00474B1E"/>
    <w:rsid w:val="00475A0C"/>
    <w:rsid w:val="00481C6A"/>
    <w:rsid w:val="00484A2A"/>
    <w:rsid w:val="00494A43"/>
    <w:rsid w:val="004A2A7C"/>
    <w:rsid w:val="004A4E21"/>
    <w:rsid w:val="004A58A8"/>
    <w:rsid w:val="004A6FD4"/>
    <w:rsid w:val="004B10D7"/>
    <w:rsid w:val="004B2ADF"/>
    <w:rsid w:val="004B3FBE"/>
    <w:rsid w:val="004B4D23"/>
    <w:rsid w:val="004C5672"/>
    <w:rsid w:val="004D4FBB"/>
    <w:rsid w:val="004E0C06"/>
    <w:rsid w:val="004E107C"/>
    <w:rsid w:val="004E525A"/>
    <w:rsid w:val="004E5690"/>
    <w:rsid w:val="004E62BC"/>
    <w:rsid w:val="004E693C"/>
    <w:rsid w:val="004E6CA0"/>
    <w:rsid w:val="004F00DA"/>
    <w:rsid w:val="004F1BD8"/>
    <w:rsid w:val="004F2A97"/>
    <w:rsid w:val="004F44CF"/>
    <w:rsid w:val="004F4E37"/>
    <w:rsid w:val="004F59CC"/>
    <w:rsid w:val="004F66AA"/>
    <w:rsid w:val="0050082C"/>
    <w:rsid w:val="00501525"/>
    <w:rsid w:val="0050248D"/>
    <w:rsid w:val="00503212"/>
    <w:rsid w:val="00503532"/>
    <w:rsid w:val="00504E2C"/>
    <w:rsid w:val="00507D9A"/>
    <w:rsid w:val="00511D2B"/>
    <w:rsid w:val="00512E31"/>
    <w:rsid w:val="005151F1"/>
    <w:rsid w:val="00521107"/>
    <w:rsid w:val="00523AF1"/>
    <w:rsid w:val="005271EF"/>
    <w:rsid w:val="005306DF"/>
    <w:rsid w:val="00536ABF"/>
    <w:rsid w:val="00536B74"/>
    <w:rsid w:val="005412E5"/>
    <w:rsid w:val="0054247D"/>
    <w:rsid w:val="005454C6"/>
    <w:rsid w:val="00554357"/>
    <w:rsid w:val="00561589"/>
    <w:rsid w:val="005626C2"/>
    <w:rsid w:val="00571073"/>
    <w:rsid w:val="00575664"/>
    <w:rsid w:val="00576575"/>
    <w:rsid w:val="00576ADE"/>
    <w:rsid w:val="00581F4D"/>
    <w:rsid w:val="0058227B"/>
    <w:rsid w:val="0058266B"/>
    <w:rsid w:val="00586FF7"/>
    <w:rsid w:val="005874F7"/>
    <w:rsid w:val="00590048"/>
    <w:rsid w:val="005900BC"/>
    <w:rsid w:val="00590A02"/>
    <w:rsid w:val="005948CB"/>
    <w:rsid w:val="00594CF5"/>
    <w:rsid w:val="005A03FB"/>
    <w:rsid w:val="005A3A5B"/>
    <w:rsid w:val="005A40E8"/>
    <w:rsid w:val="005A413A"/>
    <w:rsid w:val="005A4234"/>
    <w:rsid w:val="005A4492"/>
    <w:rsid w:val="005A44B8"/>
    <w:rsid w:val="005A473E"/>
    <w:rsid w:val="005B65B0"/>
    <w:rsid w:val="005C18D5"/>
    <w:rsid w:val="005C358B"/>
    <w:rsid w:val="005C50EF"/>
    <w:rsid w:val="005C5170"/>
    <w:rsid w:val="005C5778"/>
    <w:rsid w:val="005D1B8A"/>
    <w:rsid w:val="005D38BA"/>
    <w:rsid w:val="005D7CA6"/>
    <w:rsid w:val="005E1400"/>
    <w:rsid w:val="005E2167"/>
    <w:rsid w:val="005E2531"/>
    <w:rsid w:val="005E38A0"/>
    <w:rsid w:val="005F17BF"/>
    <w:rsid w:val="005F267D"/>
    <w:rsid w:val="005F2D63"/>
    <w:rsid w:val="005F32F6"/>
    <w:rsid w:val="005F3F46"/>
    <w:rsid w:val="005F518E"/>
    <w:rsid w:val="005F5B27"/>
    <w:rsid w:val="005F5DF3"/>
    <w:rsid w:val="006000E4"/>
    <w:rsid w:val="0060153C"/>
    <w:rsid w:val="0060336A"/>
    <w:rsid w:val="006047B6"/>
    <w:rsid w:val="00604E32"/>
    <w:rsid w:val="0060631E"/>
    <w:rsid w:val="006079C0"/>
    <w:rsid w:val="006079CB"/>
    <w:rsid w:val="00624179"/>
    <w:rsid w:val="00624D48"/>
    <w:rsid w:val="0062673A"/>
    <w:rsid w:val="006316E4"/>
    <w:rsid w:val="00632B05"/>
    <w:rsid w:val="00634887"/>
    <w:rsid w:val="006417A8"/>
    <w:rsid w:val="006441D0"/>
    <w:rsid w:val="00647FA4"/>
    <w:rsid w:val="00656631"/>
    <w:rsid w:val="0066152B"/>
    <w:rsid w:val="00677259"/>
    <w:rsid w:val="00680294"/>
    <w:rsid w:val="0068195B"/>
    <w:rsid w:val="0068561B"/>
    <w:rsid w:val="00692A59"/>
    <w:rsid w:val="00694357"/>
    <w:rsid w:val="006A0132"/>
    <w:rsid w:val="006A288C"/>
    <w:rsid w:val="006A3494"/>
    <w:rsid w:val="006A636B"/>
    <w:rsid w:val="006A68A7"/>
    <w:rsid w:val="006B59EC"/>
    <w:rsid w:val="006C6540"/>
    <w:rsid w:val="006C6CB0"/>
    <w:rsid w:val="006D27CF"/>
    <w:rsid w:val="006D3B57"/>
    <w:rsid w:val="006D6945"/>
    <w:rsid w:val="006E1DD1"/>
    <w:rsid w:val="006E24B8"/>
    <w:rsid w:val="006E43FF"/>
    <w:rsid w:val="006E503A"/>
    <w:rsid w:val="006F5BE8"/>
    <w:rsid w:val="006F6693"/>
    <w:rsid w:val="006F6950"/>
    <w:rsid w:val="00700B05"/>
    <w:rsid w:val="007054B3"/>
    <w:rsid w:val="00705808"/>
    <w:rsid w:val="00710F75"/>
    <w:rsid w:val="007165F8"/>
    <w:rsid w:val="0071674F"/>
    <w:rsid w:val="00720670"/>
    <w:rsid w:val="00722BC5"/>
    <w:rsid w:val="0073004B"/>
    <w:rsid w:val="00730A5C"/>
    <w:rsid w:val="00731E22"/>
    <w:rsid w:val="007324A7"/>
    <w:rsid w:val="00733C4B"/>
    <w:rsid w:val="00743B98"/>
    <w:rsid w:val="00751857"/>
    <w:rsid w:val="00755468"/>
    <w:rsid w:val="0075654D"/>
    <w:rsid w:val="00756A6C"/>
    <w:rsid w:val="007602D3"/>
    <w:rsid w:val="007603D7"/>
    <w:rsid w:val="00760B55"/>
    <w:rsid w:val="00761D94"/>
    <w:rsid w:val="00765423"/>
    <w:rsid w:val="00766B25"/>
    <w:rsid w:val="00767102"/>
    <w:rsid w:val="007676B1"/>
    <w:rsid w:val="00771DBB"/>
    <w:rsid w:val="00776FA7"/>
    <w:rsid w:val="00780C14"/>
    <w:rsid w:val="007836CB"/>
    <w:rsid w:val="0078609E"/>
    <w:rsid w:val="00794811"/>
    <w:rsid w:val="0079482A"/>
    <w:rsid w:val="007948B1"/>
    <w:rsid w:val="007A4E97"/>
    <w:rsid w:val="007A7380"/>
    <w:rsid w:val="007A767E"/>
    <w:rsid w:val="007B1C86"/>
    <w:rsid w:val="007B43F5"/>
    <w:rsid w:val="007B48E1"/>
    <w:rsid w:val="007B4F45"/>
    <w:rsid w:val="007B65BB"/>
    <w:rsid w:val="007B7602"/>
    <w:rsid w:val="007C05B4"/>
    <w:rsid w:val="007C07EE"/>
    <w:rsid w:val="007C22B8"/>
    <w:rsid w:val="007C2E7F"/>
    <w:rsid w:val="007C4C47"/>
    <w:rsid w:val="007C6F3C"/>
    <w:rsid w:val="007C75D8"/>
    <w:rsid w:val="007D074A"/>
    <w:rsid w:val="007D1B5F"/>
    <w:rsid w:val="007D26C5"/>
    <w:rsid w:val="007D2887"/>
    <w:rsid w:val="007D31A0"/>
    <w:rsid w:val="007D7AC8"/>
    <w:rsid w:val="007E0C60"/>
    <w:rsid w:val="007E36E7"/>
    <w:rsid w:val="007E54BA"/>
    <w:rsid w:val="007E7EC8"/>
    <w:rsid w:val="007F02BB"/>
    <w:rsid w:val="007F41DE"/>
    <w:rsid w:val="007F4279"/>
    <w:rsid w:val="007F62EA"/>
    <w:rsid w:val="007F66B5"/>
    <w:rsid w:val="007F7AD1"/>
    <w:rsid w:val="00801B83"/>
    <w:rsid w:val="008025FB"/>
    <w:rsid w:val="00810B26"/>
    <w:rsid w:val="00810F04"/>
    <w:rsid w:val="008119A4"/>
    <w:rsid w:val="00812ABF"/>
    <w:rsid w:val="00812F4F"/>
    <w:rsid w:val="0081309B"/>
    <w:rsid w:val="0081483A"/>
    <w:rsid w:val="008168B2"/>
    <w:rsid w:val="00821F9D"/>
    <w:rsid w:val="008255EF"/>
    <w:rsid w:val="0083009D"/>
    <w:rsid w:val="00831BC7"/>
    <w:rsid w:val="0083267A"/>
    <w:rsid w:val="008333AA"/>
    <w:rsid w:val="008336C9"/>
    <w:rsid w:val="00834832"/>
    <w:rsid w:val="00834F3C"/>
    <w:rsid w:val="008354A3"/>
    <w:rsid w:val="0083645A"/>
    <w:rsid w:val="00843164"/>
    <w:rsid w:val="00843AFB"/>
    <w:rsid w:val="008443AD"/>
    <w:rsid w:val="008504FE"/>
    <w:rsid w:val="00854FF1"/>
    <w:rsid w:val="008617C0"/>
    <w:rsid w:val="00863844"/>
    <w:rsid w:val="00863A7A"/>
    <w:rsid w:val="0087024D"/>
    <w:rsid w:val="0087248C"/>
    <w:rsid w:val="00880C84"/>
    <w:rsid w:val="008841C1"/>
    <w:rsid w:val="00885FF1"/>
    <w:rsid w:val="0088674E"/>
    <w:rsid w:val="00887334"/>
    <w:rsid w:val="008873F8"/>
    <w:rsid w:val="0088793A"/>
    <w:rsid w:val="00891E7B"/>
    <w:rsid w:val="0089547A"/>
    <w:rsid w:val="008964BE"/>
    <w:rsid w:val="0089650E"/>
    <w:rsid w:val="00896A03"/>
    <w:rsid w:val="008A50E8"/>
    <w:rsid w:val="008A5902"/>
    <w:rsid w:val="008A646D"/>
    <w:rsid w:val="008B1494"/>
    <w:rsid w:val="008B2A72"/>
    <w:rsid w:val="008B2B9A"/>
    <w:rsid w:val="008B2C40"/>
    <w:rsid w:val="008C1CD9"/>
    <w:rsid w:val="008C4807"/>
    <w:rsid w:val="008D0EB9"/>
    <w:rsid w:val="008D243B"/>
    <w:rsid w:val="008D3084"/>
    <w:rsid w:val="008D72C3"/>
    <w:rsid w:val="008E1159"/>
    <w:rsid w:val="008E4CCA"/>
    <w:rsid w:val="008F04FF"/>
    <w:rsid w:val="008F5347"/>
    <w:rsid w:val="008F5A15"/>
    <w:rsid w:val="008F6621"/>
    <w:rsid w:val="00901789"/>
    <w:rsid w:val="00905D90"/>
    <w:rsid w:val="0090711F"/>
    <w:rsid w:val="009079B5"/>
    <w:rsid w:val="0091415A"/>
    <w:rsid w:val="00915598"/>
    <w:rsid w:val="00915894"/>
    <w:rsid w:val="0092037A"/>
    <w:rsid w:val="00921CFC"/>
    <w:rsid w:val="009234CC"/>
    <w:rsid w:val="00923B87"/>
    <w:rsid w:val="00924A4C"/>
    <w:rsid w:val="00925142"/>
    <w:rsid w:val="0093163B"/>
    <w:rsid w:val="00931F1F"/>
    <w:rsid w:val="0093428A"/>
    <w:rsid w:val="009365A9"/>
    <w:rsid w:val="00937CED"/>
    <w:rsid w:val="00941893"/>
    <w:rsid w:val="00941D16"/>
    <w:rsid w:val="00943AEB"/>
    <w:rsid w:val="0094542C"/>
    <w:rsid w:val="00950835"/>
    <w:rsid w:val="00950B35"/>
    <w:rsid w:val="00951549"/>
    <w:rsid w:val="0095183F"/>
    <w:rsid w:val="00952379"/>
    <w:rsid w:val="00952828"/>
    <w:rsid w:val="00953FFA"/>
    <w:rsid w:val="00954243"/>
    <w:rsid w:val="00956998"/>
    <w:rsid w:val="009612FA"/>
    <w:rsid w:val="009615B8"/>
    <w:rsid w:val="00961E47"/>
    <w:rsid w:val="00962E5D"/>
    <w:rsid w:val="009725C0"/>
    <w:rsid w:val="00972682"/>
    <w:rsid w:val="00974289"/>
    <w:rsid w:val="009742CF"/>
    <w:rsid w:val="00975E79"/>
    <w:rsid w:val="00981A66"/>
    <w:rsid w:val="009841EC"/>
    <w:rsid w:val="00990E12"/>
    <w:rsid w:val="00997EF6"/>
    <w:rsid w:val="009A1F40"/>
    <w:rsid w:val="009A250E"/>
    <w:rsid w:val="009A417B"/>
    <w:rsid w:val="009A44F2"/>
    <w:rsid w:val="009A77D7"/>
    <w:rsid w:val="009B268F"/>
    <w:rsid w:val="009B4237"/>
    <w:rsid w:val="009B443A"/>
    <w:rsid w:val="009B4673"/>
    <w:rsid w:val="009B4F16"/>
    <w:rsid w:val="009B53D4"/>
    <w:rsid w:val="009B757E"/>
    <w:rsid w:val="009C104D"/>
    <w:rsid w:val="009C2462"/>
    <w:rsid w:val="009C7037"/>
    <w:rsid w:val="009C7E33"/>
    <w:rsid w:val="009D628C"/>
    <w:rsid w:val="009E2204"/>
    <w:rsid w:val="009E2427"/>
    <w:rsid w:val="009E5442"/>
    <w:rsid w:val="009E58EB"/>
    <w:rsid w:val="009E5FB8"/>
    <w:rsid w:val="009F1E1E"/>
    <w:rsid w:val="009F1E9A"/>
    <w:rsid w:val="009F5255"/>
    <w:rsid w:val="009F6AB0"/>
    <w:rsid w:val="00A005B6"/>
    <w:rsid w:val="00A031D3"/>
    <w:rsid w:val="00A0534A"/>
    <w:rsid w:val="00A05860"/>
    <w:rsid w:val="00A066D6"/>
    <w:rsid w:val="00A11067"/>
    <w:rsid w:val="00A12D64"/>
    <w:rsid w:val="00A13902"/>
    <w:rsid w:val="00A1672E"/>
    <w:rsid w:val="00A170A0"/>
    <w:rsid w:val="00A201B1"/>
    <w:rsid w:val="00A20EA4"/>
    <w:rsid w:val="00A2107E"/>
    <w:rsid w:val="00A222A2"/>
    <w:rsid w:val="00A2266B"/>
    <w:rsid w:val="00A26114"/>
    <w:rsid w:val="00A37ECF"/>
    <w:rsid w:val="00A41813"/>
    <w:rsid w:val="00A4452E"/>
    <w:rsid w:val="00A57338"/>
    <w:rsid w:val="00A57DF7"/>
    <w:rsid w:val="00A70BD6"/>
    <w:rsid w:val="00A70F2A"/>
    <w:rsid w:val="00A73AA3"/>
    <w:rsid w:val="00A74E16"/>
    <w:rsid w:val="00A75F68"/>
    <w:rsid w:val="00A77939"/>
    <w:rsid w:val="00A81BAB"/>
    <w:rsid w:val="00A82F2F"/>
    <w:rsid w:val="00A84501"/>
    <w:rsid w:val="00A85975"/>
    <w:rsid w:val="00A86847"/>
    <w:rsid w:val="00A87197"/>
    <w:rsid w:val="00A90CFD"/>
    <w:rsid w:val="00A94D5B"/>
    <w:rsid w:val="00AA0F52"/>
    <w:rsid w:val="00AA1289"/>
    <w:rsid w:val="00AA12E6"/>
    <w:rsid w:val="00AA185B"/>
    <w:rsid w:val="00AA2ABF"/>
    <w:rsid w:val="00AA4A1D"/>
    <w:rsid w:val="00AA511E"/>
    <w:rsid w:val="00AA5695"/>
    <w:rsid w:val="00AA6A41"/>
    <w:rsid w:val="00AA70D4"/>
    <w:rsid w:val="00AB0415"/>
    <w:rsid w:val="00AB1D83"/>
    <w:rsid w:val="00AB2F5D"/>
    <w:rsid w:val="00AB4D4F"/>
    <w:rsid w:val="00AB67A6"/>
    <w:rsid w:val="00AC1188"/>
    <w:rsid w:val="00AC3F5B"/>
    <w:rsid w:val="00AC6818"/>
    <w:rsid w:val="00AD4218"/>
    <w:rsid w:val="00AD4519"/>
    <w:rsid w:val="00AD4AE1"/>
    <w:rsid w:val="00AD6E58"/>
    <w:rsid w:val="00AD7D9A"/>
    <w:rsid w:val="00AE386F"/>
    <w:rsid w:val="00AF3916"/>
    <w:rsid w:val="00AF4812"/>
    <w:rsid w:val="00AF4B15"/>
    <w:rsid w:val="00AF6640"/>
    <w:rsid w:val="00AF768C"/>
    <w:rsid w:val="00B0082C"/>
    <w:rsid w:val="00B028D4"/>
    <w:rsid w:val="00B02ADF"/>
    <w:rsid w:val="00B041AC"/>
    <w:rsid w:val="00B140C2"/>
    <w:rsid w:val="00B14525"/>
    <w:rsid w:val="00B15CEB"/>
    <w:rsid w:val="00B20B30"/>
    <w:rsid w:val="00B21C7C"/>
    <w:rsid w:val="00B23297"/>
    <w:rsid w:val="00B23954"/>
    <w:rsid w:val="00B24640"/>
    <w:rsid w:val="00B24D18"/>
    <w:rsid w:val="00B269BE"/>
    <w:rsid w:val="00B27363"/>
    <w:rsid w:val="00B27E07"/>
    <w:rsid w:val="00B317D9"/>
    <w:rsid w:val="00B35198"/>
    <w:rsid w:val="00B36116"/>
    <w:rsid w:val="00B37130"/>
    <w:rsid w:val="00B40C11"/>
    <w:rsid w:val="00B41B36"/>
    <w:rsid w:val="00B44728"/>
    <w:rsid w:val="00B456EF"/>
    <w:rsid w:val="00B47C5F"/>
    <w:rsid w:val="00B52B30"/>
    <w:rsid w:val="00B5377B"/>
    <w:rsid w:val="00B53CAE"/>
    <w:rsid w:val="00B54BF1"/>
    <w:rsid w:val="00B638A1"/>
    <w:rsid w:val="00B6565D"/>
    <w:rsid w:val="00B660CF"/>
    <w:rsid w:val="00B705FE"/>
    <w:rsid w:val="00B71087"/>
    <w:rsid w:val="00B73155"/>
    <w:rsid w:val="00B762C8"/>
    <w:rsid w:val="00B80F06"/>
    <w:rsid w:val="00B81412"/>
    <w:rsid w:val="00B85D58"/>
    <w:rsid w:val="00B90CD4"/>
    <w:rsid w:val="00B91E14"/>
    <w:rsid w:val="00B92A4A"/>
    <w:rsid w:val="00B92CB6"/>
    <w:rsid w:val="00B93329"/>
    <w:rsid w:val="00B948E5"/>
    <w:rsid w:val="00B971CB"/>
    <w:rsid w:val="00B9763F"/>
    <w:rsid w:val="00BA083E"/>
    <w:rsid w:val="00BA4A0A"/>
    <w:rsid w:val="00BA5CFF"/>
    <w:rsid w:val="00BA77EF"/>
    <w:rsid w:val="00BB037D"/>
    <w:rsid w:val="00BB241C"/>
    <w:rsid w:val="00BC18E9"/>
    <w:rsid w:val="00BD5A24"/>
    <w:rsid w:val="00BD5BBA"/>
    <w:rsid w:val="00BE13C5"/>
    <w:rsid w:val="00BE5EAD"/>
    <w:rsid w:val="00BF0253"/>
    <w:rsid w:val="00BF1235"/>
    <w:rsid w:val="00BF239B"/>
    <w:rsid w:val="00BF6276"/>
    <w:rsid w:val="00C00828"/>
    <w:rsid w:val="00C00C2A"/>
    <w:rsid w:val="00C037F7"/>
    <w:rsid w:val="00C03E48"/>
    <w:rsid w:val="00C06195"/>
    <w:rsid w:val="00C07E88"/>
    <w:rsid w:val="00C16D02"/>
    <w:rsid w:val="00C1747C"/>
    <w:rsid w:val="00C2071E"/>
    <w:rsid w:val="00C20B4F"/>
    <w:rsid w:val="00C22CCE"/>
    <w:rsid w:val="00C245F6"/>
    <w:rsid w:val="00C31FEA"/>
    <w:rsid w:val="00C33789"/>
    <w:rsid w:val="00C355A7"/>
    <w:rsid w:val="00C356A5"/>
    <w:rsid w:val="00C40801"/>
    <w:rsid w:val="00C42890"/>
    <w:rsid w:val="00C42AC8"/>
    <w:rsid w:val="00C42E41"/>
    <w:rsid w:val="00C44C90"/>
    <w:rsid w:val="00C45437"/>
    <w:rsid w:val="00C46001"/>
    <w:rsid w:val="00C475FD"/>
    <w:rsid w:val="00C543F7"/>
    <w:rsid w:val="00C56098"/>
    <w:rsid w:val="00C56BA6"/>
    <w:rsid w:val="00C60078"/>
    <w:rsid w:val="00C62803"/>
    <w:rsid w:val="00C6285B"/>
    <w:rsid w:val="00C63BAC"/>
    <w:rsid w:val="00C64934"/>
    <w:rsid w:val="00C736EB"/>
    <w:rsid w:val="00C80879"/>
    <w:rsid w:val="00C81D9B"/>
    <w:rsid w:val="00C82EE8"/>
    <w:rsid w:val="00C82F9D"/>
    <w:rsid w:val="00C84A55"/>
    <w:rsid w:val="00C8680C"/>
    <w:rsid w:val="00C87131"/>
    <w:rsid w:val="00C92681"/>
    <w:rsid w:val="00C93AD9"/>
    <w:rsid w:val="00C95312"/>
    <w:rsid w:val="00CA0091"/>
    <w:rsid w:val="00CA5E93"/>
    <w:rsid w:val="00CA6A62"/>
    <w:rsid w:val="00CA6CD4"/>
    <w:rsid w:val="00CB1C96"/>
    <w:rsid w:val="00CB581B"/>
    <w:rsid w:val="00CB6429"/>
    <w:rsid w:val="00CC0EDA"/>
    <w:rsid w:val="00CC115D"/>
    <w:rsid w:val="00CC1A55"/>
    <w:rsid w:val="00CC37B1"/>
    <w:rsid w:val="00CC409E"/>
    <w:rsid w:val="00CC40D6"/>
    <w:rsid w:val="00CC477C"/>
    <w:rsid w:val="00CC649F"/>
    <w:rsid w:val="00CC72D5"/>
    <w:rsid w:val="00CD0CCF"/>
    <w:rsid w:val="00CD1BC8"/>
    <w:rsid w:val="00CD5C66"/>
    <w:rsid w:val="00CD6036"/>
    <w:rsid w:val="00CD61AE"/>
    <w:rsid w:val="00CD7D1E"/>
    <w:rsid w:val="00CE195C"/>
    <w:rsid w:val="00CE1E10"/>
    <w:rsid w:val="00CE2813"/>
    <w:rsid w:val="00CE2B90"/>
    <w:rsid w:val="00CE3D4A"/>
    <w:rsid w:val="00CE4393"/>
    <w:rsid w:val="00CF0725"/>
    <w:rsid w:val="00CF0F2F"/>
    <w:rsid w:val="00CF16B7"/>
    <w:rsid w:val="00CF1B32"/>
    <w:rsid w:val="00CF3BFB"/>
    <w:rsid w:val="00CF6705"/>
    <w:rsid w:val="00D026FD"/>
    <w:rsid w:val="00D03AE4"/>
    <w:rsid w:val="00D05FB2"/>
    <w:rsid w:val="00D101FA"/>
    <w:rsid w:val="00D11F5D"/>
    <w:rsid w:val="00D12536"/>
    <w:rsid w:val="00D13A1B"/>
    <w:rsid w:val="00D178C4"/>
    <w:rsid w:val="00D17C59"/>
    <w:rsid w:val="00D20FFE"/>
    <w:rsid w:val="00D23ACF"/>
    <w:rsid w:val="00D25642"/>
    <w:rsid w:val="00D2631F"/>
    <w:rsid w:val="00D316B6"/>
    <w:rsid w:val="00D31706"/>
    <w:rsid w:val="00D338B5"/>
    <w:rsid w:val="00D338D9"/>
    <w:rsid w:val="00D3394B"/>
    <w:rsid w:val="00D37E6C"/>
    <w:rsid w:val="00D37FAF"/>
    <w:rsid w:val="00D462B5"/>
    <w:rsid w:val="00D4631F"/>
    <w:rsid w:val="00D46F28"/>
    <w:rsid w:val="00D5068E"/>
    <w:rsid w:val="00D535B9"/>
    <w:rsid w:val="00D541A9"/>
    <w:rsid w:val="00D55001"/>
    <w:rsid w:val="00D5683A"/>
    <w:rsid w:val="00D61219"/>
    <w:rsid w:val="00D61CB2"/>
    <w:rsid w:val="00D62FA0"/>
    <w:rsid w:val="00D64184"/>
    <w:rsid w:val="00D65A64"/>
    <w:rsid w:val="00D665C7"/>
    <w:rsid w:val="00D66D13"/>
    <w:rsid w:val="00D70BFE"/>
    <w:rsid w:val="00D750A2"/>
    <w:rsid w:val="00D75638"/>
    <w:rsid w:val="00D761C9"/>
    <w:rsid w:val="00D77AF6"/>
    <w:rsid w:val="00D80922"/>
    <w:rsid w:val="00D81F11"/>
    <w:rsid w:val="00D83446"/>
    <w:rsid w:val="00D85497"/>
    <w:rsid w:val="00D85A40"/>
    <w:rsid w:val="00D85D2B"/>
    <w:rsid w:val="00D86F13"/>
    <w:rsid w:val="00D87201"/>
    <w:rsid w:val="00D87848"/>
    <w:rsid w:val="00D9248A"/>
    <w:rsid w:val="00D94373"/>
    <w:rsid w:val="00DA1E51"/>
    <w:rsid w:val="00DA2100"/>
    <w:rsid w:val="00DA41D3"/>
    <w:rsid w:val="00DA4B6E"/>
    <w:rsid w:val="00DA4C60"/>
    <w:rsid w:val="00DB022B"/>
    <w:rsid w:val="00DB4DDD"/>
    <w:rsid w:val="00DB6A41"/>
    <w:rsid w:val="00DC3DF9"/>
    <w:rsid w:val="00DC705B"/>
    <w:rsid w:val="00DC7F6B"/>
    <w:rsid w:val="00DD7F2E"/>
    <w:rsid w:val="00DE21CF"/>
    <w:rsid w:val="00DE2B0A"/>
    <w:rsid w:val="00DE6BBE"/>
    <w:rsid w:val="00DE6C8F"/>
    <w:rsid w:val="00DE71CF"/>
    <w:rsid w:val="00DE7217"/>
    <w:rsid w:val="00DF2914"/>
    <w:rsid w:val="00DF5BF6"/>
    <w:rsid w:val="00DF5FE6"/>
    <w:rsid w:val="00DF650E"/>
    <w:rsid w:val="00DF6E3A"/>
    <w:rsid w:val="00E01E93"/>
    <w:rsid w:val="00E02911"/>
    <w:rsid w:val="00E06046"/>
    <w:rsid w:val="00E0704A"/>
    <w:rsid w:val="00E129A3"/>
    <w:rsid w:val="00E149C3"/>
    <w:rsid w:val="00E15356"/>
    <w:rsid w:val="00E1578F"/>
    <w:rsid w:val="00E1708A"/>
    <w:rsid w:val="00E2022B"/>
    <w:rsid w:val="00E26850"/>
    <w:rsid w:val="00E26C7E"/>
    <w:rsid w:val="00E3108E"/>
    <w:rsid w:val="00E32AAC"/>
    <w:rsid w:val="00E33F6E"/>
    <w:rsid w:val="00E34A94"/>
    <w:rsid w:val="00E360EC"/>
    <w:rsid w:val="00E36BB1"/>
    <w:rsid w:val="00E40317"/>
    <w:rsid w:val="00E43CDD"/>
    <w:rsid w:val="00E45049"/>
    <w:rsid w:val="00E46913"/>
    <w:rsid w:val="00E50F9B"/>
    <w:rsid w:val="00E54D35"/>
    <w:rsid w:val="00E550A0"/>
    <w:rsid w:val="00E56782"/>
    <w:rsid w:val="00E57165"/>
    <w:rsid w:val="00E5785C"/>
    <w:rsid w:val="00E6498A"/>
    <w:rsid w:val="00E655AB"/>
    <w:rsid w:val="00E664F2"/>
    <w:rsid w:val="00E67CE7"/>
    <w:rsid w:val="00E70D75"/>
    <w:rsid w:val="00E72D50"/>
    <w:rsid w:val="00E730D9"/>
    <w:rsid w:val="00E762F3"/>
    <w:rsid w:val="00E811E9"/>
    <w:rsid w:val="00E81333"/>
    <w:rsid w:val="00E82610"/>
    <w:rsid w:val="00E836A2"/>
    <w:rsid w:val="00E84613"/>
    <w:rsid w:val="00E854C4"/>
    <w:rsid w:val="00E85506"/>
    <w:rsid w:val="00E85BCD"/>
    <w:rsid w:val="00E8692F"/>
    <w:rsid w:val="00E87635"/>
    <w:rsid w:val="00E87B3F"/>
    <w:rsid w:val="00E91AAA"/>
    <w:rsid w:val="00E91F29"/>
    <w:rsid w:val="00E9322A"/>
    <w:rsid w:val="00E9534F"/>
    <w:rsid w:val="00EA11C7"/>
    <w:rsid w:val="00EA3638"/>
    <w:rsid w:val="00EA4E43"/>
    <w:rsid w:val="00EA530F"/>
    <w:rsid w:val="00EA5648"/>
    <w:rsid w:val="00EB350E"/>
    <w:rsid w:val="00EB4B14"/>
    <w:rsid w:val="00EB4DAC"/>
    <w:rsid w:val="00EB53B0"/>
    <w:rsid w:val="00EB5799"/>
    <w:rsid w:val="00EB587E"/>
    <w:rsid w:val="00EB710F"/>
    <w:rsid w:val="00EB7718"/>
    <w:rsid w:val="00EC2B06"/>
    <w:rsid w:val="00EC4B4C"/>
    <w:rsid w:val="00EC5197"/>
    <w:rsid w:val="00EC6728"/>
    <w:rsid w:val="00ED10D3"/>
    <w:rsid w:val="00ED19BD"/>
    <w:rsid w:val="00ED73F7"/>
    <w:rsid w:val="00ED7C23"/>
    <w:rsid w:val="00EE1523"/>
    <w:rsid w:val="00EE22CF"/>
    <w:rsid w:val="00EE5273"/>
    <w:rsid w:val="00EE62E5"/>
    <w:rsid w:val="00EE76E6"/>
    <w:rsid w:val="00EF078C"/>
    <w:rsid w:val="00EF1702"/>
    <w:rsid w:val="00EF26F9"/>
    <w:rsid w:val="00EF28B9"/>
    <w:rsid w:val="00EF5433"/>
    <w:rsid w:val="00F0489F"/>
    <w:rsid w:val="00F05FDB"/>
    <w:rsid w:val="00F1471B"/>
    <w:rsid w:val="00F169B0"/>
    <w:rsid w:val="00F2660B"/>
    <w:rsid w:val="00F319E7"/>
    <w:rsid w:val="00F31BC4"/>
    <w:rsid w:val="00F31C00"/>
    <w:rsid w:val="00F31F7D"/>
    <w:rsid w:val="00F32896"/>
    <w:rsid w:val="00F36D85"/>
    <w:rsid w:val="00F41A2C"/>
    <w:rsid w:val="00F42515"/>
    <w:rsid w:val="00F44B6D"/>
    <w:rsid w:val="00F45159"/>
    <w:rsid w:val="00F51F4D"/>
    <w:rsid w:val="00F552AF"/>
    <w:rsid w:val="00F56020"/>
    <w:rsid w:val="00F60009"/>
    <w:rsid w:val="00F6153F"/>
    <w:rsid w:val="00F64E31"/>
    <w:rsid w:val="00F65ED0"/>
    <w:rsid w:val="00F65F56"/>
    <w:rsid w:val="00F67ADB"/>
    <w:rsid w:val="00F705CE"/>
    <w:rsid w:val="00F743A2"/>
    <w:rsid w:val="00F7646F"/>
    <w:rsid w:val="00F84D8D"/>
    <w:rsid w:val="00F947C0"/>
    <w:rsid w:val="00F956C6"/>
    <w:rsid w:val="00FA0F65"/>
    <w:rsid w:val="00FA448E"/>
    <w:rsid w:val="00FA4FF9"/>
    <w:rsid w:val="00FA5F28"/>
    <w:rsid w:val="00FA6518"/>
    <w:rsid w:val="00FA7771"/>
    <w:rsid w:val="00FB0FEA"/>
    <w:rsid w:val="00FB65D0"/>
    <w:rsid w:val="00FC27F6"/>
    <w:rsid w:val="00FC2907"/>
    <w:rsid w:val="00FC4EA7"/>
    <w:rsid w:val="00FC6D1C"/>
    <w:rsid w:val="00FC7319"/>
    <w:rsid w:val="00FD0051"/>
    <w:rsid w:val="00FD1874"/>
    <w:rsid w:val="00FD58B1"/>
    <w:rsid w:val="00FE07BF"/>
    <w:rsid w:val="00FE1AAF"/>
    <w:rsid w:val="00FE77EC"/>
    <w:rsid w:val="00FF4731"/>
    <w:rsid w:val="00FF606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68E3C658-56EB-4213-9CE4-9FA342E9B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B350E"/>
    <w:pPr>
      <w:widowControl w:val="0"/>
    </w:pPr>
    <w:rPr>
      <w:kern w:val="2"/>
      <w:sz w:val="24"/>
    </w:rPr>
  </w:style>
  <w:style w:type="paragraph" w:styleId="1">
    <w:name w:val="heading 1"/>
    <w:basedOn w:val="a"/>
    <w:next w:val="a"/>
    <w:link w:val="10"/>
    <w:qFormat/>
    <w:rsid w:val="00EB350E"/>
    <w:pPr>
      <w:keepNext/>
      <w:jc w:val="both"/>
      <w:outlineLvl w:val="0"/>
    </w:pPr>
    <w:rPr>
      <w:rFonts w:eastAsia="標楷體"/>
      <w:sz w:val="28"/>
    </w:rPr>
  </w:style>
  <w:style w:type="paragraph" w:styleId="2">
    <w:name w:val="heading 2"/>
    <w:aliases w:val="1.1,標題 2.1,節,[1.1]"/>
    <w:basedOn w:val="1"/>
    <w:next w:val="a"/>
    <w:link w:val="20"/>
    <w:autoRedefine/>
    <w:qFormat/>
    <w:rsid w:val="00CE1E10"/>
    <w:pPr>
      <w:widowControl/>
      <w:tabs>
        <w:tab w:val="num" w:pos="720"/>
      </w:tabs>
      <w:autoSpaceDE w:val="0"/>
      <w:autoSpaceDN w:val="0"/>
      <w:spacing w:before="120" w:after="60"/>
      <w:jc w:val="left"/>
      <w:outlineLvl w:val="1"/>
    </w:pPr>
    <w:rPr>
      <w:rFonts w:ascii="Arial" w:eastAsia="全真顏體" w:hAnsi="Arial"/>
      <w:noProof/>
      <w:snapToGrid w:val="0"/>
      <w:kern w:val="0"/>
      <w:sz w:val="40"/>
      <w:szCs w:val="40"/>
    </w:rPr>
  </w:style>
  <w:style w:type="paragraph" w:styleId="3">
    <w:name w:val="heading 3"/>
    <w:aliases w:val="1.1.1,壹,標題 2.1.1"/>
    <w:basedOn w:val="2"/>
    <w:next w:val="a"/>
    <w:link w:val="30"/>
    <w:autoRedefine/>
    <w:qFormat/>
    <w:rsid w:val="00CE1E10"/>
    <w:pPr>
      <w:tabs>
        <w:tab w:val="clear" w:pos="720"/>
      </w:tabs>
      <w:adjustRightInd w:val="0"/>
      <w:ind w:leftChars="100" w:left="807" w:hanging="567"/>
      <w:jc w:val="both"/>
      <w:outlineLvl w:val="2"/>
    </w:pPr>
    <w:rPr>
      <w:sz w:val="36"/>
      <w:szCs w:val="36"/>
    </w:rPr>
  </w:style>
  <w:style w:type="paragraph" w:styleId="4">
    <w:name w:val="heading 4"/>
    <w:basedOn w:val="a"/>
    <w:next w:val="a"/>
    <w:link w:val="40"/>
    <w:qFormat/>
    <w:rsid w:val="00CE1E10"/>
    <w:pPr>
      <w:keepNext/>
      <w:spacing w:line="720" w:lineRule="auto"/>
      <w:outlineLvl w:val="3"/>
    </w:pPr>
    <w:rPr>
      <w:rFonts w:ascii="Arial" w:hAnsi="Arial"/>
      <w:sz w:val="36"/>
      <w:szCs w:val="36"/>
    </w:rPr>
  </w:style>
  <w:style w:type="paragraph" w:styleId="9">
    <w:name w:val="heading 9"/>
    <w:basedOn w:val="a"/>
    <w:next w:val="a"/>
    <w:link w:val="90"/>
    <w:qFormat/>
    <w:rsid w:val="00CE1E10"/>
    <w:pPr>
      <w:keepNext/>
      <w:spacing w:line="720" w:lineRule="auto"/>
      <w:ind w:leftChars="400" w:left="400"/>
      <w:outlineLvl w:val="8"/>
    </w:pPr>
    <w:rPr>
      <w:rFonts w:ascii="Cambria" w:hAnsi="Cambria"/>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rsid w:val="00EB350E"/>
    <w:pPr>
      <w:ind w:left="120"/>
    </w:pPr>
    <w:rPr>
      <w:sz w:val="28"/>
    </w:rPr>
  </w:style>
  <w:style w:type="paragraph" w:styleId="21">
    <w:name w:val="Body Text Indent 2"/>
    <w:basedOn w:val="a"/>
    <w:rsid w:val="00EB350E"/>
    <w:pPr>
      <w:ind w:left="240"/>
    </w:pPr>
    <w:rPr>
      <w:sz w:val="28"/>
    </w:rPr>
  </w:style>
  <w:style w:type="paragraph" w:styleId="a4">
    <w:name w:val="footer"/>
    <w:basedOn w:val="a"/>
    <w:link w:val="a5"/>
    <w:uiPriority w:val="99"/>
    <w:rsid w:val="00EB350E"/>
    <w:pPr>
      <w:tabs>
        <w:tab w:val="center" w:pos="4153"/>
        <w:tab w:val="right" w:pos="8306"/>
      </w:tabs>
      <w:snapToGrid w:val="0"/>
    </w:pPr>
    <w:rPr>
      <w:sz w:val="20"/>
    </w:rPr>
  </w:style>
  <w:style w:type="character" w:styleId="a6">
    <w:name w:val="page number"/>
    <w:basedOn w:val="a0"/>
    <w:rsid w:val="00EB350E"/>
  </w:style>
  <w:style w:type="paragraph" w:styleId="31">
    <w:name w:val="Body Text Indent 3"/>
    <w:basedOn w:val="a"/>
    <w:rsid w:val="00EB350E"/>
    <w:pPr>
      <w:ind w:left="720" w:hanging="720"/>
      <w:jc w:val="both"/>
    </w:pPr>
  </w:style>
  <w:style w:type="paragraph" w:customStyle="1" w:styleId="a7">
    <w:name w:val="文三"/>
    <w:basedOn w:val="a"/>
    <w:rsid w:val="00EB350E"/>
    <w:pPr>
      <w:snapToGrid w:val="0"/>
      <w:spacing w:line="400" w:lineRule="atLeast"/>
      <w:ind w:leftChars="500" w:left="3408" w:hangingChars="690" w:hanging="2208"/>
      <w:jc w:val="both"/>
    </w:pPr>
    <w:rPr>
      <w:rFonts w:ascii="標楷體" w:eastAsia="標楷體"/>
      <w:sz w:val="32"/>
      <w:szCs w:val="24"/>
    </w:rPr>
  </w:style>
  <w:style w:type="paragraph" w:styleId="a8">
    <w:name w:val="Body Text"/>
    <w:basedOn w:val="a"/>
    <w:rsid w:val="00EB350E"/>
    <w:rPr>
      <w:rFonts w:ascii="標楷體" w:eastAsia="標楷體" w:hAnsi="標楷體"/>
      <w:b/>
      <w:bCs/>
      <w:color w:val="993366"/>
      <w:sz w:val="20"/>
      <w:u w:val="single"/>
    </w:rPr>
  </w:style>
  <w:style w:type="paragraph" w:styleId="22">
    <w:name w:val="Body Text 2"/>
    <w:basedOn w:val="a"/>
    <w:rsid w:val="00EB350E"/>
    <w:pPr>
      <w:spacing w:line="0" w:lineRule="atLeast"/>
      <w:jc w:val="both"/>
    </w:pPr>
    <w:rPr>
      <w:rFonts w:ascii="標楷體" w:eastAsia="標楷體" w:hAnsi="標楷體"/>
      <w:sz w:val="20"/>
    </w:rPr>
  </w:style>
  <w:style w:type="table" w:styleId="a9">
    <w:name w:val="Table Grid"/>
    <w:basedOn w:val="a1"/>
    <w:rsid w:val="00722BC5"/>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
    <w:link w:val="ab"/>
    <w:rsid w:val="002E329C"/>
    <w:pPr>
      <w:tabs>
        <w:tab w:val="center" w:pos="4153"/>
        <w:tab w:val="right" w:pos="8306"/>
      </w:tabs>
      <w:snapToGrid w:val="0"/>
    </w:pPr>
    <w:rPr>
      <w:sz w:val="20"/>
    </w:rPr>
  </w:style>
  <w:style w:type="character" w:styleId="ac">
    <w:name w:val="Strong"/>
    <w:qFormat/>
    <w:rsid w:val="006316E4"/>
    <w:rPr>
      <w:b/>
      <w:bCs/>
    </w:rPr>
  </w:style>
  <w:style w:type="paragraph" w:styleId="ad">
    <w:name w:val="Plain Text"/>
    <w:basedOn w:val="a"/>
    <w:link w:val="ae"/>
    <w:rsid w:val="00E664F2"/>
    <w:rPr>
      <w:rFonts w:ascii="細明體" w:eastAsia="細明體" w:hAnsi="Courier New"/>
    </w:rPr>
  </w:style>
  <w:style w:type="character" w:customStyle="1" w:styleId="ae">
    <w:name w:val="純文字 字元"/>
    <w:link w:val="ad"/>
    <w:rsid w:val="00E664F2"/>
    <w:rPr>
      <w:rFonts w:ascii="細明體" w:eastAsia="細明體" w:hAnsi="Courier New"/>
      <w:kern w:val="2"/>
      <w:sz w:val="24"/>
    </w:rPr>
  </w:style>
  <w:style w:type="paragraph" w:customStyle="1" w:styleId="af">
    <w:name w:val="草案條文"/>
    <w:basedOn w:val="a"/>
    <w:qFormat/>
    <w:rsid w:val="004058FD"/>
    <w:pPr>
      <w:ind w:left="283" w:hangingChars="118" w:hanging="283"/>
      <w:jc w:val="both"/>
    </w:pPr>
    <w:rPr>
      <w:rFonts w:ascii="標楷體" w:eastAsia="標楷體" w:hAnsi="標楷體"/>
      <w:color w:val="000000"/>
      <w:szCs w:val="24"/>
    </w:rPr>
  </w:style>
  <w:style w:type="paragraph" w:customStyle="1" w:styleId="af0">
    <w:name w:val="內文法規"/>
    <w:basedOn w:val="a"/>
    <w:rsid w:val="00F60009"/>
    <w:pPr>
      <w:adjustRightInd w:val="0"/>
      <w:spacing w:line="300" w:lineRule="atLeast"/>
      <w:ind w:left="1304" w:hanging="1304"/>
      <w:jc w:val="both"/>
      <w:textAlignment w:val="baseline"/>
    </w:pPr>
    <w:rPr>
      <w:rFonts w:ascii="華康中明體" w:eastAsia="華康中明體"/>
      <w:spacing w:val="20"/>
      <w:kern w:val="0"/>
      <w:sz w:val="22"/>
    </w:rPr>
  </w:style>
  <w:style w:type="paragraph" w:customStyle="1" w:styleId="af1">
    <w:name w:val="前項的內文"/>
    <w:basedOn w:val="a"/>
    <w:rsid w:val="00F60009"/>
    <w:pPr>
      <w:adjustRightInd w:val="0"/>
      <w:spacing w:line="300" w:lineRule="atLeast"/>
      <w:ind w:left="1304" w:firstLine="510"/>
      <w:textAlignment w:val="baseline"/>
    </w:pPr>
    <w:rPr>
      <w:rFonts w:ascii="華康中明體" w:eastAsia="華康中明體"/>
      <w:spacing w:val="20"/>
      <w:kern w:val="0"/>
      <w:sz w:val="22"/>
    </w:rPr>
  </w:style>
  <w:style w:type="paragraph" w:customStyle="1" w:styleId="TITLE-2">
    <w:name w:val="TITLE-2"/>
    <w:basedOn w:val="a"/>
    <w:rsid w:val="00B35198"/>
    <w:pPr>
      <w:autoSpaceDE w:val="0"/>
      <w:autoSpaceDN w:val="0"/>
      <w:adjustRightInd w:val="0"/>
      <w:spacing w:line="480" w:lineRule="atLeast"/>
      <w:ind w:left="284" w:hanging="284"/>
      <w:jc w:val="both"/>
      <w:textAlignment w:val="baseline"/>
    </w:pPr>
    <w:rPr>
      <w:rFonts w:ascii="華康中楷體" w:eastAsia="華康中楷體"/>
      <w:kern w:val="0"/>
      <w:sz w:val="28"/>
    </w:rPr>
  </w:style>
  <w:style w:type="character" w:customStyle="1" w:styleId="20">
    <w:name w:val="標題 2 字元"/>
    <w:aliases w:val="1.1 字元,標題 2.1 字元,節 字元,[1.1] 字元"/>
    <w:link w:val="2"/>
    <w:rsid w:val="00CE1E10"/>
    <w:rPr>
      <w:rFonts w:ascii="Arial" w:eastAsia="全真顏體" w:hAnsi="Arial"/>
      <w:noProof/>
      <w:snapToGrid w:val="0"/>
      <w:sz w:val="40"/>
      <w:szCs w:val="40"/>
    </w:rPr>
  </w:style>
  <w:style w:type="character" w:customStyle="1" w:styleId="30">
    <w:name w:val="標題 3 字元"/>
    <w:aliases w:val="1.1.1 字元,壹 字元,標題 2.1.1 字元"/>
    <w:link w:val="3"/>
    <w:rsid w:val="00CE1E10"/>
    <w:rPr>
      <w:rFonts w:ascii="Arial" w:eastAsia="全真顏體" w:hAnsi="Arial"/>
      <w:noProof/>
      <w:snapToGrid w:val="0"/>
      <w:sz w:val="36"/>
      <w:szCs w:val="36"/>
    </w:rPr>
  </w:style>
  <w:style w:type="character" w:customStyle="1" w:styleId="40">
    <w:name w:val="標題 4 字元"/>
    <w:link w:val="4"/>
    <w:rsid w:val="00CE1E10"/>
    <w:rPr>
      <w:rFonts w:ascii="Arial" w:hAnsi="Arial"/>
      <w:kern w:val="2"/>
      <w:sz w:val="36"/>
      <w:szCs w:val="36"/>
    </w:rPr>
  </w:style>
  <w:style w:type="character" w:customStyle="1" w:styleId="90">
    <w:name w:val="標題 9 字元"/>
    <w:link w:val="9"/>
    <w:rsid w:val="00CE1E10"/>
    <w:rPr>
      <w:rFonts w:ascii="Cambria" w:hAnsi="Cambria"/>
      <w:kern w:val="2"/>
      <w:sz w:val="36"/>
      <w:szCs w:val="36"/>
    </w:rPr>
  </w:style>
  <w:style w:type="character" w:customStyle="1" w:styleId="lin1">
    <w:name w:val="lin1"/>
    <w:rsid w:val="00CE1E10"/>
    <w:rPr>
      <w:b w:val="0"/>
      <w:bCs w:val="0"/>
    </w:rPr>
  </w:style>
  <w:style w:type="paragraph" w:customStyle="1" w:styleId="lin">
    <w:name w:val="lin"/>
    <w:basedOn w:val="a"/>
    <w:rsid w:val="00CE1E10"/>
    <w:pPr>
      <w:widowControl/>
      <w:spacing w:before="100" w:beforeAutospacing="1" w:after="100" w:afterAutospacing="1" w:line="440" w:lineRule="atLeast"/>
    </w:pPr>
    <w:rPr>
      <w:rFonts w:ascii="新細明體" w:hAnsi="新細明體" w:cs="新細明體"/>
      <w:color w:val="000000"/>
      <w:kern w:val="0"/>
      <w:szCs w:val="24"/>
    </w:rPr>
  </w:style>
  <w:style w:type="paragraph" w:customStyle="1" w:styleId="bg">
    <w:name w:val="bg"/>
    <w:basedOn w:val="a"/>
    <w:rsid w:val="00CE1E10"/>
    <w:pPr>
      <w:widowControl/>
      <w:spacing w:before="100" w:beforeAutospacing="1" w:after="100" w:afterAutospacing="1"/>
    </w:pPr>
    <w:rPr>
      <w:rFonts w:ascii="新細明體" w:hAnsi="新細明體" w:cs="新細明體"/>
      <w:color w:val="000000"/>
      <w:kern w:val="0"/>
      <w:szCs w:val="24"/>
    </w:rPr>
  </w:style>
  <w:style w:type="character" w:styleId="af2">
    <w:name w:val="annotation reference"/>
    <w:rsid w:val="00CE1E10"/>
    <w:rPr>
      <w:sz w:val="18"/>
      <w:szCs w:val="18"/>
    </w:rPr>
  </w:style>
  <w:style w:type="paragraph" w:styleId="af3">
    <w:name w:val="annotation text"/>
    <w:basedOn w:val="a"/>
    <w:link w:val="af4"/>
    <w:rsid w:val="00CE1E10"/>
    <w:rPr>
      <w:szCs w:val="24"/>
    </w:rPr>
  </w:style>
  <w:style w:type="character" w:customStyle="1" w:styleId="af4">
    <w:name w:val="註解文字 字元"/>
    <w:link w:val="af3"/>
    <w:rsid w:val="00CE1E10"/>
    <w:rPr>
      <w:kern w:val="2"/>
      <w:sz w:val="24"/>
      <w:szCs w:val="24"/>
    </w:rPr>
  </w:style>
  <w:style w:type="paragraph" w:styleId="af5">
    <w:name w:val="annotation subject"/>
    <w:basedOn w:val="af3"/>
    <w:next w:val="af3"/>
    <w:link w:val="af6"/>
    <w:rsid w:val="00CE1E10"/>
    <w:rPr>
      <w:b/>
      <w:bCs/>
    </w:rPr>
  </w:style>
  <w:style w:type="character" w:customStyle="1" w:styleId="af6">
    <w:name w:val="註解主旨 字元"/>
    <w:link w:val="af5"/>
    <w:rsid w:val="00CE1E10"/>
    <w:rPr>
      <w:b/>
      <w:bCs/>
      <w:kern w:val="2"/>
      <w:sz w:val="24"/>
      <w:szCs w:val="24"/>
    </w:rPr>
  </w:style>
  <w:style w:type="paragraph" w:styleId="af7">
    <w:name w:val="Balloon Text"/>
    <w:basedOn w:val="a"/>
    <w:link w:val="af8"/>
    <w:rsid w:val="00CE1E10"/>
    <w:rPr>
      <w:rFonts w:ascii="Arial" w:hAnsi="Arial"/>
      <w:sz w:val="18"/>
      <w:szCs w:val="18"/>
    </w:rPr>
  </w:style>
  <w:style w:type="character" w:customStyle="1" w:styleId="af8">
    <w:name w:val="註解方塊文字 字元"/>
    <w:link w:val="af7"/>
    <w:rsid w:val="00CE1E10"/>
    <w:rPr>
      <w:rFonts w:ascii="Arial" w:hAnsi="Arial"/>
      <w:kern w:val="2"/>
      <w:sz w:val="18"/>
      <w:szCs w:val="18"/>
    </w:rPr>
  </w:style>
  <w:style w:type="paragraph" w:customStyle="1" w:styleId="P2">
    <w:name w:val="P2"/>
    <w:basedOn w:val="a"/>
    <w:rsid w:val="00CE1E10"/>
    <w:pPr>
      <w:autoSpaceDE w:val="0"/>
      <w:autoSpaceDN w:val="0"/>
      <w:adjustRightInd w:val="0"/>
      <w:snapToGrid w:val="0"/>
      <w:spacing w:line="540" w:lineRule="atLeast"/>
      <w:ind w:firstLine="624"/>
      <w:jc w:val="both"/>
      <w:textAlignment w:val="baseline"/>
    </w:pPr>
    <w:rPr>
      <w:rFonts w:eastAsia="標楷體"/>
      <w:spacing w:val="6"/>
      <w:kern w:val="0"/>
      <w:sz w:val="28"/>
    </w:rPr>
  </w:style>
  <w:style w:type="character" w:styleId="af9">
    <w:name w:val="Hyperlink"/>
    <w:rsid w:val="00CE1E10"/>
    <w:rPr>
      <w:color w:val="0000FF"/>
      <w:u w:val="single"/>
    </w:rPr>
  </w:style>
  <w:style w:type="paragraph" w:styleId="HTML">
    <w:name w:val="HTML Preformatted"/>
    <w:basedOn w:val="a"/>
    <w:link w:val="HTML0"/>
    <w:rsid w:val="00CE1E1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lang w:bidi="ne-NP"/>
    </w:rPr>
  </w:style>
  <w:style w:type="character" w:customStyle="1" w:styleId="HTML0">
    <w:name w:val="HTML 預設格式 字元"/>
    <w:link w:val="HTML"/>
    <w:rsid w:val="00CE1E10"/>
    <w:rPr>
      <w:rFonts w:ascii="細明體" w:eastAsia="細明體" w:hAnsi="細明體" w:cs="細明體"/>
      <w:sz w:val="24"/>
      <w:szCs w:val="24"/>
      <w:lang w:bidi="ne-NP"/>
    </w:rPr>
  </w:style>
  <w:style w:type="paragraph" w:customStyle="1" w:styleId="1TimesNewRoman24">
    <w:name w:val="樣式 標題 1第一章標題壹章 + (拉丁) Times New Roman (中文) 全真顏體 24 點 非(拉丁)..."/>
    <w:basedOn w:val="1"/>
    <w:next w:val="41"/>
    <w:rsid w:val="00CE1E10"/>
    <w:pPr>
      <w:spacing w:after="120"/>
      <w:ind w:left="425" w:hanging="425"/>
      <w:jc w:val="center"/>
    </w:pPr>
    <w:rPr>
      <w:rFonts w:eastAsia="全真顏體" w:hAnsi="Arial"/>
      <w:bCs/>
      <w:kern w:val="52"/>
      <w:sz w:val="48"/>
      <w:szCs w:val="48"/>
    </w:rPr>
  </w:style>
  <w:style w:type="character" w:customStyle="1" w:styleId="10">
    <w:name w:val="標題 1 字元"/>
    <w:link w:val="1"/>
    <w:rsid w:val="00CE1E10"/>
    <w:rPr>
      <w:rFonts w:eastAsia="標楷體"/>
      <w:kern w:val="2"/>
      <w:sz w:val="28"/>
    </w:rPr>
  </w:style>
  <w:style w:type="paragraph" w:customStyle="1" w:styleId="10-">
    <w:name w:val="標題10-表名"/>
    <w:basedOn w:val="9"/>
    <w:next w:val="a"/>
    <w:autoRedefine/>
    <w:rsid w:val="00CE1E10"/>
    <w:pPr>
      <w:keepLines/>
      <w:widowControl/>
      <w:overflowPunct w:val="0"/>
      <w:adjustRightInd w:val="0"/>
      <w:snapToGrid w:val="0"/>
      <w:spacing w:line="288" w:lineRule="auto"/>
      <w:ind w:leftChars="0" w:left="0"/>
      <w:jc w:val="center"/>
      <w:textAlignment w:val="baseline"/>
      <w:outlineLvl w:val="9"/>
    </w:pPr>
    <w:rPr>
      <w:rFonts w:ascii="Arial" w:eastAsia="標楷體" w:hAnsi="Arial"/>
      <w:spacing w:val="12"/>
      <w:kern w:val="28"/>
      <w:sz w:val="28"/>
      <w:szCs w:val="28"/>
    </w:rPr>
  </w:style>
  <w:style w:type="paragraph" w:customStyle="1" w:styleId="41">
    <w:name w:val="內文(標題4)"/>
    <w:basedOn w:val="a"/>
    <w:autoRedefine/>
    <w:rsid w:val="00CE1E10"/>
    <w:pPr>
      <w:adjustRightInd w:val="0"/>
      <w:snapToGrid w:val="0"/>
      <w:spacing w:beforeLines="10" w:afterLines="10"/>
      <w:ind w:leftChars="300" w:left="300" w:firstLineChars="200" w:firstLine="200"/>
      <w:jc w:val="both"/>
      <w:textAlignment w:val="baseline"/>
    </w:pPr>
    <w:rPr>
      <w:rFonts w:ascii="GoudyOlSt BT" w:eastAsia="標楷體" w:hAnsi="GoudyOlSt BT"/>
      <w:kern w:val="0"/>
    </w:rPr>
  </w:style>
  <w:style w:type="paragraph" w:customStyle="1" w:styleId="afa">
    <w:name w:val="#  (一)"/>
    <w:basedOn w:val="a"/>
    <w:autoRedefine/>
    <w:rsid w:val="00CE1E10"/>
    <w:pPr>
      <w:adjustRightInd w:val="0"/>
      <w:snapToGrid w:val="0"/>
      <w:spacing w:beforeLines="50" w:afterLines="50"/>
      <w:ind w:leftChars="600" w:left="2280" w:hangingChars="300" w:hanging="840"/>
      <w:jc w:val="both"/>
      <w:textAlignment w:val="baseline"/>
    </w:pPr>
    <w:rPr>
      <w:rFonts w:ascii="Arial" w:eastAsia="標楷體" w:hAnsi="Arial"/>
      <w:kern w:val="0"/>
      <w:sz w:val="28"/>
      <w:szCs w:val="28"/>
      <w:lang w:bidi="ne-NP"/>
    </w:rPr>
  </w:style>
  <w:style w:type="paragraph" w:customStyle="1" w:styleId="410">
    <w:name w:val="內文(標題4.1)"/>
    <w:basedOn w:val="41"/>
    <w:rsid w:val="00CE1E10"/>
    <w:pPr>
      <w:spacing w:line="288" w:lineRule="auto"/>
      <w:ind w:leftChars="500" w:left="500"/>
    </w:pPr>
    <w:rPr>
      <w:rFonts w:ascii="Arial" w:hAnsi="Arial"/>
      <w:sz w:val="28"/>
      <w:szCs w:val="28"/>
      <w:lang w:bidi="ne-NP"/>
    </w:rPr>
  </w:style>
  <w:style w:type="paragraph" w:customStyle="1" w:styleId="11-">
    <w:name w:val="標題11-圖名"/>
    <w:basedOn w:val="10-"/>
    <w:autoRedefine/>
    <w:rsid w:val="00CE1E10"/>
  </w:style>
  <w:style w:type="paragraph" w:customStyle="1" w:styleId="afb">
    <w:name w:val="法條的款"/>
    <w:basedOn w:val="a"/>
    <w:rsid w:val="00CE1E10"/>
    <w:pPr>
      <w:adjustRightInd w:val="0"/>
      <w:spacing w:line="300" w:lineRule="atLeast"/>
      <w:ind w:left="2324" w:hanging="510"/>
      <w:textAlignment w:val="baseline"/>
    </w:pPr>
    <w:rPr>
      <w:rFonts w:ascii="華康中明體" w:eastAsia="華康中明體"/>
      <w:spacing w:val="20"/>
      <w:kern w:val="0"/>
      <w:sz w:val="22"/>
    </w:rPr>
  </w:style>
  <w:style w:type="paragraph" w:customStyle="1" w:styleId="afc">
    <w:name w:val="解釋文一"/>
    <w:basedOn w:val="afb"/>
    <w:rsid w:val="00CE1E10"/>
    <w:pPr>
      <w:ind w:left="2268" w:hanging="454"/>
    </w:pPr>
    <w:rPr>
      <w:rFonts w:eastAsia="華康中楷體"/>
      <w:sz w:val="18"/>
    </w:rPr>
  </w:style>
  <w:style w:type="character" w:customStyle="1" w:styleId="a5">
    <w:name w:val="頁尾 字元"/>
    <w:link w:val="a4"/>
    <w:uiPriority w:val="99"/>
    <w:rsid w:val="002A3BF8"/>
    <w:rPr>
      <w:kern w:val="2"/>
    </w:rPr>
  </w:style>
  <w:style w:type="character" w:customStyle="1" w:styleId="ab">
    <w:name w:val="頁首 字元"/>
    <w:link w:val="aa"/>
    <w:rsid w:val="00C46001"/>
    <w:rPr>
      <w:kern w:val="2"/>
    </w:rPr>
  </w:style>
  <w:style w:type="character" w:customStyle="1" w:styleId="class16">
    <w:name w:val="class16"/>
    <w:basedOn w:val="a0"/>
    <w:rsid w:val="006E43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3958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佈景主題">
  <a:themeElements>
    <a:clrScheme name="Office">
      <a:dk1>
        <a:sysClr val="windowText" lastClr="000000"/>
      </a:dk1>
      <a:lt1>
        <a:sysClr val="window" lastClr="C7EDCC"/>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02BDA7-8B81-46F2-9FAB-C3FCABADD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130</Words>
  <Characters>743</Characters>
  <Application>Microsoft Office Word</Application>
  <DocSecurity>0</DocSecurity>
  <Lines>6</Lines>
  <Paragraphs>1</Paragraphs>
  <ScaleCrop>false</ScaleCrop>
  <Company>Hewlett-Packard Company</Company>
  <LinksUpToDate>false</LinksUpToDate>
  <CharactersWithSpaces>872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管理要點更新條例</dc:title>
  <dc:creator>a</dc:creator>
  <cp:lastModifiedBy>劉蕙菁</cp:lastModifiedBy>
  <cp:revision>5</cp:revision>
  <cp:lastPrinted>2011-07-05T08:49:00Z</cp:lastPrinted>
  <dcterms:created xsi:type="dcterms:W3CDTF">2016-01-25T01:45:00Z</dcterms:created>
  <dcterms:modified xsi:type="dcterms:W3CDTF">2016-03-21T09:16:00Z</dcterms:modified>
</cp:coreProperties>
</file>