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774" w:rsidRPr="001C145A" w:rsidRDefault="008A5E0C" w:rsidP="008A5E0C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1C145A">
        <w:rPr>
          <w:rFonts w:ascii="標楷體" w:eastAsia="標楷體" w:hAnsi="標楷體" w:hint="eastAsia"/>
          <w:b/>
          <w:sz w:val="36"/>
          <w:szCs w:val="36"/>
        </w:rPr>
        <w:t>臺</w:t>
      </w:r>
      <w:proofErr w:type="gramEnd"/>
      <w:r w:rsidRPr="001C145A">
        <w:rPr>
          <w:rFonts w:ascii="標楷體" w:eastAsia="標楷體" w:hAnsi="標楷體" w:hint="eastAsia"/>
          <w:b/>
          <w:sz w:val="36"/>
          <w:szCs w:val="36"/>
        </w:rPr>
        <w:t>中市政府都市發展局首長辦公區安全維護要點</w:t>
      </w:r>
    </w:p>
    <w:p w:rsidR="008A5E0C" w:rsidRPr="008A5E0C" w:rsidRDefault="008A5E0C" w:rsidP="008A5E0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</w:rPr>
      </w:pPr>
      <w:r w:rsidRPr="008A5E0C">
        <w:rPr>
          <w:rFonts w:ascii="標楷體" w:eastAsia="標楷體" w:hAnsi="標楷體" w:hint="eastAsia"/>
          <w:sz w:val="32"/>
        </w:rPr>
        <w:t>為強化並確保</w:t>
      </w:r>
      <w:proofErr w:type="gramStart"/>
      <w:r w:rsidRPr="008A5E0C">
        <w:rPr>
          <w:rFonts w:ascii="標楷體" w:eastAsia="標楷體" w:hAnsi="標楷體" w:hint="eastAsia"/>
          <w:sz w:val="32"/>
        </w:rPr>
        <w:t>臺</w:t>
      </w:r>
      <w:proofErr w:type="gramEnd"/>
      <w:r w:rsidRPr="008A5E0C">
        <w:rPr>
          <w:rFonts w:ascii="標楷體" w:eastAsia="標楷體" w:hAnsi="標楷體" w:hint="eastAsia"/>
          <w:sz w:val="32"/>
        </w:rPr>
        <w:t>中市政府都市發展局（以下稱本局）首長辦公區安全維護，特訂定本要點。</w:t>
      </w:r>
      <w:r>
        <w:rPr>
          <w:rFonts w:ascii="標楷體" w:eastAsia="標楷體" w:hAnsi="標楷體"/>
          <w:sz w:val="32"/>
        </w:rPr>
        <w:br/>
        <w:t>前項首長辦公區，指本局局長及副局長辦公室。</w:t>
      </w:r>
    </w:p>
    <w:p w:rsidR="008A5E0C" w:rsidRDefault="008A5E0C" w:rsidP="008A5E0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</w:rPr>
      </w:pPr>
      <w:r w:rsidRPr="008A5E0C">
        <w:rPr>
          <w:rFonts w:ascii="標楷體" w:eastAsia="標楷體" w:hAnsi="標楷體" w:hint="eastAsia"/>
          <w:sz w:val="32"/>
        </w:rPr>
        <w:t>遇民眾直接至本局</w:t>
      </w:r>
      <w:r>
        <w:rPr>
          <w:rFonts w:ascii="標楷體" w:eastAsia="標楷體" w:hAnsi="標楷體"/>
          <w:sz w:val="32"/>
        </w:rPr>
        <w:t>首長辦公區</w:t>
      </w:r>
      <w:r w:rsidRPr="008A5E0C">
        <w:rPr>
          <w:rFonts w:ascii="標楷體" w:eastAsia="標楷體" w:hAnsi="標楷體" w:hint="eastAsia"/>
          <w:sz w:val="32"/>
        </w:rPr>
        <w:t>陳情請願事件，其未經事先聯繫約定者，</w:t>
      </w:r>
      <w:r>
        <w:rPr>
          <w:rFonts w:ascii="標楷體" w:eastAsia="標楷體" w:hAnsi="標楷體" w:hint="eastAsia"/>
          <w:sz w:val="32"/>
        </w:rPr>
        <w:t>由秘書</w:t>
      </w:r>
      <w:r w:rsidR="007F5A99">
        <w:rPr>
          <w:rFonts w:ascii="標楷體" w:eastAsia="標楷體" w:hAnsi="標楷體" w:hint="eastAsia"/>
          <w:sz w:val="32"/>
        </w:rPr>
        <w:t>先行</w:t>
      </w:r>
      <w:r>
        <w:rPr>
          <w:rFonts w:ascii="標楷體" w:eastAsia="標楷體" w:hAnsi="標楷體" w:hint="eastAsia"/>
          <w:sz w:val="32"/>
        </w:rPr>
        <w:t>過濾並通知業務主管</w:t>
      </w:r>
      <w:r w:rsidRPr="008A5E0C">
        <w:rPr>
          <w:rFonts w:ascii="標楷體" w:eastAsia="標楷體" w:hAnsi="標楷體" w:hint="eastAsia"/>
          <w:sz w:val="32"/>
        </w:rPr>
        <w:t>單位受理接待、疏處</w:t>
      </w:r>
      <w:r>
        <w:rPr>
          <w:rFonts w:ascii="標楷體" w:eastAsia="標楷體" w:hAnsi="標楷體" w:hint="eastAsia"/>
          <w:sz w:val="32"/>
        </w:rPr>
        <w:t>；</w:t>
      </w:r>
      <w:r w:rsidRPr="008A5E0C">
        <w:rPr>
          <w:rFonts w:ascii="標楷體" w:eastAsia="標楷體" w:hAnsi="標楷體" w:hint="eastAsia"/>
          <w:sz w:val="32"/>
        </w:rPr>
        <w:t>民眾如堅持要求會見</w:t>
      </w:r>
      <w:r>
        <w:rPr>
          <w:rFonts w:ascii="標楷體" w:eastAsia="標楷體" w:hAnsi="標楷體" w:hint="eastAsia"/>
          <w:sz w:val="32"/>
        </w:rPr>
        <w:t>局</w:t>
      </w:r>
      <w:bookmarkStart w:id="0" w:name="_GoBack"/>
      <w:bookmarkEnd w:id="0"/>
      <w:r>
        <w:rPr>
          <w:rFonts w:ascii="標楷體" w:eastAsia="標楷體" w:hAnsi="標楷體" w:hint="eastAsia"/>
          <w:sz w:val="32"/>
        </w:rPr>
        <w:t>長或副局長</w:t>
      </w:r>
      <w:r w:rsidRPr="008A5E0C">
        <w:rPr>
          <w:rFonts w:ascii="標楷體" w:eastAsia="標楷體" w:hAnsi="標楷體" w:hint="eastAsia"/>
          <w:sz w:val="32"/>
        </w:rPr>
        <w:t>時，業務主管單位應力為疏導，必要時始轉陳核示。但有妨害公務或造成危害滋擾之虞時，得不予受理。</w:t>
      </w:r>
    </w:p>
    <w:p w:rsidR="008A5E0C" w:rsidRDefault="008A5E0C" w:rsidP="008A5E0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遇</w:t>
      </w:r>
      <w:r w:rsidRPr="008A5E0C">
        <w:rPr>
          <w:rFonts w:ascii="標楷體" w:eastAsia="標楷體" w:hAnsi="標楷體" w:hint="eastAsia"/>
          <w:sz w:val="32"/>
        </w:rPr>
        <w:t>民眾</w:t>
      </w:r>
      <w:r>
        <w:rPr>
          <w:rFonts w:ascii="標楷體" w:eastAsia="標楷體" w:hAnsi="標楷體" w:hint="eastAsia"/>
          <w:sz w:val="32"/>
        </w:rPr>
        <w:t>滯留</w:t>
      </w:r>
      <w:r>
        <w:rPr>
          <w:rFonts w:ascii="標楷體" w:eastAsia="標楷體" w:hAnsi="標楷體"/>
          <w:sz w:val="32"/>
        </w:rPr>
        <w:t>首長辦公區</w:t>
      </w:r>
      <w:r w:rsidRPr="008A5E0C">
        <w:rPr>
          <w:rFonts w:ascii="標楷體" w:eastAsia="標楷體" w:hAnsi="標楷體" w:hint="eastAsia"/>
          <w:sz w:val="32"/>
        </w:rPr>
        <w:t>不願離開</w:t>
      </w:r>
      <w:r>
        <w:rPr>
          <w:rFonts w:ascii="標楷體" w:eastAsia="標楷體" w:hAnsi="標楷體" w:hint="eastAsia"/>
          <w:sz w:val="32"/>
        </w:rPr>
        <w:t>，</w:t>
      </w:r>
      <w:r w:rsidRPr="008A5E0C">
        <w:rPr>
          <w:rFonts w:ascii="標楷體" w:eastAsia="標楷體" w:hAnsi="標楷體" w:hint="eastAsia"/>
          <w:sz w:val="32"/>
        </w:rPr>
        <w:t>致有妨害公務之虞時，秘書</w:t>
      </w:r>
      <w:r>
        <w:rPr>
          <w:rFonts w:ascii="標楷體" w:eastAsia="標楷體" w:hAnsi="標楷體" w:hint="eastAsia"/>
          <w:sz w:val="32"/>
        </w:rPr>
        <w:t>應</w:t>
      </w:r>
      <w:r w:rsidRPr="008A5E0C">
        <w:rPr>
          <w:rFonts w:ascii="標楷體" w:eastAsia="標楷體" w:hAnsi="標楷體" w:hint="eastAsia"/>
          <w:sz w:val="32"/>
        </w:rPr>
        <w:t>即通知本局政風室及州廳保全</w:t>
      </w:r>
      <w:r>
        <w:rPr>
          <w:rFonts w:ascii="標楷體" w:eastAsia="標楷體" w:hAnsi="標楷體" w:hint="eastAsia"/>
          <w:sz w:val="32"/>
        </w:rPr>
        <w:t>處理</w:t>
      </w:r>
      <w:r w:rsidR="000B43B9">
        <w:rPr>
          <w:rFonts w:ascii="標楷體" w:eastAsia="標楷體" w:hAnsi="標楷體" w:hint="eastAsia"/>
          <w:sz w:val="32"/>
        </w:rPr>
        <w:t>；</w:t>
      </w:r>
      <w:r w:rsidRPr="008A5E0C">
        <w:rPr>
          <w:rFonts w:ascii="標楷體" w:eastAsia="標楷體" w:hAnsi="標楷體" w:hint="eastAsia"/>
          <w:sz w:val="32"/>
        </w:rPr>
        <w:t>州廳保全勸離</w:t>
      </w:r>
      <w:r w:rsidR="000B43B9">
        <w:rPr>
          <w:rFonts w:ascii="標楷體" w:eastAsia="標楷體" w:hAnsi="標楷體" w:hint="eastAsia"/>
          <w:sz w:val="32"/>
        </w:rPr>
        <w:t>無效</w:t>
      </w:r>
      <w:r w:rsidRPr="008A5E0C">
        <w:rPr>
          <w:rFonts w:ascii="標楷體" w:eastAsia="標楷體" w:hAnsi="標楷體" w:hint="eastAsia"/>
          <w:sz w:val="32"/>
        </w:rPr>
        <w:t>時，並得通知轄區員警到場協助。</w:t>
      </w:r>
    </w:p>
    <w:p w:rsidR="008A5E0C" w:rsidRDefault="00BC6C7F" w:rsidP="008A5E0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sz w:val="32"/>
        </w:rPr>
        <w:t>首長辦公區</w:t>
      </w:r>
      <w:r w:rsidR="008A5E0C" w:rsidRPr="008A5E0C">
        <w:rPr>
          <w:rFonts w:ascii="標楷體" w:eastAsia="標楷體" w:hAnsi="標楷體" w:hint="eastAsia"/>
          <w:sz w:val="32"/>
        </w:rPr>
        <w:t>秘書對臨時造訪之民眾應提高警覺，並隨時</w:t>
      </w:r>
      <w:r w:rsidR="008A5E0C">
        <w:rPr>
          <w:rFonts w:ascii="標楷體" w:eastAsia="標楷體" w:hAnsi="標楷體" w:hint="eastAsia"/>
          <w:sz w:val="32"/>
        </w:rPr>
        <w:t>注意來訪賓客有無攜帶危險物</w:t>
      </w:r>
      <w:r w:rsidR="000B43B9">
        <w:rPr>
          <w:rFonts w:ascii="標楷體" w:eastAsia="標楷體" w:hAnsi="標楷體" w:hint="eastAsia"/>
          <w:sz w:val="32"/>
        </w:rPr>
        <w:t>品</w:t>
      </w:r>
      <w:r w:rsidR="008A5E0C">
        <w:rPr>
          <w:rFonts w:ascii="標楷體" w:eastAsia="標楷體" w:hAnsi="標楷體" w:hint="eastAsia"/>
          <w:sz w:val="32"/>
        </w:rPr>
        <w:t>，防範</w:t>
      </w:r>
      <w:r w:rsidR="008A5E0C" w:rsidRPr="008A5E0C">
        <w:rPr>
          <w:rFonts w:ascii="標楷體" w:eastAsia="標楷體" w:hAnsi="標楷體" w:hint="eastAsia"/>
          <w:sz w:val="32"/>
        </w:rPr>
        <w:t>發生危害事件</w:t>
      </w:r>
      <w:r w:rsidR="008A5E0C">
        <w:rPr>
          <w:rFonts w:ascii="標楷體" w:eastAsia="標楷體" w:hAnsi="標楷體" w:hint="eastAsia"/>
          <w:sz w:val="32"/>
        </w:rPr>
        <w:t>。</w:t>
      </w:r>
    </w:p>
    <w:p w:rsidR="008A5E0C" w:rsidRDefault="008A5E0C" w:rsidP="008A5E0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</w:rPr>
      </w:pPr>
      <w:r w:rsidRPr="008A5E0C">
        <w:rPr>
          <w:rFonts w:ascii="標楷體" w:eastAsia="標楷體" w:hAnsi="標楷體" w:hint="eastAsia"/>
          <w:sz w:val="32"/>
        </w:rPr>
        <w:t>若遇</w:t>
      </w:r>
      <w:r>
        <w:rPr>
          <w:rFonts w:ascii="標楷體" w:eastAsia="標楷體" w:hAnsi="標楷體" w:hint="eastAsia"/>
          <w:sz w:val="32"/>
        </w:rPr>
        <w:t>設備檢修</w:t>
      </w:r>
      <w:r w:rsidRPr="008A5E0C">
        <w:rPr>
          <w:rFonts w:ascii="標楷體" w:eastAsia="標楷體" w:hAnsi="標楷體" w:hint="eastAsia"/>
          <w:sz w:val="32"/>
        </w:rPr>
        <w:t>、</w:t>
      </w:r>
      <w:r>
        <w:rPr>
          <w:rFonts w:ascii="標楷體" w:eastAsia="標楷體" w:hAnsi="標楷體" w:hint="eastAsia"/>
          <w:sz w:val="32"/>
        </w:rPr>
        <w:t>環境</w:t>
      </w:r>
      <w:r w:rsidRPr="008A5E0C">
        <w:rPr>
          <w:rFonts w:ascii="標楷體" w:eastAsia="標楷體" w:hAnsi="標楷體" w:hint="eastAsia"/>
          <w:sz w:val="32"/>
        </w:rPr>
        <w:t>清潔</w:t>
      </w:r>
      <w:r>
        <w:rPr>
          <w:rFonts w:ascii="標楷體" w:eastAsia="標楷體" w:hAnsi="標楷體" w:hint="eastAsia"/>
          <w:sz w:val="32"/>
        </w:rPr>
        <w:t>或其他必須</w:t>
      </w:r>
      <w:r w:rsidRPr="008A5E0C">
        <w:rPr>
          <w:rFonts w:ascii="標楷體" w:eastAsia="標楷體" w:hAnsi="標楷體" w:hint="eastAsia"/>
          <w:sz w:val="32"/>
        </w:rPr>
        <w:t>進入</w:t>
      </w:r>
      <w:r w:rsidR="00BC6C7F">
        <w:rPr>
          <w:rFonts w:ascii="標楷體" w:eastAsia="標楷體" w:hAnsi="標楷體"/>
          <w:sz w:val="32"/>
        </w:rPr>
        <w:t>首長辦公區</w:t>
      </w:r>
      <w:r w:rsidRPr="008A5E0C">
        <w:rPr>
          <w:rFonts w:ascii="標楷體" w:eastAsia="標楷體" w:hAnsi="標楷體" w:hint="eastAsia"/>
          <w:sz w:val="32"/>
        </w:rPr>
        <w:t>進行</w:t>
      </w:r>
      <w:r>
        <w:rPr>
          <w:rFonts w:ascii="標楷體" w:eastAsia="標楷體" w:hAnsi="標楷體" w:hint="eastAsia"/>
          <w:sz w:val="32"/>
        </w:rPr>
        <w:t>之作業</w:t>
      </w:r>
      <w:r w:rsidRPr="008A5E0C">
        <w:rPr>
          <w:rFonts w:ascii="標楷體" w:eastAsia="標楷體" w:hAnsi="標楷體" w:hint="eastAsia"/>
          <w:sz w:val="32"/>
        </w:rPr>
        <w:t>，應指派</w:t>
      </w:r>
      <w:proofErr w:type="gramStart"/>
      <w:r w:rsidRPr="008A5E0C">
        <w:rPr>
          <w:rFonts w:ascii="標楷體" w:eastAsia="標楷體" w:hAnsi="標楷體" w:hint="eastAsia"/>
          <w:sz w:val="32"/>
        </w:rPr>
        <w:t>專人在場督工</w:t>
      </w:r>
      <w:proofErr w:type="gramEnd"/>
      <w:r w:rsidRPr="008A5E0C">
        <w:rPr>
          <w:rFonts w:ascii="標楷體" w:eastAsia="標楷體" w:hAnsi="標楷體" w:hint="eastAsia"/>
          <w:sz w:val="32"/>
        </w:rPr>
        <w:t>。</w:t>
      </w:r>
    </w:p>
    <w:p w:rsidR="008A5E0C" w:rsidRDefault="008A5E0C" w:rsidP="008A5E0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</w:rPr>
      </w:pPr>
      <w:r w:rsidRPr="008A5E0C">
        <w:rPr>
          <w:rFonts w:ascii="標楷體" w:eastAsia="標楷體" w:hAnsi="標楷體" w:hint="eastAsia"/>
          <w:sz w:val="32"/>
        </w:rPr>
        <w:t>如發現局長、副局長遭不明人士以電話</w:t>
      </w:r>
      <w:r w:rsidR="00BC6C7F">
        <w:rPr>
          <w:rFonts w:ascii="標楷體" w:eastAsia="標楷體" w:hAnsi="標楷體" w:hint="eastAsia"/>
          <w:sz w:val="32"/>
        </w:rPr>
        <w:t>、電子郵件或其他方式</w:t>
      </w:r>
      <w:r w:rsidRPr="008A5E0C">
        <w:rPr>
          <w:rFonts w:ascii="標楷體" w:eastAsia="標楷體" w:hAnsi="標楷體" w:hint="eastAsia"/>
          <w:sz w:val="32"/>
        </w:rPr>
        <w:t>干擾或恐嚇、威脅時，應迅速通報警察機關處理並</w:t>
      </w:r>
      <w:r w:rsidR="00BC6C7F">
        <w:rPr>
          <w:rFonts w:ascii="標楷體" w:eastAsia="標楷體" w:hAnsi="標楷體" w:hint="eastAsia"/>
          <w:sz w:val="32"/>
        </w:rPr>
        <w:t>副知本局政風室</w:t>
      </w:r>
      <w:r w:rsidR="002C1886">
        <w:rPr>
          <w:rFonts w:ascii="標楷體" w:eastAsia="標楷體" w:hAnsi="標楷體" w:hint="eastAsia"/>
          <w:sz w:val="32"/>
        </w:rPr>
        <w:t>後</w:t>
      </w:r>
      <w:r w:rsidRPr="008A5E0C">
        <w:rPr>
          <w:rFonts w:ascii="標楷體" w:eastAsia="標楷體" w:hAnsi="標楷體" w:hint="eastAsia"/>
          <w:sz w:val="32"/>
        </w:rPr>
        <w:t>協助偵辦。</w:t>
      </w:r>
    </w:p>
    <w:p w:rsidR="008A5E0C" w:rsidRDefault="008A5E0C" w:rsidP="008A5E0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</w:rPr>
      </w:pPr>
      <w:r w:rsidRPr="008A5E0C">
        <w:rPr>
          <w:rFonts w:ascii="標楷體" w:eastAsia="標楷體" w:hAnsi="標楷體" w:hint="eastAsia"/>
          <w:sz w:val="32"/>
        </w:rPr>
        <w:lastRenderedPageBreak/>
        <w:t>本局收發及機要人員</w:t>
      </w:r>
      <w:r w:rsidR="00BC6C7F">
        <w:rPr>
          <w:rFonts w:ascii="標楷體" w:eastAsia="標楷體" w:hAnsi="標楷體" w:hint="eastAsia"/>
          <w:sz w:val="32"/>
        </w:rPr>
        <w:t>接獲載明局長</w:t>
      </w:r>
      <w:r w:rsidRPr="008A5E0C">
        <w:rPr>
          <w:rFonts w:ascii="標楷體" w:eastAsia="標楷體" w:hAnsi="標楷體" w:hint="eastAsia"/>
          <w:sz w:val="32"/>
        </w:rPr>
        <w:t>、副局長親啟之郵件包裹，應隨時注意檢視，發現可疑</w:t>
      </w:r>
      <w:r w:rsidR="00BC6C7F">
        <w:rPr>
          <w:rFonts w:ascii="標楷體" w:eastAsia="標楷體" w:hAnsi="標楷體" w:hint="eastAsia"/>
          <w:sz w:val="32"/>
        </w:rPr>
        <w:t>之處應</w:t>
      </w:r>
      <w:r w:rsidRPr="008A5E0C">
        <w:rPr>
          <w:rFonts w:ascii="標楷體" w:eastAsia="標楷體" w:hAnsi="標楷體" w:hint="eastAsia"/>
          <w:sz w:val="32"/>
        </w:rPr>
        <w:t>立即通報</w:t>
      </w:r>
      <w:r w:rsidR="00092E06">
        <w:rPr>
          <w:rFonts w:ascii="標楷體" w:eastAsia="標楷體" w:hAnsi="標楷體" w:hint="eastAsia"/>
          <w:sz w:val="32"/>
        </w:rPr>
        <w:t>本局</w:t>
      </w:r>
      <w:r w:rsidRPr="008A5E0C">
        <w:rPr>
          <w:rFonts w:ascii="標楷體" w:eastAsia="標楷體" w:hAnsi="標楷體" w:hint="eastAsia"/>
          <w:sz w:val="32"/>
        </w:rPr>
        <w:t>政風室或轄區派出所處理。</w:t>
      </w:r>
    </w:p>
    <w:p w:rsidR="008A5E0C" w:rsidRDefault="00BC6C7F" w:rsidP="008A5E0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sz w:val="32"/>
        </w:rPr>
        <w:t>必要時，得於簽奉局長核可後，針對首長辦公區</w:t>
      </w:r>
      <w:r w:rsidR="008A5E0C" w:rsidRPr="008A5E0C">
        <w:rPr>
          <w:rFonts w:ascii="標楷體" w:eastAsia="標楷體" w:hAnsi="標楷體" w:hint="eastAsia"/>
          <w:sz w:val="32"/>
        </w:rPr>
        <w:t>實施反偷拍、竊聽偵測，以測試有無遭不法竊錄竊聽情事。</w:t>
      </w:r>
      <w:r>
        <w:rPr>
          <w:rFonts w:ascii="標楷體" w:eastAsia="標楷體" w:hAnsi="標楷體"/>
          <w:sz w:val="32"/>
        </w:rPr>
        <w:br/>
        <w:t>前項偵測作業所需經費，由本局相關經費項下支應。</w:t>
      </w:r>
    </w:p>
    <w:p w:rsidR="008A5E0C" w:rsidRPr="008A5E0C" w:rsidRDefault="00BC6C7F" w:rsidP="008A5E0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本要點經局長核可後發布實施，修正時亦同。</w:t>
      </w:r>
    </w:p>
    <w:sectPr w:rsidR="008A5E0C" w:rsidRPr="008A5E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FC0" w:rsidRDefault="006F2FC0" w:rsidP="00E43FA9">
      <w:r>
        <w:separator/>
      </w:r>
    </w:p>
  </w:endnote>
  <w:endnote w:type="continuationSeparator" w:id="0">
    <w:p w:rsidR="006F2FC0" w:rsidRDefault="006F2FC0" w:rsidP="00E43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FC0" w:rsidRDefault="006F2FC0" w:rsidP="00E43FA9">
      <w:r>
        <w:separator/>
      </w:r>
    </w:p>
  </w:footnote>
  <w:footnote w:type="continuationSeparator" w:id="0">
    <w:p w:rsidR="006F2FC0" w:rsidRDefault="006F2FC0" w:rsidP="00E43F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1F0599"/>
    <w:multiLevelType w:val="hybridMultilevel"/>
    <w:tmpl w:val="15F01396"/>
    <w:lvl w:ilvl="0" w:tplc="CFB26DC8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E0C"/>
    <w:rsid w:val="00092E06"/>
    <w:rsid w:val="000B43B9"/>
    <w:rsid w:val="001C145A"/>
    <w:rsid w:val="002C1886"/>
    <w:rsid w:val="002C649B"/>
    <w:rsid w:val="006F2FC0"/>
    <w:rsid w:val="007F5A99"/>
    <w:rsid w:val="008A5E0C"/>
    <w:rsid w:val="009E2774"/>
    <w:rsid w:val="00BC6C7F"/>
    <w:rsid w:val="00E4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5E0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43F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43FA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43F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43FA9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5E0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43F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43FA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43F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43FA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李亞儒</dc:creator>
  <cp:lastModifiedBy>林子涵</cp:lastModifiedBy>
  <cp:revision>6</cp:revision>
  <cp:lastPrinted>2016-04-01T01:44:00Z</cp:lastPrinted>
  <dcterms:created xsi:type="dcterms:W3CDTF">2016-03-29T07:04:00Z</dcterms:created>
  <dcterms:modified xsi:type="dcterms:W3CDTF">2016-04-01T01:44:00Z</dcterms:modified>
</cp:coreProperties>
</file>