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0461" w:type="dxa"/>
        <w:tblInd w:w="-5" w:type="dxa"/>
        <w:tblLook w:val="04A0" w:firstRow="1" w:lastRow="0" w:firstColumn="1" w:lastColumn="0" w:noHBand="0" w:noVBand="1"/>
      </w:tblPr>
      <w:tblGrid>
        <w:gridCol w:w="964"/>
        <w:gridCol w:w="2864"/>
        <w:gridCol w:w="1984"/>
        <w:gridCol w:w="3173"/>
        <w:gridCol w:w="1476"/>
      </w:tblGrid>
      <w:tr w:rsidR="00C943B0" w:rsidRPr="005F2114" w:rsidTr="00B91FB0">
        <w:trPr>
          <w:tblHeader/>
        </w:trPr>
        <w:tc>
          <w:tcPr>
            <w:tcW w:w="10461" w:type="dxa"/>
            <w:gridSpan w:val="5"/>
          </w:tcPr>
          <w:p w:rsidR="00C943B0" w:rsidRPr="00C943B0" w:rsidRDefault="00C943B0" w:rsidP="00C943B0">
            <w:pPr>
              <w:rPr>
                <w:rFonts w:ascii="標楷體" w:eastAsia="標楷體" w:hAnsi="標楷體"/>
                <w:b/>
                <w:sz w:val="32"/>
                <w:szCs w:val="32"/>
              </w:rPr>
            </w:pPr>
            <w:bookmarkStart w:id="0" w:name="_GoBack"/>
            <w:r w:rsidRPr="00C943B0">
              <w:rPr>
                <w:rFonts w:ascii="標楷體" w:eastAsia="標楷體" w:hAnsi="標楷體" w:hint="eastAsia"/>
                <w:b/>
                <w:color w:val="000000"/>
                <w:sz w:val="32"/>
                <w:szCs w:val="32"/>
              </w:rPr>
              <w:t>臺中市政府都市發展局辦理地質敏感區建築基地地質調查及地質安全評估審查業務之委託-公會名單</w:t>
            </w:r>
            <w:bookmarkEnd w:id="0"/>
          </w:p>
        </w:tc>
      </w:tr>
      <w:tr w:rsidR="005F2114" w:rsidRPr="005F2114" w:rsidTr="005D6896">
        <w:trPr>
          <w:tblHeader/>
        </w:trPr>
        <w:tc>
          <w:tcPr>
            <w:tcW w:w="964"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編序</w:t>
            </w:r>
          </w:p>
        </w:tc>
        <w:tc>
          <w:tcPr>
            <w:tcW w:w="2864"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委託公會名稱</w:t>
            </w:r>
          </w:p>
        </w:tc>
        <w:tc>
          <w:tcPr>
            <w:tcW w:w="1984"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電話</w:t>
            </w:r>
          </w:p>
        </w:tc>
        <w:tc>
          <w:tcPr>
            <w:tcW w:w="3173"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地址</w:t>
            </w:r>
          </w:p>
        </w:tc>
        <w:tc>
          <w:tcPr>
            <w:tcW w:w="1476"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備註</w:t>
            </w:r>
          </w:p>
        </w:tc>
      </w:tr>
      <w:tr w:rsidR="005F2114" w:rsidRPr="005F2114" w:rsidTr="005D6896">
        <w:tc>
          <w:tcPr>
            <w:tcW w:w="964"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1</w:t>
            </w:r>
          </w:p>
        </w:tc>
        <w:tc>
          <w:tcPr>
            <w:tcW w:w="286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中華民國大地工程技師公會</w:t>
            </w:r>
          </w:p>
        </w:tc>
        <w:tc>
          <w:tcPr>
            <w:tcW w:w="198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02-2782-0022</w:t>
            </w:r>
          </w:p>
        </w:tc>
        <w:tc>
          <w:tcPr>
            <w:tcW w:w="3173"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115台北市南港區成功路一段32號4樓之8</w:t>
            </w:r>
          </w:p>
        </w:tc>
        <w:tc>
          <w:tcPr>
            <w:tcW w:w="1476" w:type="dxa"/>
          </w:tcPr>
          <w:p w:rsidR="00A03835"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5F2114" w:rsidRPr="005F2114" w:rsidTr="005D6896">
        <w:tc>
          <w:tcPr>
            <w:tcW w:w="964"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2</w:t>
            </w:r>
          </w:p>
        </w:tc>
        <w:tc>
          <w:tcPr>
            <w:tcW w:w="286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社團法人臺北市水土保持技師公會</w:t>
            </w:r>
          </w:p>
        </w:tc>
        <w:tc>
          <w:tcPr>
            <w:tcW w:w="198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02-2254-4483</w:t>
            </w:r>
          </w:p>
        </w:tc>
        <w:tc>
          <w:tcPr>
            <w:tcW w:w="3173"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1476" w:type="dxa"/>
          </w:tcPr>
          <w:p w:rsidR="00A03835" w:rsidRPr="00C943B0" w:rsidRDefault="005D6896"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5F2114" w:rsidRPr="005F2114" w:rsidTr="005D6896">
        <w:tc>
          <w:tcPr>
            <w:tcW w:w="964"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3</w:t>
            </w:r>
          </w:p>
        </w:tc>
        <w:tc>
          <w:tcPr>
            <w:tcW w:w="286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臺中市水土保持技師公會</w:t>
            </w:r>
          </w:p>
        </w:tc>
        <w:tc>
          <w:tcPr>
            <w:tcW w:w="1984" w:type="dxa"/>
          </w:tcPr>
          <w:p w:rsidR="00A03835" w:rsidRPr="00C943B0" w:rsidRDefault="00A03835" w:rsidP="00C943B0">
            <w:pPr>
              <w:spacing w:line="460" w:lineRule="exact"/>
              <w:rPr>
                <w:rFonts w:ascii="標楷體" w:eastAsia="標楷體" w:hAnsi="標楷體"/>
                <w:sz w:val="28"/>
                <w:szCs w:val="28"/>
              </w:rPr>
            </w:pPr>
            <w:r w:rsidRPr="00C943B0">
              <w:rPr>
                <w:rFonts w:ascii="標楷體" w:eastAsia="標楷體" w:hAnsi="標楷體" w:hint="eastAsia"/>
                <w:sz w:val="28"/>
                <w:szCs w:val="28"/>
              </w:rPr>
              <w:t>04-2220-6370</w:t>
            </w:r>
          </w:p>
        </w:tc>
        <w:tc>
          <w:tcPr>
            <w:tcW w:w="3173"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402台中市南區學府路168巷8號</w:t>
            </w:r>
          </w:p>
        </w:tc>
        <w:tc>
          <w:tcPr>
            <w:tcW w:w="1476" w:type="dxa"/>
          </w:tcPr>
          <w:p w:rsidR="00A03835" w:rsidRPr="00C943B0" w:rsidRDefault="005D6896"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5F2114" w:rsidRPr="005F2114" w:rsidTr="005D6896">
        <w:tc>
          <w:tcPr>
            <w:tcW w:w="964"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4</w:t>
            </w:r>
          </w:p>
        </w:tc>
        <w:tc>
          <w:tcPr>
            <w:tcW w:w="286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臺灣坡地防災學會</w:t>
            </w:r>
          </w:p>
        </w:tc>
        <w:tc>
          <w:tcPr>
            <w:tcW w:w="198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04-2285-0056</w:t>
            </w:r>
          </w:p>
        </w:tc>
        <w:tc>
          <w:tcPr>
            <w:tcW w:w="3173"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402台中市南區建成路1473號</w:t>
            </w:r>
          </w:p>
        </w:tc>
        <w:tc>
          <w:tcPr>
            <w:tcW w:w="1476" w:type="dxa"/>
          </w:tcPr>
          <w:p w:rsidR="00A03835" w:rsidRPr="00C943B0" w:rsidRDefault="005D6896"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5F2114" w:rsidRPr="005F2114" w:rsidTr="005D6896">
        <w:tc>
          <w:tcPr>
            <w:tcW w:w="964"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5</w:t>
            </w:r>
          </w:p>
        </w:tc>
        <w:tc>
          <w:tcPr>
            <w:tcW w:w="286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社團法人臺中市土木技師公會</w:t>
            </w:r>
          </w:p>
        </w:tc>
        <w:tc>
          <w:tcPr>
            <w:tcW w:w="198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04-2237-8968</w:t>
            </w:r>
          </w:p>
        </w:tc>
        <w:tc>
          <w:tcPr>
            <w:tcW w:w="3173"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406 台中市北區崇德路一段629號B棟5樓之1</w:t>
            </w:r>
          </w:p>
        </w:tc>
        <w:tc>
          <w:tcPr>
            <w:tcW w:w="1476" w:type="dxa"/>
          </w:tcPr>
          <w:p w:rsidR="00A03835" w:rsidRPr="00C943B0" w:rsidRDefault="005D6896"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5F2114" w:rsidRPr="005F2114" w:rsidTr="005D6896">
        <w:tc>
          <w:tcPr>
            <w:tcW w:w="964"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6</w:t>
            </w:r>
          </w:p>
        </w:tc>
        <w:tc>
          <w:tcPr>
            <w:tcW w:w="286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臺中市應用地質技師公會</w:t>
            </w:r>
          </w:p>
        </w:tc>
        <w:tc>
          <w:tcPr>
            <w:tcW w:w="198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04-2393-6322</w:t>
            </w:r>
          </w:p>
        </w:tc>
        <w:tc>
          <w:tcPr>
            <w:tcW w:w="3173"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411臺中市太平區育賢路100號1樓</w:t>
            </w:r>
          </w:p>
        </w:tc>
        <w:tc>
          <w:tcPr>
            <w:tcW w:w="1476" w:type="dxa"/>
          </w:tcPr>
          <w:p w:rsidR="00A03835" w:rsidRPr="00C943B0" w:rsidRDefault="005D6896"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5F2114" w:rsidRPr="005F2114" w:rsidTr="005D6896">
        <w:tc>
          <w:tcPr>
            <w:tcW w:w="964"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7</w:t>
            </w:r>
          </w:p>
        </w:tc>
        <w:tc>
          <w:tcPr>
            <w:tcW w:w="286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臺灣省應用地質技師公會</w:t>
            </w:r>
          </w:p>
        </w:tc>
        <w:tc>
          <w:tcPr>
            <w:tcW w:w="1984"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02-8712-4975</w:t>
            </w:r>
          </w:p>
        </w:tc>
        <w:tc>
          <w:tcPr>
            <w:tcW w:w="3173" w:type="dxa"/>
          </w:tcPr>
          <w:p w:rsidR="00A03835" w:rsidRPr="00C943B0" w:rsidRDefault="00A03835"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104台北市長春路368號4樓之1</w:t>
            </w:r>
          </w:p>
        </w:tc>
        <w:tc>
          <w:tcPr>
            <w:tcW w:w="1476" w:type="dxa"/>
          </w:tcPr>
          <w:p w:rsidR="00A03835" w:rsidRPr="00C943B0" w:rsidRDefault="005D6896"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5F2114" w:rsidRPr="005F2114" w:rsidTr="005D6896">
        <w:tc>
          <w:tcPr>
            <w:tcW w:w="964" w:type="dxa"/>
          </w:tcPr>
          <w:p w:rsidR="005F2114" w:rsidRPr="00C943B0" w:rsidRDefault="005F2114"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8</w:t>
            </w:r>
          </w:p>
        </w:tc>
        <w:tc>
          <w:tcPr>
            <w:tcW w:w="2864"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社團法人臺灣省水土保持技師公會</w:t>
            </w:r>
          </w:p>
        </w:tc>
        <w:tc>
          <w:tcPr>
            <w:tcW w:w="1984"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02-8258-1918</w:t>
            </w:r>
          </w:p>
        </w:tc>
        <w:tc>
          <w:tcPr>
            <w:tcW w:w="3173" w:type="dxa"/>
          </w:tcPr>
          <w:p w:rsidR="005F2114" w:rsidRPr="00C943B0" w:rsidRDefault="005F2114"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1476" w:type="dxa"/>
          </w:tcPr>
          <w:p w:rsidR="005F2114" w:rsidRPr="00C943B0" w:rsidRDefault="005D6896" w:rsidP="00C943B0">
            <w:pPr>
              <w:spacing w:line="460" w:lineRule="exact"/>
              <w:rPr>
                <w:rFonts w:ascii="標楷體" w:eastAsia="標楷體" w:hAnsi="標楷體"/>
                <w:sz w:val="28"/>
                <w:szCs w:val="28"/>
              </w:rPr>
            </w:pPr>
            <w:r>
              <w:rPr>
                <w:rFonts w:ascii="標楷體" w:eastAsia="標楷體" w:hAnsi="標楷體" w:hint="eastAsia"/>
                <w:sz w:val="28"/>
                <w:szCs w:val="28"/>
              </w:rPr>
              <w:t>102.11.02公告</w:t>
            </w:r>
          </w:p>
        </w:tc>
      </w:tr>
      <w:tr w:rsidR="00C943B0" w:rsidRPr="005F2114" w:rsidTr="005D6896">
        <w:tc>
          <w:tcPr>
            <w:tcW w:w="964"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9</w:t>
            </w:r>
          </w:p>
        </w:tc>
        <w:tc>
          <w:tcPr>
            <w:tcW w:w="2864"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北市結構工程工業技師公會</w:t>
            </w:r>
          </w:p>
        </w:tc>
        <w:tc>
          <w:tcPr>
            <w:tcW w:w="1984" w:type="dxa"/>
          </w:tcPr>
          <w:p w:rsidR="00C943B0" w:rsidRPr="00C943B0" w:rsidRDefault="00C943B0" w:rsidP="00C943B0">
            <w:pPr>
              <w:widowControl/>
              <w:spacing w:line="460" w:lineRule="exact"/>
              <w:rPr>
                <w:rFonts w:ascii="標楷體" w:eastAsia="標楷體" w:hAnsi="標楷體"/>
                <w:sz w:val="28"/>
                <w:szCs w:val="28"/>
              </w:rPr>
            </w:pPr>
            <w:r w:rsidRPr="00C943B0">
              <w:rPr>
                <w:rFonts w:ascii="標楷體" w:eastAsia="標楷體" w:hAnsi="標楷體"/>
                <w:sz w:val="28"/>
                <w:szCs w:val="28"/>
              </w:rPr>
              <w:t>02</w:t>
            </w:r>
            <w:r>
              <w:rPr>
                <w:rFonts w:ascii="標楷體" w:eastAsia="標楷體" w:hAnsi="標楷體"/>
                <w:sz w:val="28"/>
                <w:szCs w:val="28"/>
              </w:rPr>
              <w:t>-</w:t>
            </w:r>
            <w:r w:rsidRPr="00C943B0">
              <w:rPr>
                <w:rFonts w:ascii="標楷體" w:eastAsia="標楷體" w:hAnsi="標楷體"/>
                <w:sz w:val="28"/>
                <w:szCs w:val="28"/>
              </w:rPr>
              <w:t>8768</w:t>
            </w:r>
            <w:r>
              <w:rPr>
                <w:rFonts w:ascii="標楷體" w:eastAsia="標楷體" w:hAnsi="標楷體"/>
                <w:sz w:val="28"/>
                <w:szCs w:val="28"/>
              </w:rPr>
              <w:t>-</w:t>
            </w:r>
            <w:r w:rsidRPr="00C943B0">
              <w:rPr>
                <w:rFonts w:ascii="標楷體" w:eastAsia="標楷體" w:hAnsi="標楷體"/>
                <w:sz w:val="28"/>
                <w:szCs w:val="28"/>
              </w:rPr>
              <w:t>1118</w:t>
            </w:r>
          </w:p>
        </w:tc>
        <w:tc>
          <w:tcPr>
            <w:tcW w:w="3173" w:type="dxa"/>
          </w:tcPr>
          <w:p w:rsidR="00C943B0" w:rsidRPr="00C943B0" w:rsidRDefault="00C943B0" w:rsidP="004059AD">
            <w:pPr>
              <w:widowControl/>
              <w:spacing w:line="460" w:lineRule="exact"/>
              <w:jc w:val="both"/>
              <w:rPr>
                <w:rFonts w:ascii="標楷體" w:eastAsia="標楷體" w:hAnsi="標楷體"/>
                <w:sz w:val="28"/>
                <w:szCs w:val="28"/>
              </w:rPr>
            </w:pPr>
            <w:r w:rsidRPr="00C943B0">
              <w:rPr>
                <w:rFonts w:ascii="標楷體" w:eastAsia="標楷體" w:hAnsi="標楷體" w:hint="eastAsia"/>
                <w:sz w:val="28"/>
                <w:szCs w:val="28"/>
              </w:rPr>
              <w:t>110</w:t>
            </w:r>
            <w:r w:rsidR="002E0756">
              <w:rPr>
                <w:rFonts w:ascii="標楷體" w:eastAsia="標楷體" w:hAnsi="標楷體" w:hint="eastAsia"/>
                <w:sz w:val="28"/>
                <w:szCs w:val="28"/>
              </w:rPr>
              <w:t>臺</w:t>
            </w:r>
            <w:r w:rsidR="002E0756">
              <w:rPr>
                <w:rFonts w:ascii="標楷體" w:eastAsia="標楷體" w:hAnsi="標楷體"/>
                <w:sz w:val="28"/>
                <w:szCs w:val="28"/>
              </w:rPr>
              <w:t>北市</w:t>
            </w:r>
            <w:r w:rsidRPr="00C943B0">
              <w:rPr>
                <w:rFonts w:ascii="標楷體" w:eastAsia="標楷體" w:hAnsi="標楷體" w:hint="eastAsia"/>
                <w:sz w:val="28"/>
                <w:szCs w:val="28"/>
              </w:rPr>
              <w:t>信義區東興路37號</w:t>
            </w:r>
          </w:p>
        </w:tc>
        <w:tc>
          <w:tcPr>
            <w:tcW w:w="1476" w:type="dxa"/>
          </w:tcPr>
          <w:p w:rsidR="00C943B0"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105.11.10公告</w:t>
            </w:r>
          </w:p>
        </w:tc>
      </w:tr>
      <w:tr w:rsidR="00C943B0" w:rsidRPr="005F2114" w:rsidTr="005D6896">
        <w:tc>
          <w:tcPr>
            <w:tcW w:w="964"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10</w:t>
            </w:r>
          </w:p>
        </w:tc>
        <w:tc>
          <w:tcPr>
            <w:tcW w:w="2864"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灣省結構工程技師公會</w:t>
            </w:r>
          </w:p>
        </w:tc>
        <w:tc>
          <w:tcPr>
            <w:tcW w:w="1984"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02-2254-7</w:t>
            </w:r>
            <w:r>
              <w:rPr>
                <w:rFonts w:ascii="標楷體" w:eastAsia="標楷體" w:hAnsi="標楷體"/>
                <w:sz w:val="28"/>
                <w:szCs w:val="28"/>
              </w:rPr>
              <w:t>419</w:t>
            </w:r>
          </w:p>
        </w:tc>
        <w:tc>
          <w:tcPr>
            <w:tcW w:w="3173" w:type="dxa"/>
          </w:tcPr>
          <w:p w:rsidR="00C943B0" w:rsidRPr="00C943B0" w:rsidRDefault="00C943B0" w:rsidP="004059AD">
            <w:pPr>
              <w:widowControl/>
              <w:spacing w:line="460" w:lineRule="exact"/>
              <w:jc w:val="both"/>
              <w:rPr>
                <w:rFonts w:ascii="標楷體" w:eastAsia="標楷體" w:hAnsi="標楷體"/>
                <w:sz w:val="28"/>
                <w:szCs w:val="28"/>
              </w:rPr>
            </w:pPr>
            <w:r>
              <w:rPr>
                <w:rFonts w:ascii="標楷體" w:eastAsia="標楷體" w:hAnsi="標楷體" w:hint="eastAsia"/>
                <w:sz w:val="28"/>
                <w:szCs w:val="28"/>
              </w:rPr>
              <w:t>220新</w:t>
            </w:r>
            <w:r>
              <w:rPr>
                <w:rFonts w:ascii="標楷體" w:eastAsia="標楷體" w:hAnsi="標楷體"/>
                <w:sz w:val="28"/>
                <w:szCs w:val="28"/>
              </w:rPr>
              <w:t>北市板橋區文化路</w:t>
            </w:r>
            <w:r>
              <w:rPr>
                <w:rFonts w:ascii="標楷體" w:eastAsia="標楷體" w:hAnsi="標楷體" w:hint="eastAsia"/>
                <w:sz w:val="28"/>
                <w:szCs w:val="28"/>
              </w:rPr>
              <w:t>1段266號21樓</w:t>
            </w:r>
            <w:r>
              <w:rPr>
                <w:rFonts w:ascii="標楷體" w:eastAsia="標楷體" w:hAnsi="標楷體"/>
                <w:sz w:val="28"/>
                <w:szCs w:val="28"/>
              </w:rPr>
              <w:t>之</w:t>
            </w:r>
            <w:r>
              <w:rPr>
                <w:rFonts w:ascii="標楷體" w:eastAsia="標楷體" w:hAnsi="標楷體" w:hint="eastAsia"/>
                <w:sz w:val="28"/>
                <w:szCs w:val="28"/>
              </w:rPr>
              <w:t>2</w:t>
            </w:r>
          </w:p>
        </w:tc>
        <w:tc>
          <w:tcPr>
            <w:tcW w:w="1476" w:type="dxa"/>
          </w:tcPr>
          <w:p w:rsidR="00C943B0"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105.12.07公告</w:t>
            </w:r>
          </w:p>
        </w:tc>
      </w:tr>
      <w:tr w:rsidR="00774A55" w:rsidRPr="005F2114" w:rsidTr="005D6896">
        <w:tc>
          <w:tcPr>
            <w:tcW w:w="964" w:type="dxa"/>
          </w:tcPr>
          <w:p w:rsidR="00774A55" w:rsidRDefault="00774A55"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11</w:t>
            </w:r>
          </w:p>
        </w:tc>
        <w:tc>
          <w:tcPr>
            <w:tcW w:w="2864"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南市土木技師公會</w:t>
            </w:r>
          </w:p>
        </w:tc>
        <w:tc>
          <w:tcPr>
            <w:tcW w:w="1984"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06-3115135</w:t>
            </w:r>
          </w:p>
        </w:tc>
        <w:tc>
          <w:tcPr>
            <w:tcW w:w="3173" w:type="dxa"/>
          </w:tcPr>
          <w:p w:rsidR="00774A55" w:rsidRDefault="00774A55" w:rsidP="004059AD">
            <w:pPr>
              <w:widowControl/>
              <w:spacing w:line="460" w:lineRule="exact"/>
              <w:jc w:val="both"/>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南市永康區中華</w:t>
            </w:r>
            <w:r>
              <w:rPr>
                <w:rFonts w:ascii="標楷體" w:eastAsia="標楷體" w:hAnsi="標楷體" w:hint="eastAsia"/>
                <w:sz w:val="28"/>
                <w:szCs w:val="28"/>
              </w:rPr>
              <w:t>路12號10樓</w:t>
            </w:r>
            <w:r>
              <w:rPr>
                <w:rFonts w:ascii="標楷體" w:eastAsia="標楷體" w:hAnsi="標楷體"/>
                <w:sz w:val="28"/>
                <w:szCs w:val="28"/>
              </w:rPr>
              <w:t>之</w:t>
            </w:r>
            <w:r>
              <w:rPr>
                <w:rFonts w:ascii="標楷體" w:eastAsia="標楷體" w:hAnsi="標楷體" w:hint="eastAsia"/>
                <w:sz w:val="28"/>
                <w:szCs w:val="28"/>
              </w:rPr>
              <w:t>5</w:t>
            </w:r>
          </w:p>
        </w:tc>
        <w:tc>
          <w:tcPr>
            <w:tcW w:w="1476" w:type="dxa"/>
          </w:tcPr>
          <w:p w:rsidR="00774A55"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105.12.20公告</w:t>
            </w:r>
          </w:p>
        </w:tc>
      </w:tr>
      <w:tr w:rsidR="00536974" w:rsidRPr="005F2114" w:rsidTr="005D6896">
        <w:tc>
          <w:tcPr>
            <w:tcW w:w="964" w:type="dxa"/>
          </w:tcPr>
          <w:p w:rsidR="00536974" w:rsidRPr="00536974" w:rsidRDefault="00536974" w:rsidP="00C943B0">
            <w:pPr>
              <w:spacing w:line="460" w:lineRule="exact"/>
              <w:jc w:val="center"/>
              <w:rPr>
                <w:rFonts w:ascii="標楷體" w:eastAsia="標楷體" w:hAnsi="標楷體"/>
                <w:sz w:val="28"/>
                <w:szCs w:val="28"/>
              </w:rPr>
            </w:pPr>
            <w:r>
              <w:rPr>
                <w:rFonts w:ascii="標楷體" w:eastAsia="標楷體" w:hAnsi="標楷體"/>
                <w:sz w:val="28"/>
                <w:szCs w:val="28"/>
              </w:rPr>
              <w:t>12</w:t>
            </w:r>
          </w:p>
        </w:tc>
        <w:tc>
          <w:tcPr>
            <w:tcW w:w="2864" w:type="dxa"/>
          </w:tcPr>
          <w:p w:rsid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社團法人台灣建築發展學會</w:t>
            </w:r>
          </w:p>
        </w:tc>
        <w:tc>
          <w:tcPr>
            <w:tcW w:w="1984" w:type="dxa"/>
          </w:tcPr>
          <w:p w:rsid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04-23160928</w:t>
            </w:r>
          </w:p>
        </w:tc>
        <w:tc>
          <w:tcPr>
            <w:tcW w:w="3173" w:type="dxa"/>
          </w:tcPr>
          <w:p w:rsidR="00536974" w:rsidRPr="00536974" w:rsidRDefault="00536974" w:rsidP="004059AD">
            <w:pPr>
              <w:widowControl/>
              <w:spacing w:line="460" w:lineRule="exact"/>
              <w:jc w:val="both"/>
              <w:rPr>
                <w:rFonts w:ascii="標楷體" w:eastAsia="標楷體" w:hAnsi="標楷體"/>
                <w:sz w:val="28"/>
                <w:szCs w:val="28"/>
              </w:rPr>
            </w:pPr>
            <w:r w:rsidRPr="00536974">
              <w:rPr>
                <w:rFonts w:ascii="標楷體" w:eastAsia="標楷體" w:hAnsi="標楷體" w:hint="eastAsia"/>
                <w:sz w:val="28"/>
                <w:szCs w:val="28"/>
              </w:rPr>
              <w:t>臺中市西區台灣大道二段536號6樓</w:t>
            </w:r>
          </w:p>
        </w:tc>
        <w:tc>
          <w:tcPr>
            <w:tcW w:w="1476" w:type="dxa"/>
          </w:tcPr>
          <w:p w:rsidR="00536974"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105.12.28公告</w:t>
            </w:r>
          </w:p>
        </w:tc>
      </w:tr>
      <w:tr w:rsidR="00536974" w:rsidRPr="005F2114" w:rsidTr="005D6896">
        <w:tc>
          <w:tcPr>
            <w:tcW w:w="964" w:type="dxa"/>
          </w:tcPr>
          <w:p w:rsidR="00536974" w:rsidRDefault="00536974"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13</w:t>
            </w:r>
          </w:p>
        </w:tc>
        <w:tc>
          <w:tcPr>
            <w:tcW w:w="2864" w:type="dxa"/>
          </w:tcPr>
          <w:p w:rsidR="00536974" w:rsidRP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社團法人台灣省水利技師公會</w:t>
            </w:r>
          </w:p>
        </w:tc>
        <w:tc>
          <w:tcPr>
            <w:tcW w:w="1984" w:type="dxa"/>
          </w:tcPr>
          <w:p w:rsidR="00536974" w:rsidRDefault="00536974" w:rsidP="00C943B0">
            <w:pPr>
              <w:widowControl/>
              <w:spacing w:line="460" w:lineRule="exact"/>
              <w:rPr>
                <w:rFonts w:ascii="標楷體" w:eastAsia="標楷體" w:hAnsi="標楷體"/>
                <w:sz w:val="28"/>
                <w:szCs w:val="28"/>
              </w:rPr>
            </w:pPr>
            <w:r>
              <w:rPr>
                <w:rFonts w:ascii="標楷體" w:eastAsia="標楷體" w:hAnsi="標楷體"/>
                <w:sz w:val="28"/>
                <w:szCs w:val="28"/>
              </w:rPr>
              <w:t>02-2698-0980</w:t>
            </w:r>
          </w:p>
        </w:tc>
        <w:tc>
          <w:tcPr>
            <w:tcW w:w="3173" w:type="dxa"/>
          </w:tcPr>
          <w:p w:rsidR="00536974" w:rsidRPr="00536974" w:rsidRDefault="00536974" w:rsidP="004059AD">
            <w:pPr>
              <w:widowControl/>
              <w:spacing w:line="460" w:lineRule="exact"/>
              <w:jc w:val="both"/>
              <w:rPr>
                <w:rFonts w:ascii="標楷體" w:eastAsia="標楷體" w:hAnsi="標楷體"/>
                <w:sz w:val="28"/>
                <w:szCs w:val="28"/>
              </w:rPr>
            </w:pPr>
            <w:r w:rsidRPr="00536974">
              <w:rPr>
                <w:rFonts w:ascii="標楷體" w:eastAsia="標楷體" w:hAnsi="標楷體" w:hint="eastAsia"/>
                <w:sz w:val="28"/>
                <w:szCs w:val="28"/>
              </w:rPr>
              <w:t>新北市汐止區新台五路一段81號10樓之4</w:t>
            </w:r>
          </w:p>
        </w:tc>
        <w:tc>
          <w:tcPr>
            <w:tcW w:w="1476" w:type="dxa"/>
          </w:tcPr>
          <w:p w:rsidR="00536974"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105.12.28公告</w:t>
            </w:r>
          </w:p>
        </w:tc>
      </w:tr>
      <w:tr w:rsidR="004059AD" w:rsidRPr="005F2114" w:rsidTr="005D6896">
        <w:tc>
          <w:tcPr>
            <w:tcW w:w="964" w:type="dxa"/>
          </w:tcPr>
          <w:p w:rsidR="004059AD" w:rsidRDefault="004059AD"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14</w:t>
            </w:r>
          </w:p>
        </w:tc>
        <w:tc>
          <w:tcPr>
            <w:tcW w:w="2864" w:type="dxa"/>
          </w:tcPr>
          <w:p w:rsidR="004059AD" w:rsidRPr="00536974" w:rsidRDefault="004059AD"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台灣省土木技師公會</w:t>
            </w:r>
          </w:p>
        </w:tc>
        <w:tc>
          <w:tcPr>
            <w:tcW w:w="1984" w:type="dxa"/>
          </w:tcPr>
          <w:p w:rsidR="004059AD" w:rsidRDefault="004059AD" w:rsidP="00C943B0">
            <w:pPr>
              <w:widowControl/>
              <w:spacing w:line="460" w:lineRule="exact"/>
              <w:rPr>
                <w:rFonts w:ascii="標楷體" w:eastAsia="標楷體" w:hAnsi="標楷體"/>
                <w:sz w:val="28"/>
                <w:szCs w:val="28"/>
              </w:rPr>
            </w:pPr>
            <w:r>
              <w:rPr>
                <w:rFonts w:ascii="標楷體" w:eastAsia="標楷體" w:hAnsi="標楷體" w:hint="eastAsia"/>
                <w:sz w:val="28"/>
                <w:szCs w:val="28"/>
              </w:rPr>
              <w:t>02-8961-3968</w:t>
            </w:r>
          </w:p>
        </w:tc>
        <w:tc>
          <w:tcPr>
            <w:tcW w:w="3173" w:type="dxa"/>
          </w:tcPr>
          <w:p w:rsidR="004059AD" w:rsidRPr="00536974" w:rsidRDefault="004059AD" w:rsidP="004059AD">
            <w:pPr>
              <w:widowControl/>
              <w:spacing w:line="460" w:lineRule="exact"/>
              <w:jc w:val="both"/>
              <w:rPr>
                <w:rFonts w:ascii="標楷體" w:eastAsia="標楷體" w:hAnsi="標楷體"/>
                <w:sz w:val="28"/>
                <w:szCs w:val="28"/>
              </w:rPr>
            </w:pPr>
            <w:r w:rsidRPr="004059AD">
              <w:rPr>
                <w:rFonts w:ascii="標楷體" w:eastAsia="標楷體" w:hAnsi="標楷體" w:hint="eastAsia"/>
                <w:sz w:val="28"/>
                <w:szCs w:val="28"/>
              </w:rPr>
              <w:t>新北市板橋區三民路二段37號12樓A3</w:t>
            </w:r>
          </w:p>
        </w:tc>
        <w:tc>
          <w:tcPr>
            <w:tcW w:w="1476" w:type="dxa"/>
          </w:tcPr>
          <w:p w:rsidR="004059AD"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106.01.05公告</w:t>
            </w:r>
          </w:p>
        </w:tc>
      </w:tr>
      <w:tr w:rsidR="00B91FB0" w:rsidRPr="005F2114" w:rsidTr="005D6896">
        <w:tc>
          <w:tcPr>
            <w:tcW w:w="964" w:type="dxa"/>
          </w:tcPr>
          <w:p w:rsidR="00B91FB0" w:rsidRDefault="00B91F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lastRenderedPageBreak/>
              <w:t>15</w:t>
            </w:r>
          </w:p>
        </w:tc>
        <w:tc>
          <w:tcPr>
            <w:tcW w:w="2864" w:type="dxa"/>
          </w:tcPr>
          <w:p w:rsidR="00B91FB0" w:rsidRDefault="00B91FB0" w:rsidP="00C943B0">
            <w:pPr>
              <w:widowControl/>
              <w:spacing w:line="460" w:lineRule="exact"/>
              <w:rPr>
                <w:rFonts w:ascii="標楷體" w:eastAsia="標楷體" w:hAnsi="標楷體"/>
                <w:sz w:val="28"/>
                <w:szCs w:val="28"/>
              </w:rPr>
            </w:pPr>
            <w:r w:rsidRPr="00B91FB0">
              <w:rPr>
                <w:rFonts w:ascii="標楷體" w:eastAsia="標楷體" w:hAnsi="標楷體" w:hint="eastAsia"/>
                <w:sz w:val="28"/>
                <w:szCs w:val="28"/>
              </w:rPr>
              <w:t>臺中市結構工程技師公會</w:t>
            </w:r>
          </w:p>
        </w:tc>
        <w:tc>
          <w:tcPr>
            <w:tcW w:w="1984" w:type="dxa"/>
          </w:tcPr>
          <w:p w:rsidR="00B91FB0" w:rsidRDefault="00B91FB0" w:rsidP="00C943B0">
            <w:pPr>
              <w:widowControl/>
              <w:spacing w:line="460" w:lineRule="exact"/>
              <w:rPr>
                <w:rFonts w:ascii="標楷體" w:eastAsia="標楷體" w:hAnsi="標楷體"/>
                <w:sz w:val="28"/>
                <w:szCs w:val="28"/>
              </w:rPr>
            </w:pPr>
            <w:r w:rsidRPr="00B91FB0">
              <w:rPr>
                <w:rFonts w:ascii="標楷體" w:eastAsia="標楷體" w:hAnsi="標楷體"/>
                <w:sz w:val="28"/>
                <w:szCs w:val="28"/>
              </w:rPr>
              <w:t>04-2358-8249</w:t>
            </w:r>
          </w:p>
        </w:tc>
        <w:tc>
          <w:tcPr>
            <w:tcW w:w="3173" w:type="dxa"/>
          </w:tcPr>
          <w:p w:rsidR="00B91FB0" w:rsidRPr="00B91FB0" w:rsidRDefault="00B91FB0" w:rsidP="004059AD">
            <w:pPr>
              <w:widowControl/>
              <w:spacing w:line="460" w:lineRule="exact"/>
              <w:jc w:val="both"/>
              <w:rPr>
                <w:rFonts w:ascii="標楷體" w:eastAsia="標楷體" w:hAnsi="標楷體"/>
                <w:sz w:val="28"/>
                <w:szCs w:val="28"/>
              </w:rPr>
            </w:pPr>
            <w:r w:rsidRPr="00B91FB0">
              <w:rPr>
                <w:rFonts w:ascii="標楷體" w:eastAsia="標楷體" w:hAnsi="標楷體" w:hint="eastAsia"/>
                <w:sz w:val="28"/>
                <w:szCs w:val="28"/>
              </w:rPr>
              <w:t>台中市西屯區臺灣大道四段925號5F-2</w:t>
            </w:r>
          </w:p>
        </w:tc>
        <w:tc>
          <w:tcPr>
            <w:tcW w:w="1476" w:type="dxa"/>
          </w:tcPr>
          <w:p w:rsidR="00B91FB0" w:rsidRPr="00C943B0" w:rsidRDefault="007D678F" w:rsidP="00C943B0">
            <w:pPr>
              <w:spacing w:line="460" w:lineRule="exact"/>
              <w:rPr>
                <w:rFonts w:ascii="標楷體" w:eastAsia="標楷體" w:hAnsi="標楷體"/>
                <w:sz w:val="28"/>
                <w:szCs w:val="28"/>
              </w:rPr>
            </w:pPr>
            <w:r>
              <w:rPr>
                <w:rFonts w:ascii="標楷體" w:eastAsia="標楷體" w:hAnsi="標楷體" w:hint="eastAsia"/>
                <w:sz w:val="28"/>
                <w:szCs w:val="28"/>
              </w:rPr>
              <w:t>106.9.28公告</w:t>
            </w:r>
          </w:p>
        </w:tc>
      </w:tr>
    </w:tbl>
    <w:p w:rsidR="00FD2296" w:rsidRPr="005F2114" w:rsidRDefault="009A627E"/>
    <w:sectPr w:rsidR="00FD2296" w:rsidRPr="005F2114" w:rsidSect="00C943B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627E" w:rsidRDefault="009A627E" w:rsidP="00774A55">
      <w:r>
        <w:separator/>
      </w:r>
    </w:p>
  </w:endnote>
  <w:endnote w:type="continuationSeparator" w:id="0">
    <w:p w:rsidR="009A627E" w:rsidRDefault="009A627E" w:rsidP="007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627E" w:rsidRDefault="009A627E" w:rsidP="00774A55">
      <w:r>
        <w:separator/>
      </w:r>
    </w:p>
  </w:footnote>
  <w:footnote w:type="continuationSeparator" w:id="0">
    <w:p w:rsidR="009A627E" w:rsidRDefault="009A627E" w:rsidP="00774A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835"/>
    <w:rsid w:val="000A43A5"/>
    <w:rsid w:val="00271671"/>
    <w:rsid w:val="002E0756"/>
    <w:rsid w:val="004059AD"/>
    <w:rsid w:val="00536974"/>
    <w:rsid w:val="005D6896"/>
    <w:rsid w:val="005F2114"/>
    <w:rsid w:val="00774A55"/>
    <w:rsid w:val="007D678F"/>
    <w:rsid w:val="009251A8"/>
    <w:rsid w:val="009A627E"/>
    <w:rsid w:val="009F5E01"/>
    <w:rsid w:val="00A03835"/>
    <w:rsid w:val="00A30154"/>
    <w:rsid w:val="00B310E5"/>
    <w:rsid w:val="00B91FB0"/>
    <w:rsid w:val="00C943B0"/>
    <w:rsid w:val="00CE51B4"/>
    <w:rsid w:val="00D932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B0049B-82CD-4E55-B7F4-D720EA28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03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C943B0"/>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C943B0"/>
    <w:rPr>
      <w:rFonts w:asciiTheme="majorHAnsi" w:eastAsiaTheme="majorEastAsia" w:hAnsiTheme="majorHAnsi" w:cstheme="majorBidi"/>
      <w:sz w:val="18"/>
      <w:szCs w:val="18"/>
    </w:rPr>
  </w:style>
  <w:style w:type="paragraph" w:styleId="a6">
    <w:name w:val="header"/>
    <w:basedOn w:val="a"/>
    <w:link w:val="a7"/>
    <w:uiPriority w:val="99"/>
    <w:unhideWhenUsed/>
    <w:rsid w:val="00774A55"/>
    <w:pPr>
      <w:tabs>
        <w:tab w:val="center" w:pos="4153"/>
        <w:tab w:val="right" w:pos="8306"/>
      </w:tabs>
      <w:snapToGrid w:val="0"/>
    </w:pPr>
    <w:rPr>
      <w:sz w:val="20"/>
      <w:szCs w:val="20"/>
    </w:rPr>
  </w:style>
  <w:style w:type="character" w:customStyle="1" w:styleId="a7">
    <w:name w:val="頁首 字元"/>
    <w:basedOn w:val="a0"/>
    <w:link w:val="a6"/>
    <w:uiPriority w:val="99"/>
    <w:rsid w:val="00774A55"/>
    <w:rPr>
      <w:sz w:val="20"/>
      <w:szCs w:val="20"/>
    </w:rPr>
  </w:style>
  <w:style w:type="paragraph" w:styleId="a8">
    <w:name w:val="footer"/>
    <w:basedOn w:val="a"/>
    <w:link w:val="a9"/>
    <w:uiPriority w:val="99"/>
    <w:unhideWhenUsed/>
    <w:rsid w:val="00774A55"/>
    <w:pPr>
      <w:tabs>
        <w:tab w:val="center" w:pos="4153"/>
        <w:tab w:val="right" w:pos="8306"/>
      </w:tabs>
      <w:snapToGrid w:val="0"/>
    </w:pPr>
    <w:rPr>
      <w:sz w:val="20"/>
      <w:szCs w:val="20"/>
    </w:rPr>
  </w:style>
  <w:style w:type="character" w:customStyle="1" w:styleId="a9">
    <w:name w:val="頁尾 字元"/>
    <w:basedOn w:val="a0"/>
    <w:link w:val="a8"/>
    <w:uiPriority w:val="99"/>
    <w:rsid w:val="00774A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66107">
      <w:bodyDiv w:val="1"/>
      <w:marLeft w:val="0"/>
      <w:marRight w:val="0"/>
      <w:marTop w:val="0"/>
      <w:marBottom w:val="0"/>
      <w:divBdr>
        <w:top w:val="none" w:sz="0" w:space="0" w:color="auto"/>
        <w:left w:val="none" w:sz="0" w:space="0" w:color="auto"/>
        <w:bottom w:val="none" w:sz="0" w:space="0" w:color="auto"/>
        <w:right w:val="none" w:sz="0" w:space="0" w:color="auto"/>
      </w:divBdr>
    </w:div>
    <w:div w:id="36903002">
      <w:bodyDiv w:val="1"/>
      <w:marLeft w:val="0"/>
      <w:marRight w:val="0"/>
      <w:marTop w:val="0"/>
      <w:marBottom w:val="0"/>
      <w:divBdr>
        <w:top w:val="none" w:sz="0" w:space="0" w:color="auto"/>
        <w:left w:val="none" w:sz="0" w:space="0" w:color="auto"/>
        <w:bottom w:val="none" w:sz="0" w:space="0" w:color="auto"/>
        <w:right w:val="none" w:sz="0" w:space="0" w:color="auto"/>
      </w:divBdr>
    </w:div>
    <w:div w:id="117258322">
      <w:bodyDiv w:val="1"/>
      <w:marLeft w:val="0"/>
      <w:marRight w:val="0"/>
      <w:marTop w:val="0"/>
      <w:marBottom w:val="0"/>
      <w:divBdr>
        <w:top w:val="none" w:sz="0" w:space="0" w:color="auto"/>
        <w:left w:val="none" w:sz="0" w:space="0" w:color="auto"/>
        <w:bottom w:val="none" w:sz="0" w:space="0" w:color="auto"/>
        <w:right w:val="none" w:sz="0" w:space="0" w:color="auto"/>
      </w:divBdr>
    </w:div>
    <w:div w:id="150223486">
      <w:bodyDiv w:val="1"/>
      <w:marLeft w:val="0"/>
      <w:marRight w:val="0"/>
      <w:marTop w:val="0"/>
      <w:marBottom w:val="0"/>
      <w:divBdr>
        <w:top w:val="none" w:sz="0" w:space="0" w:color="auto"/>
        <w:left w:val="none" w:sz="0" w:space="0" w:color="auto"/>
        <w:bottom w:val="none" w:sz="0" w:space="0" w:color="auto"/>
        <w:right w:val="none" w:sz="0" w:space="0" w:color="auto"/>
      </w:divBdr>
    </w:div>
    <w:div w:id="199902385">
      <w:bodyDiv w:val="1"/>
      <w:marLeft w:val="0"/>
      <w:marRight w:val="0"/>
      <w:marTop w:val="0"/>
      <w:marBottom w:val="0"/>
      <w:divBdr>
        <w:top w:val="none" w:sz="0" w:space="0" w:color="auto"/>
        <w:left w:val="none" w:sz="0" w:space="0" w:color="auto"/>
        <w:bottom w:val="none" w:sz="0" w:space="0" w:color="auto"/>
        <w:right w:val="none" w:sz="0" w:space="0" w:color="auto"/>
      </w:divBdr>
    </w:div>
    <w:div w:id="237911158">
      <w:bodyDiv w:val="1"/>
      <w:marLeft w:val="0"/>
      <w:marRight w:val="0"/>
      <w:marTop w:val="0"/>
      <w:marBottom w:val="0"/>
      <w:divBdr>
        <w:top w:val="none" w:sz="0" w:space="0" w:color="auto"/>
        <w:left w:val="none" w:sz="0" w:space="0" w:color="auto"/>
        <w:bottom w:val="none" w:sz="0" w:space="0" w:color="auto"/>
        <w:right w:val="none" w:sz="0" w:space="0" w:color="auto"/>
      </w:divBdr>
    </w:div>
    <w:div w:id="238828670">
      <w:bodyDiv w:val="1"/>
      <w:marLeft w:val="0"/>
      <w:marRight w:val="0"/>
      <w:marTop w:val="0"/>
      <w:marBottom w:val="0"/>
      <w:divBdr>
        <w:top w:val="none" w:sz="0" w:space="0" w:color="auto"/>
        <w:left w:val="none" w:sz="0" w:space="0" w:color="auto"/>
        <w:bottom w:val="none" w:sz="0" w:space="0" w:color="auto"/>
        <w:right w:val="none" w:sz="0" w:space="0" w:color="auto"/>
      </w:divBdr>
    </w:div>
    <w:div w:id="260726469">
      <w:bodyDiv w:val="1"/>
      <w:marLeft w:val="0"/>
      <w:marRight w:val="0"/>
      <w:marTop w:val="0"/>
      <w:marBottom w:val="0"/>
      <w:divBdr>
        <w:top w:val="none" w:sz="0" w:space="0" w:color="auto"/>
        <w:left w:val="none" w:sz="0" w:space="0" w:color="auto"/>
        <w:bottom w:val="none" w:sz="0" w:space="0" w:color="auto"/>
        <w:right w:val="none" w:sz="0" w:space="0" w:color="auto"/>
      </w:divBdr>
    </w:div>
    <w:div w:id="295719725">
      <w:bodyDiv w:val="1"/>
      <w:marLeft w:val="0"/>
      <w:marRight w:val="0"/>
      <w:marTop w:val="0"/>
      <w:marBottom w:val="0"/>
      <w:divBdr>
        <w:top w:val="none" w:sz="0" w:space="0" w:color="auto"/>
        <w:left w:val="none" w:sz="0" w:space="0" w:color="auto"/>
        <w:bottom w:val="none" w:sz="0" w:space="0" w:color="auto"/>
        <w:right w:val="none" w:sz="0" w:space="0" w:color="auto"/>
      </w:divBdr>
    </w:div>
    <w:div w:id="319890375">
      <w:bodyDiv w:val="1"/>
      <w:marLeft w:val="0"/>
      <w:marRight w:val="0"/>
      <w:marTop w:val="0"/>
      <w:marBottom w:val="0"/>
      <w:divBdr>
        <w:top w:val="none" w:sz="0" w:space="0" w:color="auto"/>
        <w:left w:val="none" w:sz="0" w:space="0" w:color="auto"/>
        <w:bottom w:val="none" w:sz="0" w:space="0" w:color="auto"/>
        <w:right w:val="none" w:sz="0" w:space="0" w:color="auto"/>
      </w:divBdr>
    </w:div>
    <w:div w:id="391008905">
      <w:bodyDiv w:val="1"/>
      <w:marLeft w:val="0"/>
      <w:marRight w:val="0"/>
      <w:marTop w:val="0"/>
      <w:marBottom w:val="0"/>
      <w:divBdr>
        <w:top w:val="none" w:sz="0" w:space="0" w:color="auto"/>
        <w:left w:val="none" w:sz="0" w:space="0" w:color="auto"/>
        <w:bottom w:val="none" w:sz="0" w:space="0" w:color="auto"/>
        <w:right w:val="none" w:sz="0" w:space="0" w:color="auto"/>
      </w:divBdr>
    </w:div>
    <w:div w:id="458108226">
      <w:bodyDiv w:val="1"/>
      <w:marLeft w:val="0"/>
      <w:marRight w:val="0"/>
      <w:marTop w:val="0"/>
      <w:marBottom w:val="0"/>
      <w:divBdr>
        <w:top w:val="none" w:sz="0" w:space="0" w:color="auto"/>
        <w:left w:val="none" w:sz="0" w:space="0" w:color="auto"/>
        <w:bottom w:val="none" w:sz="0" w:space="0" w:color="auto"/>
        <w:right w:val="none" w:sz="0" w:space="0" w:color="auto"/>
      </w:divBdr>
    </w:div>
    <w:div w:id="578487683">
      <w:bodyDiv w:val="1"/>
      <w:marLeft w:val="0"/>
      <w:marRight w:val="0"/>
      <w:marTop w:val="0"/>
      <w:marBottom w:val="0"/>
      <w:divBdr>
        <w:top w:val="none" w:sz="0" w:space="0" w:color="auto"/>
        <w:left w:val="none" w:sz="0" w:space="0" w:color="auto"/>
        <w:bottom w:val="none" w:sz="0" w:space="0" w:color="auto"/>
        <w:right w:val="none" w:sz="0" w:space="0" w:color="auto"/>
      </w:divBdr>
    </w:div>
    <w:div w:id="579095908">
      <w:bodyDiv w:val="1"/>
      <w:marLeft w:val="0"/>
      <w:marRight w:val="0"/>
      <w:marTop w:val="0"/>
      <w:marBottom w:val="0"/>
      <w:divBdr>
        <w:top w:val="none" w:sz="0" w:space="0" w:color="auto"/>
        <w:left w:val="none" w:sz="0" w:space="0" w:color="auto"/>
        <w:bottom w:val="none" w:sz="0" w:space="0" w:color="auto"/>
        <w:right w:val="none" w:sz="0" w:space="0" w:color="auto"/>
      </w:divBdr>
    </w:div>
    <w:div w:id="596866795">
      <w:bodyDiv w:val="1"/>
      <w:marLeft w:val="0"/>
      <w:marRight w:val="0"/>
      <w:marTop w:val="0"/>
      <w:marBottom w:val="0"/>
      <w:divBdr>
        <w:top w:val="none" w:sz="0" w:space="0" w:color="auto"/>
        <w:left w:val="none" w:sz="0" w:space="0" w:color="auto"/>
        <w:bottom w:val="none" w:sz="0" w:space="0" w:color="auto"/>
        <w:right w:val="none" w:sz="0" w:space="0" w:color="auto"/>
      </w:divBdr>
    </w:div>
    <w:div w:id="672798865">
      <w:bodyDiv w:val="1"/>
      <w:marLeft w:val="0"/>
      <w:marRight w:val="0"/>
      <w:marTop w:val="0"/>
      <w:marBottom w:val="0"/>
      <w:divBdr>
        <w:top w:val="none" w:sz="0" w:space="0" w:color="auto"/>
        <w:left w:val="none" w:sz="0" w:space="0" w:color="auto"/>
        <w:bottom w:val="none" w:sz="0" w:space="0" w:color="auto"/>
        <w:right w:val="none" w:sz="0" w:space="0" w:color="auto"/>
      </w:divBdr>
    </w:div>
    <w:div w:id="854734576">
      <w:bodyDiv w:val="1"/>
      <w:marLeft w:val="0"/>
      <w:marRight w:val="0"/>
      <w:marTop w:val="0"/>
      <w:marBottom w:val="0"/>
      <w:divBdr>
        <w:top w:val="none" w:sz="0" w:space="0" w:color="auto"/>
        <w:left w:val="none" w:sz="0" w:space="0" w:color="auto"/>
        <w:bottom w:val="none" w:sz="0" w:space="0" w:color="auto"/>
        <w:right w:val="none" w:sz="0" w:space="0" w:color="auto"/>
      </w:divBdr>
    </w:div>
    <w:div w:id="866064703">
      <w:bodyDiv w:val="1"/>
      <w:marLeft w:val="0"/>
      <w:marRight w:val="0"/>
      <w:marTop w:val="0"/>
      <w:marBottom w:val="0"/>
      <w:divBdr>
        <w:top w:val="none" w:sz="0" w:space="0" w:color="auto"/>
        <w:left w:val="none" w:sz="0" w:space="0" w:color="auto"/>
        <w:bottom w:val="none" w:sz="0" w:space="0" w:color="auto"/>
        <w:right w:val="none" w:sz="0" w:space="0" w:color="auto"/>
      </w:divBdr>
    </w:div>
    <w:div w:id="893077751">
      <w:bodyDiv w:val="1"/>
      <w:marLeft w:val="0"/>
      <w:marRight w:val="0"/>
      <w:marTop w:val="0"/>
      <w:marBottom w:val="0"/>
      <w:divBdr>
        <w:top w:val="none" w:sz="0" w:space="0" w:color="auto"/>
        <w:left w:val="none" w:sz="0" w:space="0" w:color="auto"/>
        <w:bottom w:val="none" w:sz="0" w:space="0" w:color="auto"/>
        <w:right w:val="none" w:sz="0" w:space="0" w:color="auto"/>
      </w:divBdr>
    </w:div>
    <w:div w:id="1133252421">
      <w:bodyDiv w:val="1"/>
      <w:marLeft w:val="0"/>
      <w:marRight w:val="0"/>
      <w:marTop w:val="0"/>
      <w:marBottom w:val="0"/>
      <w:divBdr>
        <w:top w:val="none" w:sz="0" w:space="0" w:color="auto"/>
        <w:left w:val="none" w:sz="0" w:space="0" w:color="auto"/>
        <w:bottom w:val="none" w:sz="0" w:space="0" w:color="auto"/>
        <w:right w:val="none" w:sz="0" w:space="0" w:color="auto"/>
      </w:divBdr>
    </w:div>
    <w:div w:id="1209144063">
      <w:bodyDiv w:val="1"/>
      <w:marLeft w:val="0"/>
      <w:marRight w:val="0"/>
      <w:marTop w:val="0"/>
      <w:marBottom w:val="0"/>
      <w:divBdr>
        <w:top w:val="none" w:sz="0" w:space="0" w:color="auto"/>
        <w:left w:val="none" w:sz="0" w:space="0" w:color="auto"/>
        <w:bottom w:val="none" w:sz="0" w:space="0" w:color="auto"/>
        <w:right w:val="none" w:sz="0" w:space="0" w:color="auto"/>
      </w:divBdr>
    </w:div>
    <w:div w:id="1229731792">
      <w:bodyDiv w:val="1"/>
      <w:marLeft w:val="0"/>
      <w:marRight w:val="0"/>
      <w:marTop w:val="0"/>
      <w:marBottom w:val="0"/>
      <w:divBdr>
        <w:top w:val="none" w:sz="0" w:space="0" w:color="auto"/>
        <w:left w:val="none" w:sz="0" w:space="0" w:color="auto"/>
        <w:bottom w:val="none" w:sz="0" w:space="0" w:color="auto"/>
        <w:right w:val="none" w:sz="0" w:space="0" w:color="auto"/>
      </w:divBdr>
    </w:div>
    <w:div w:id="1276668608">
      <w:bodyDiv w:val="1"/>
      <w:marLeft w:val="0"/>
      <w:marRight w:val="0"/>
      <w:marTop w:val="0"/>
      <w:marBottom w:val="0"/>
      <w:divBdr>
        <w:top w:val="none" w:sz="0" w:space="0" w:color="auto"/>
        <w:left w:val="none" w:sz="0" w:space="0" w:color="auto"/>
        <w:bottom w:val="none" w:sz="0" w:space="0" w:color="auto"/>
        <w:right w:val="none" w:sz="0" w:space="0" w:color="auto"/>
      </w:divBdr>
    </w:div>
    <w:div w:id="1350064638">
      <w:bodyDiv w:val="1"/>
      <w:marLeft w:val="0"/>
      <w:marRight w:val="0"/>
      <w:marTop w:val="0"/>
      <w:marBottom w:val="0"/>
      <w:divBdr>
        <w:top w:val="none" w:sz="0" w:space="0" w:color="auto"/>
        <w:left w:val="none" w:sz="0" w:space="0" w:color="auto"/>
        <w:bottom w:val="none" w:sz="0" w:space="0" w:color="auto"/>
        <w:right w:val="none" w:sz="0" w:space="0" w:color="auto"/>
      </w:divBdr>
    </w:div>
    <w:div w:id="1408073177">
      <w:bodyDiv w:val="1"/>
      <w:marLeft w:val="0"/>
      <w:marRight w:val="0"/>
      <w:marTop w:val="0"/>
      <w:marBottom w:val="0"/>
      <w:divBdr>
        <w:top w:val="none" w:sz="0" w:space="0" w:color="auto"/>
        <w:left w:val="none" w:sz="0" w:space="0" w:color="auto"/>
        <w:bottom w:val="none" w:sz="0" w:space="0" w:color="auto"/>
        <w:right w:val="none" w:sz="0" w:space="0" w:color="auto"/>
      </w:divBdr>
    </w:div>
    <w:div w:id="1495801099">
      <w:bodyDiv w:val="1"/>
      <w:marLeft w:val="0"/>
      <w:marRight w:val="0"/>
      <w:marTop w:val="0"/>
      <w:marBottom w:val="0"/>
      <w:divBdr>
        <w:top w:val="none" w:sz="0" w:space="0" w:color="auto"/>
        <w:left w:val="none" w:sz="0" w:space="0" w:color="auto"/>
        <w:bottom w:val="none" w:sz="0" w:space="0" w:color="auto"/>
        <w:right w:val="none" w:sz="0" w:space="0" w:color="auto"/>
      </w:divBdr>
    </w:div>
    <w:div w:id="1506824664">
      <w:bodyDiv w:val="1"/>
      <w:marLeft w:val="0"/>
      <w:marRight w:val="0"/>
      <w:marTop w:val="0"/>
      <w:marBottom w:val="0"/>
      <w:divBdr>
        <w:top w:val="none" w:sz="0" w:space="0" w:color="auto"/>
        <w:left w:val="none" w:sz="0" w:space="0" w:color="auto"/>
        <w:bottom w:val="none" w:sz="0" w:space="0" w:color="auto"/>
        <w:right w:val="none" w:sz="0" w:space="0" w:color="auto"/>
      </w:divBdr>
    </w:div>
    <w:div w:id="1511484334">
      <w:bodyDiv w:val="1"/>
      <w:marLeft w:val="0"/>
      <w:marRight w:val="0"/>
      <w:marTop w:val="0"/>
      <w:marBottom w:val="0"/>
      <w:divBdr>
        <w:top w:val="none" w:sz="0" w:space="0" w:color="auto"/>
        <w:left w:val="none" w:sz="0" w:space="0" w:color="auto"/>
        <w:bottom w:val="none" w:sz="0" w:space="0" w:color="auto"/>
        <w:right w:val="none" w:sz="0" w:space="0" w:color="auto"/>
      </w:divBdr>
    </w:div>
    <w:div w:id="1530988601">
      <w:bodyDiv w:val="1"/>
      <w:marLeft w:val="0"/>
      <w:marRight w:val="0"/>
      <w:marTop w:val="0"/>
      <w:marBottom w:val="0"/>
      <w:divBdr>
        <w:top w:val="none" w:sz="0" w:space="0" w:color="auto"/>
        <w:left w:val="none" w:sz="0" w:space="0" w:color="auto"/>
        <w:bottom w:val="none" w:sz="0" w:space="0" w:color="auto"/>
        <w:right w:val="none" w:sz="0" w:space="0" w:color="auto"/>
      </w:divBdr>
    </w:div>
    <w:div w:id="1548486958">
      <w:bodyDiv w:val="1"/>
      <w:marLeft w:val="0"/>
      <w:marRight w:val="0"/>
      <w:marTop w:val="0"/>
      <w:marBottom w:val="0"/>
      <w:divBdr>
        <w:top w:val="none" w:sz="0" w:space="0" w:color="auto"/>
        <w:left w:val="none" w:sz="0" w:space="0" w:color="auto"/>
        <w:bottom w:val="none" w:sz="0" w:space="0" w:color="auto"/>
        <w:right w:val="none" w:sz="0" w:space="0" w:color="auto"/>
      </w:divBdr>
    </w:div>
    <w:div w:id="1734309385">
      <w:bodyDiv w:val="1"/>
      <w:marLeft w:val="0"/>
      <w:marRight w:val="0"/>
      <w:marTop w:val="0"/>
      <w:marBottom w:val="0"/>
      <w:divBdr>
        <w:top w:val="none" w:sz="0" w:space="0" w:color="auto"/>
        <w:left w:val="none" w:sz="0" w:space="0" w:color="auto"/>
        <w:bottom w:val="none" w:sz="0" w:space="0" w:color="auto"/>
        <w:right w:val="none" w:sz="0" w:space="0" w:color="auto"/>
      </w:divBdr>
    </w:div>
    <w:div w:id="1790902641">
      <w:bodyDiv w:val="1"/>
      <w:marLeft w:val="0"/>
      <w:marRight w:val="0"/>
      <w:marTop w:val="0"/>
      <w:marBottom w:val="0"/>
      <w:divBdr>
        <w:top w:val="none" w:sz="0" w:space="0" w:color="auto"/>
        <w:left w:val="none" w:sz="0" w:space="0" w:color="auto"/>
        <w:bottom w:val="none" w:sz="0" w:space="0" w:color="auto"/>
        <w:right w:val="none" w:sz="0" w:space="0" w:color="auto"/>
      </w:divBdr>
    </w:div>
    <w:div w:id="1884708542">
      <w:bodyDiv w:val="1"/>
      <w:marLeft w:val="0"/>
      <w:marRight w:val="0"/>
      <w:marTop w:val="0"/>
      <w:marBottom w:val="0"/>
      <w:divBdr>
        <w:top w:val="none" w:sz="0" w:space="0" w:color="auto"/>
        <w:left w:val="none" w:sz="0" w:space="0" w:color="auto"/>
        <w:bottom w:val="none" w:sz="0" w:space="0" w:color="auto"/>
        <w:right w:val="none" w:sz="0" w:space="0" w:color="auto"/>
      </w:divBdr>
    </w:div>
    <w:div w:id="2098557464">
      <w:bodyDiv w:val="1"/>
      <w:marLeft w:val="0"/>
      <w:marRight w:val="0"/>
      <w:marTop w:val="0"/>
      <w:marBottom w:val="0"/>
      <w:divBdr>
        <w:top w:val="none" w:sz="0" w:space="0" w:color="auto"/>
        <w:left w:val="none" w:sz="0" w:space="0" w:color="auto"/>
        <w:bottom w:val="none" w:sz="0" w:space="0" w:color="auto"/>
        <w:right w:val="none" w:sz="0" w:space="0" w:color="auto"/>
      </w:divBdr>
    </w:div>
    <w:div w:id="213386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512E5-35A0-4AAD-9BBD-866692D8D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TCS05</dc:creator>
  <cp:keywords/>
  <dc:description/>
  <cp:lastModifiedBy>劉蕙菁</cp:lastModifiedBy>
  <cp:revision>2</cp:revision>
  <cp:lastPrinted>2017-09-28T03:11:00Z</cp:lastPrinted>
  <dcterms:created xsi:type="dcterms:W3CDTF">2017-09-29T00:53:00Z</dcterms:created>
  <dcterms:modified xsi:type="dcterms:W3CDTF">2017-09-29T00:53:00Z</dcterms:modified>
</cp:coreProperties>
</file>