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CA" w:rsidRPr="00233CA6" w:rsidRDefault="00CF05CE" w:rsidP="00A15BCA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【</w:t>
      </w:r>
      <w:r w:rsidRPr="00233CA6">
        <w:rPr>
          <w:rFonts w:ascii="Calibri" w:hAnsi="Calibri" w:cstheme="majorHAnsi"/>
        </w:rPr>
        <w:t>Summer Internship in Japan</w:t>
      </w:r>
      <w:r w:rsidRPr="00233CA6">
        <w:rPr>
          <w:rFonts w:ascii="Calibri" w:hAnsi="Calibri" w:cstheme="majorHAnsi"/>
        </w:rPr>
        <w:t>】</w:t>
      </w:r>
      <w:r w:rsidRPr="00233CA6">
        <w:rPr>
          <w:rFonts w:ascii="Calibri" w:hAnsi="Calibri" w:cstheme="majorHAnsi"/>
        </w:rPr>
        <w:t>East Japan Railway Company</w:t>
      </w:r>
    </w:p>
    <w:p w:rsidR="00A15BCA" w:rsidRPr="00233CA6" w:rsidRDefault="00A15BCA" w:rsidP="00A15BCA">
      <w:pPr>
        <w:rPr>
          <w:rFonts w:ascii="Calibri" w:hAnsi="Calibri" w:cstheme="majorHAnsi"/>
        </w:rPr>
      </w:pPr>
    </w:p>
    <w:p w:rsidR="00A15BCA" w:rsidRPr="00233CA6" w:rsidRDefault="00A15BCA" w:rsidP="00A15BCA">
      <w:pPr>
        <w:widowControl/>
        <w:shd w:val="clear" w:color="auto" w:fill="FFFFFF"/>
        <w:jc w:val="left"/>
        <w:rPr>
          <w:rFonts w:ascii="Calibri" w:eastAsia="ＭＳ Ｐゴシック" w:hAnsi="Calibri" w:cstheme="majorHAnsi"/>
          <w:color w:val="1D2129"/>
          <w:kern w:val="0"/>
          <w:szCs w:val="21"/>
        </w:rPr>
      </w:pPr>
      <w:r w:rsidRPr="00233CA6">
        <w:rPr>
          <w:rFonts w:ascii="Calibri" w:eastAsia="ＭＳ Ｐゴシック" w:hAnsi="Calibri" w:cstheme="majorHAnsi"/>
          <w:color w:val="1D2129"/>
          <w:kern w:val="0"/>
          <w:szCs w:val="21"/>
        </w:rPr>
        <w:t>This is TOP CAREER International based in Tokyo, Japan.</w:t>
      </w:r>
    </w:p>
    <w:p w:rsidR="00A15BCA" w:rsidRPr="00233CA6" w:rsidRDefault="00A15BCA" w:rsidP="00A15BCA">
      <w:pPr>
        <w:widowControl/>
        <w:shd w:val="clear" w:color="auto" w:fill="FFFFFF"/>
        <w:jc w:val="left"/>
        <w:rPr>
          <w:rFonts w:ascii="Calibri" w:eastAsia="ＭＳ Ｐゴシック" w:hAnsi="Calibri" w:cstheme="majorHAnsi"/>
          <w:color w:val="1D2129"/>
          <w:kern w:val="0"/>
          <w:szCs w:val="21"/>
        </w:rPr>
      </w:pPr>
      <w:r w:rsidRPr="00233CA6">
        <w:rPr>
          <w:rFonts w:ascii="Calibri" w:hAnsi="Calibri" w:cstheme="majorHAnsi"/>
        </w:rPr>
        <w:t>East Japan Railway Company opened internship position for this summer. Flight tickets and accommodation are provide</w:t>
      </w:r>
      <w:bookmarkStart w:id="0" w:name="_GoBack"/>
      <w:bookmarkEnd w:id="0"/>
      <w:r w:rsidRPr="00233CA6">
        <w:rPr>
          <w:rFonts w:ascii="Calibri" w:hAnsi="Calibri" w:cstheme="majorHAnsi"/>
        </w:rPr>
        <w:t>d and no Japanese level required. Never miss this chance!!!</w:t>
      </w:r>
    </w:p>
    <w:p w:rsidR="00CF05CE" w:rsidRPr="00233CA6" w:rsidRDefault="00CF05CE" w:rsidP="00CF05CE">
      <w:pPr>
        <w:rPr>
          <w:rFonts w:ascii="Calibri" w:hAnsi="Calibri" w:cstheme="majorHAnsi"/>
        </w:rPr>
      </w:pPr>
    </w:p>
    <w:p w:rsidR="00CF05CE" w:rsidRPr="00233CA6" w:rsidRDefault="00CF05CE" w:rsidP="00CF05CE">
      <w:pPr>
        <w:rPr>
          <w:rFonts w:ascii="Calibri" w:hAnsi="Calibri" w:cstheme="majorHAnsi"/>
        </w:rPr>
      </w:pPr>
      <w:r w:rsidRPr="00233CA6">
        <w:rPr>
          <w:rFonts w:ascii="Arial" w:hAnsi="Arial" w:cs="Arial"/>
        </w:rPr>
        <w:t>■</w:t>
      </w:r>
      <w:r w:rsidRPr="00233CA6">
        <w:rPr>
          <w:rFonts w:ascii="Calibri" w:hAnsi="Calibri" w:cstheme="majorHAnsi"/>
        </w:rPr>
        <w:t>Details</w:t>
      </w:r>
      <w:r w:rsidRPr="00233CA6">
        <w:rPr>
          <w:rFonts w:ascii="Arial" w:hAnsi="Arial" w:cs="Arial"/>
        </w:rPr>
        <w:t>■</w:t>
      </w:r>
    </w:p>
    <w:p w:rsidR="00CF05CE" w:rsidRPr="00233CA6" w:rsidRDefault="00CF05CE" w:rsidP="00CF05CE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Interns will attend lectures at the first half of period, learning about the company, global vision, and technological innovation. For the other half of period, each intern will choose a specific field of interest and carry out related fieldwork. Interns will also have the opportunity to visit various facilities and sites.</w:t>
      </w:r>
    </w:p>
    <w:p w:rsidR="00CF05CE" w:rsidRPr="00233CA6" w:rsidRDefault="00CF05CE" w:rsidP="00CF05CE">
      <w:pPr>
        <w:rPr>
          <w:rFonts w:ascii="Calibri" w:hAnsi="Calibri" w:cstheme="majorHAnsi"/>
        </w:rPr>
      </w:pPr>
    </w:p>
    <w:p w:rsidR="00A15BCA" w:rsidRPr="00233CA6" w:rsidRDefault="00A15BCA" w:rsidP="00A15BCA">
      <w:pPr>
        <w:rPr>
          <w:rFonts w:ascii="Calibri" w:hAnsi="Calibri" w:cstheme="majorHAnsi"/>
        </w:rPr>
      </w:pPr>
      <w:r w:rsidRPr="00233CA6">
        <w:rPr>
          <w:rFonts w:ascii="Arial" w:hAnsi="Arial" w:cs="Arial"/>
        </w:rPr>
        <w:t>■</w:t>
      </w:r>
      <w:r w:rsidRPr="00233CA6">
        <w:rPr>
          <w:rFonts w:ascii="Calibri" w:hAnsi="Calibri" w:cstheme="majorHAnsi"/>
        </w:rPr>
        <w:t>Internship Period</w:t>
      </w:r>
      <w:r w:rsidRPr="00233CA6">
        <w:rPr>
          <w:rFonts w:ascii="Arial" w:hAnsi="Arial" w:cs="Arial"/>
        </w:rPr>
        <w:t>■</w:t>
      </w:r>
    </w:p>
    <w:p w:rsidR="00A15BCA" w:rsidRPr="00233CA6" w:rsidRDefault="00A15BCA" w:rsidP="00A15BCA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Tuesday, July 25 ~ Wednesday, August 2 (7 days excluding Saturday and Sunday)</w:t>
      </w:r>
    </w:p>
    <w:p w:rsidR="00A15BCA" w:rsidRPr="00233CA6" w:rsidRDefault="00A15BCA" w:rsidP="00A15BCA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*Please be noted that internship in Japan is often short such as 1 week.</w:t>
      </w:r>
    </w:p>
    <w:p w:rsidR="00A15BCA" w:rsidRPr="00233CA6" w:rsidRDefault="00A15BCA" w:rsidP="00A15BCA">
      <w:pPr>
        <w:rPr>
          <w:rFonts w:ascii="Calibri" w:hAnsi="Calibri" w:cstheme="majorHAnsi"/>
        </w:rPr>
      </w:pPr>
    </w:p>
    <w:p w:rsidR="00A15BCA" w:rsidRPr="00233CA6" w:rsidRDefault="00A15BCA" w:rsidP="00A15BCA">
      <w:pPr>
        <w:rPr>
          <w:rFonts w:ascii="Calibri" w:hAnsi="Calibri" w:cstheme="majorHAnsi"/>
        </w:rPr>
      </w:pPr>
      <w:r w:rsidRPr="00233CA6">
        <w:rPr>
          <w:rFonts w:ascii="Arial" w:hAnsi="Arial" w:cs="Arial"/>
        </w:rPr>
        <w:t>■</w:t>
      </w:r>
      <w:r w:rsidRPr="00233CA6">
        <w:rPr>
          <w:rFonts w:ascii="Calibri" w:hAnsi="Calibri" w:cstheme="majorHAnsi"/>
        </w:rPr>
        <w:t>Location</w:t>
      </w:r>
      <w:r w:rsidRPr="00233CA6">
        <w:rPr>
          <w:rFonts w:ascii="Arial" w:hAnsi="Arial" w:cs="Arial"/>
        </w:rPr>
        <w:t>■</w:t>
      </w:r>
    </w:p>
    <w:p w:rsidR="00A15BCA" w:rsidRPr="00233CA6" w:rsidRDefault="00A15BCA" w:rsidP="00A15BCA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Tokyo</w:t>
      </w:r>
    </w:p>
    <w:p w:rsidR="00A15BCA" w:rsidRPr="00233CA6" w:rsidRDefault="00A15BCA" w:rsidP="00CF05CE">
      <w:pPr>
        <w:rPr>
          <w:rFonts w:ascii="Calibri" w:hAnsi="Calibri" w:cstheme="majorHAnsi"/>
        </w:rPr>
      </w:pPr>
    </w:p>
    <w:p w:rsidR="00CF05CE" w:rsidRPr="00233CA6" w:rsidRDefault="00CF05CE" w:rsidP="00CF05CE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>For more information on the positions, please check from the link below:</w:t>
      </w:r>
    </w:p>
    <w:p w:rsidR="00CF05CE" w:rsidRPr="00233CA6" w:rsidRDefault="00233CA6" w:rsidP="00CF05CE">
      <w:pPr>
        <w:rPr>
          <w:rFonts w:ascii="Calibri" w:hAnsi="Calibri" w:cstheme="majorHAnsi"/>
        </w:rPr>
      </w:pPr>
      <w:hyperlink r:id="rId7" w:history="1">
        <w:r w:rsidR="001164ED" w:rsidRPr="00233CA6">
          <w:rPr>
            <w:rStyle w:val="a3"/>
            <w:rFonts w:ascii="Calibri" w:hAnsi="Calibri" w:cstheme="majorHAnsi"/>
          </w:rPr>
          <w:t>http://www.topcareer.jp/inter/job/detail/001873/</w:t>
        </w:r>
      </w:hyperlink>
    </w:p>
    <w:p w:rsidR="00CF05CE" w:rsidRPr="00233CA6" w:rsidRDefault="00CF05CE">
      <w:pPr>
        <w:rPr>
          <w:rFonts w:ascii="Calibri" w:hAnsi="Calibri" w:cstheme="majorHAnsi"/>
        </w:rPr>
      </w:pPr>
    </w:p>
    <w:p w:rsidR="000B00A3" w:rsidRPr="00233CA6" w:rsidRDefault="000B00A3" w:rsidP="000B00A3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 xml:space="preserve">APPLY HERE: </w:t>
      </w:r>
      <w:hyperlink r:id="rId8" w:history="1">
        <w:r w:rsidR="005B0ECA" w:rsidRPr="00233CA6">
          <w:rPr>
            <w:rStyle w:val="a3"/>
            <w:rFonts w:ascii="Calibri" w:hAnsi="Calibri" w:cstheme="majorHAnsi"/>
          </w:rPr>
          <w:t>http://www.topcareer.jp/inter/job/detail/001873/</w:t>
        </w:r>
      </w:hyperlink>
    </w:p>
    <w:p w:rsidR="000B00A3" w:rsidRPr="00233CA6" w:rsidRDefault="000B00A3" w:rsidP="000B00A3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 xml:space="preserve">DEADLINE: </w:t>
      </w:r>
      <w:r w:rsidR="00743D04" w:rsidRPr="00233CA6">
        <w:rPr>
          <w:rFonts w:ascii="Calibri" w:hAnsi="Calibri" w:cstheme="majorHAnsi"/>
        </w:rPr>
        <w:t>Sunday, June 4, 2017</w:t>
      </w:r>
    </w:p>
    <w:p w:rsidR="00CD7D49" w:rsidRPr="00233CA6" w:rsidRDefault="00CD7D49" w:rsidP="000B00A3">
      <w:pPr>
        <w:rPr>
          <w:rFonts w:ascii="Calibri" w:hAnsi="Calibri" w:cstheme="majorHAnsi"/>
        </w:rPr>
      </w:pPr>
    </w:p>
    <w:p w:rsidR="00CD7D49" w:rsidRPr="00233CA6" w:rsidRDefault="00CD7D49" w:rsidP="000B00A3">
      <w:pPr>
        <w:rPr>
          <w:rFonts w:ascii="Calibri" w:hAnsi="Calibri" w:cstheme="majorHAnsi"/>
        </w:rPr>
      </w:pPr>
      <w:r w:rsidRPr="00233CA6">
        <w:rPr>
          <w:rFonts w:ascii="Calibri" w:hAnsi="Calibri" w:cstheme="majorHAnsi"/>
        </w:rPr>
        <w:t xml:space="preserve">Inquiry to: </w:t>
      </w:r>
      <w:hyperlink r:id="rId9" w:history="1">
        <w:r w:rsidRPr="00233CA6">
          <w:rPr>
            <w:rStyle w:val="a3"/>
            <w:rFonts w:ascii="Calibri" w:hAnsi="Calibri" w:cstheme="majorHAnsi"/>
          </w:rPr>
          <w:t>TOPCAREER.International@4th-valley.com</w:t>
        </w:r>
      </w:hyperlink>
    </w:p>
    <w:p w:rsidR="00CD7D49" w:rsidRPr="00233CA6" w:rsidRDefault="00CD7D49" w:rsidP="000B00A3">
      <w:pPr>
        <w:rPr>
          <w:rFonts w:ascii="Calibri" w:hAnsi="Calibri" w:cstheme="majorHAnsi"/>
        </w:rPr>
      </w:pPr>
    </w:p>
    <w:p w:rsidR="00A15BCA" w:rsidRPr="00233CA6" w:rsidRDefault="00A15BCA" w:rsidP="00A15BCA">
      <w:pPr>
        <w:widowControl/>
        <w:shd w:val="clear" w:color="auto" w:fill="FFFFFF"/>
        <w:jc w:val="left"/>
        <w:rPr>
          <w:rFonts w:ascii="Calibri" w:eastAsia="ＭＳ Ｐゴシック" w:hAnsi="Calibri" w:cstheme="majorHAnsi"/>
          <w:color w:val="1D2129"/>
          <w:kern w:val="0"/>
          <w:szCs w:val="21"/>
        </w:rPr>
      </w:pPr>
      <w:r w:rsidRPr="00233CA6">
        <w:rPr>
          <w:rFonts w:ascii="Calibri" w:eastAsia="ＭＳ Ｐゴシック" w:hAnsi="Calibri" w:cstheme="majorHAnsi"/>
          <w:color w:val="1D2129"/>
          <w:kern w:val="0"/>
          <w:szCs w:val="21"/>
        </w:rPr>
        <w:t>Sincerely,</w:t>
      </w:r>
    </w:p>
    <w:p w:rsidR="00A15BCA" w:rsidRPr="00233CA6" w:rsidRDefault="00A15BCA" w:rsidP="00A15BCA">
      <w:pPr>
        <w:widowControl/>
        <w:shd w:val="clear" w:color="auto" w:fill="FFFFFF"/>
        <w:jc w:val="left"/>
        <w:rPr>
          <w:rFonts w:ascii="Calibri" w:eastAsia="ＭＳ Ｐゴシック" w:hAnsi="Calibri" w:cstheme="majorHAnsi"/>
          <w:color w:val="1D2129"/>
          <w:kern w:val="0"/>
          <w:szCs w:val="21"/>
        </w:rPr>
      </w:pPr>
      <w:r w:rsidRPr="00233CA6">
        <w:rPr>
          <w:rFonts w:ascii="Calibri" w:eastAsia="ＭＳ Ｐゴシック" w:hAnsi="Calibri" w:cstheme="majorHAnsi"/>
          <w:color w:val="1D2129"/>
          <w:kern w:val="0"/>
          <w:szCs w:val="21"/>
        </w:rPr>
        <w:t>TOP CAREER International</w:t>
      </w:r>
    </w:p>
    <w:p w:rsidR="000B00A3" w:rsidRPr="00233CA6" w:rsidRDefault="000B00A3">
      <w:pPr>
        <w:rPr>
          <w:rFonts w:ascii="Calibri" w:hAnsi="Calibri" w:cstheme="majorHAnsi"/>
        </w:rPr>
      </w:pPr>
    </w:p>
    <w:sectPr w:rsidR="000B00A3" w:rsidRPr="00233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B5" w:rsidRDefault="000376B5" w:rsidP="000376B5">
      <w:r>
        <w:separator/>
      </w:r>
    </w:p>
  </w:endnote>
  <w:endnote w:type="continuationSeparator" w:id="0">
    <w:p w:rsidR="000376B5" w:rsidRDefault="000376B5" w:rsidP="0003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B5" w:rsidRDefault="000376B5" w:rsidP="000376B5">
      <w:r>
        <w:separator/>
      </w:r>
    </w:p>
  </w:footnote>
  <w:footnote w:type="continuationSeparator" w:id="0">
    <w:p w:rsidR="000376B5" w:rsidRDefault="000376B5" w:rsidP="00037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CE"/>
    <w:rsid w:val="000376B5"/>
    <w:rsid w:val="000B00A3"/>
    <w:rsid w:val="001164ED"/>
    <w:rsid w:val="00233CA6"/>
    <w:rsid w:val="005B0ECA"/>
    <w:rsid w:val="00743D04"/>
    <w:rsid w:val="009A50AE"/>
    <w:rsid w:val="00A15BCA"/>
    <w:rsid w:val="00CA703D"/>
    <w:rsid w:val="00CD7D49"/>
    <w:rsid w:val="00CF05CE"/>
    <w:rsid w:val="00D3683C"/>
    <w:rsid w:val="00DB58A4"/>
    <w:rsid w:val="00EE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5C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376B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376B5"/>
  </w:style>
  <w:style w:type="paragraph" w:styleId="a6">
    <w:name w:val="footer"/>
    <w:basedOn w:val="a"/>
    <w:link w:val="a7"/>
    <w:uiPriority w:val="99"/>
    <w:unhideWhenUsed/>
    <w:rsid w:val="000376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37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5CE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376B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376B5"/>
  </w:style>
  <w:style w:type="paragraph" w:styleId="a6">
    <w:name w:val="footer"/>
    <w:basedOn w:val="a"/>
    <w:link w:val="a7"/>
    <w:uiPriority w:val="99"/>
    <w:unhideWhenUsed/>
    <w:rsid w:val="000376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3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career.jp/inter/job/detail/0018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pcareer.jp/inter/job/detail/00187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PCAREER.International@4th-valley.co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藤井 佑香</dc:creator>
  <cp:lastModifiedBy>村上 幸恵</cp:lastModifiedBy>
  <cp:revision>10</cp:revision>
  <dcterms:created xsi:type="dcterms:W3CDTF">2016-05-19T08:24:00Z</dcterms:created>
  <dcterms:modified xsi:type="dcterms:W3CDTF">2017-05-10T04:22:00Z</dcterms:modified>
</cp:coreProperties>
</file>