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pin 1 (Interrupt) of the VL53L1 satellite connected to pin A2 of the Nucleo board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pin 2 (SCL_I) of the VL53L1 satellite connected to pin D15 (SCL) of the Nucleo board with a Pull-Up resistor of 4.7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KOhm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pin 3 (XSDN_I) of the VL53L1 satellite connected to pin A1 of the Nucleo board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pin 4 (SDA_I) of the VL53L1 satellite connected to pin D14 (SDA) of the Nucleo board with a Pull-Up resistor of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4.7 KOhm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pin 5 (VDD) of the VL53L1 satellite connected to 3V3 pin of the Nucleo board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pin 6 (GND) of the VL53L1 satellite connected to GND of the Nucleo board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pins 7, 8, 9 and 10 are not connected.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VL53L1_Sat_HelloWorld: This example code is to show how to get multi-object detection and proximity values of the VL53L1 satellite sensor in polling mode.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VL53L1_Sat_HelloWorld_Interrupt: This example code is to show how to get multi-object detection and proximity values of the VL53L1 satellite sensor in interrupt mode.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057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19225" cy="1905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1225" cy="11144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60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VIN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(VL53L1X) → Alimentation 3.3V ou 5V sur le MB1379.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GND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(VL53L1X) → GND sur le MB1379.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SCL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(VL53L1X) → SCL (I2C) sur le MB1379.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SDA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(VL53L1X) → SDA (I2C) sur le MB1379.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TX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(MB1379) → </w:t>
      </w:r>
      <w:r w:rsidDel="00000000" w:rsidR="00000000" w:rsidRPr="00000000">
        <w:rPr>
          <w:b w:val="1"/>
          <w:bCs w:val="1"/>
          <w:rtl w:val="0"/>
        </w:rPr>
        <w:t xml:space="preserve">RX</w:t>
      </w:r>
      <w:r w:rsidDel="00000000" w:rsidR="00000000" w:rsidRPr="00000000">
        <w:rPr>
          <w:rtl w:val="0"/>
        </w:rPr>
        <w:t xml:space="preserve"> (Arduino).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RX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(MB1379) → </w:t>
      </w:r>
      <w:r w:rsidDel="00000000" w:rsidR="00000000" w:rsidRPr="00000000">
        <w:rPr>
          <w:b w:val="1"/>
          <w:bCs w:val="1"/>
          <w:rtl w:val="0"/>
        </w:rPr>
        <w:t xml:space="preserve">TX</w:t>
      </w:r>
      <w:r w:rsidDel="00000000" w:rsidR="00000000" w:rsidRPr="00000000">
        <w:rPr>
          <w:rtl w:val="0"/>
        </w:rPr>
        <w:t xml:space="preserve"> (Arduino).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GND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(MB1379) → </w:t>
      </w:r>
      <w:r w:rsidDel="00000000" w:rsidR="00000000" w:rsidRPr="00000000">
        <w:rPr>
          <w:b w:val="1"/>
          <w:bCs w:val="1"/>
          <w:rtl w:val="0"/>
        </w:rPr>
        <w:t xml:space="preserve">GND</w:t>
      </w:r>
      <w:r w:rsidDel="00000000" w:rsidR="00000000" w:rsidRPr="00000000">
        <w:rPr>
          <w:rtl w:val="0"/>
        </w:rPr>
        <w:t xml:space="preserve"> (Arduino).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Code :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#include &lt;Wire.h&gt;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#include &lt;VL53L1X.h&gt; // Installer cette bibliothèque via le gestionnaire de bibliothèques Arduino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VL53L1X sensor;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Serial.begin(115200); // Démarrage de la communication série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Wire.begin();         // Initialisation de l'I2C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// Initialisation du capteur VL53L1X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if (!sensor.init())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Serial.println("Erreur : Impossible d'initialiser le capteur VL53L1X !");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while (1); // Blocage en cas d'erreur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// Configuration du mode de mesure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sensor.setDistanceMode(VL53L1X::Long); // Mode long (pour les distances maximales)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sensor.setMeasurementTimingBudget(50000); // 50 ms pour chaque mesure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sensor.startContinuous(); // Mode de mesure continue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// Lecture de la distance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int distance = sensor.read();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// Vérification des erreurs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if (sensor.timeoutOccurred())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Serial.println("Timeout du capteur !");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Serial.print("Distance mesurée : 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Serial.print(distance);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Serial.println(" mm");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delay(100); // Petite pause avant la mesure suivante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