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190"/>
        <w:jc w:val="center"/>
        <w:rPr>
          <w:rFonts w:ascii="Arial" w:cs="Arial" w:eastAsia="Arial" w:hAnsi="Arial"/>
        </w:rPr>
      </w:pPr>
      <w:bookmarkStart w:colFirst="0" w:colLast="0" w:name="_heading=h.tluxzsy0gt0e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AATC VMS User Manual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244" w:lineRule="auto"/>
        <w:ind w:left="1190" w:right="1189" w:firstLine="0"/>
        <w:jc w:val="both"/>
        <w:rPr/>
      </w:pPr>
      <w:bookmarkStart w:colFirst="0" w:colLast="0" w:name="_heading=h.xzg46wyfv5bw" w:id="1"/>
      <w:bookmarkEnd w:id="1"/>
      <w:r w:rsidDel="00000000" w:rsidR="00000000" w:rsidRPr="00000000">
        <w:rPr>
          <w:rtl w:val="0"/>
        </w:rPr>
        <w:t xml:space="preserve">Purpose of the System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190" w:right="118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The Visitor Management System (VMS) is a secure and user-friendly application that helps manage and track visitors entering the bank’s premises. It supports both pre-booked and walk-in visitors, improves communication between staff and reception/security, and maintains a complete history of all visits.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190" w:right="1189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283" w:lineRule="auto"/>
        <w:ind w:left="1190" w:right="1189" w:firstLine="0"/>
        <w:jc w:val="both"/>
        <w:rPr/>
      </w:pPr>
      <w:bookmarkStart w:colFirst="0" w:colLast="0" w:name="_heading=h.ufusaesi2z5n" w:id="2"/>
      <w:bookmarkEnd w:id="2"/>
      <w:r w:rsidDel="00000000" w:rsidR="00000000" w:rsidRPr="00000000">
        <w:rPr>
          <w:rtl w:val="0"/>
        </w:rPr>
        <w:t xml:space="preserve">Who Should Use This Guide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1190" w:right="1189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2160" w:right="1189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Bank staff hosting visitors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2160" w:right="1189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Receptionists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2160" w:right="1189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Security personnel at the gate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2160" w:right="1189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Security Manager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283" w:lineRule="auto"/>
        <w:ind w:right="1189" w:firstLine="1190"/>
        <w:jc w:val="both"/>
        <w:rPr/>
      </w:pPr>
      <w:bookmarkStart w:colFirst="0" w:colLast="0" w:name="_heading=h.22u5i9b530g8" w:id="3"/>
      <w:bookmarkEnd w:id="3"/>
      <w:r w:rsidDel="00000000" w:rsidR="00000000" w:rsidRPr="00000000">
        <w:rPr>
          <w:rtl w:val="0"/>
        </w:rPr>
        <w:t xml:space="preserve">Getting Started- Login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2160" w:right="1189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Open the VMS application in your browser.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2160" w:right="1189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Enter your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Staff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2160" w:right="1189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1190" w:right="1189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[Insert Screenshot: Login Page]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1190" w:right="1189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283" w:lineRule="auto"/>
        <w:ind w:left="1190" w:right="1189" w:firstLine="0"/>
        <w:jc w:val="both"/>
        <w:rPr/>
      </w:pPr>
      <w:bookmarkStart w:colFirst="0" w:colLast="0" w:name="_heading=h.km0e0k8uxxhj" w:id="4"/>
      <w:bookmarkEnd w:id="4"/>
      <w:r w:rsidDel="00000000" w:rsidR="00000000" w:rsidRPr="00000000">
        <w:rPr>
          <w:rtl w:val="0"/>
        </w:rPr>
        <w:t xml:space="preserve">Home Dashboard Overview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1190" w:right="118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1190" w:right="118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Once logged in, you will see your dashboard, which includes: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2160" w:right="1189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New Request button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2160" w:right="1189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Summary of your visitor requests (Approved, Pending, Declined)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2160" w:right="1189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Notifications panel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2160" w:right="1189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Search bar for past visitors or visits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1440" w:right="118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1440" w:right="1189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[Insert Screenshot: Dashboard Page]</w:t>
      </w:r>
    </w:p>
    <w:p w:rsidR="00000000" w:rsidDel="00000000" w:rsidP="00000000" w:rsidRDefault="00000000" w:rsidRPr="00000000" w14:paraId="0000001E">
      <w:pPr>
        <w:pStyle w:val="Heading2"/>
        <w:spacing w:line="283" w:lineRule="auto"/>
        <w:ind w:left="1190" w:right="1189" w:firstLine="0"/>
        <w:jc w:val="both"/>
        <w:rPr/>
      </w:pPr>
      <w:bookmarkStart w:colFirst="0" w:colLast="0" w:name="_heading=h.larngdhn8v5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283" w:lineRule="auto"/>
        <w:ind w:left="1190" w:right="1189" w:firstLine="0"/>
        <w:jc w:val="both"/>
        <w:rPr/>
      </w:pPr>
      <w:bookmarkStart w:colFirst="0" w:colLast="0" w:name="_heading=h.d3gta1sooe1" w:id="6"/>
      <w:bookmarkEnd w:id="6"/>
      <w:r w:rsidDel="00000000" w:rsidR="00000000" w:rsidRPr="00000000">
        <w:rPr>
          <w:rtl w:val="0"/>
        </w:rPr>
        <w:t xml:space="preserve">Booking a Visitor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0" w:right="118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2160" w:right="1189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“New Request”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on the dashboard.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2160" w:right="1189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Enter the visitor’s email address.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283" w:lineRule="auto"/>
        <w:ind w:left="2880" w:right="1189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 visitor has visited before, their details will auto-fill.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83" w:lineRule="auto"/>
        <w:ind w:left="2880" w:right="1189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not, you will be prompted to enter the visitor’s name, organization, and contact details.</w:t>
      </w:r>
    </w:p>
    <w:p w:rsidR="00000000" w:rsidDel="00000000" w:rsidP="00000000" w:rsidRDefault="00000000" w:rsidRPr="00000000" w14:paraId="00000025">
      <w:pPr>
        <w:spacing w:line="283" w:lineRule="auto"/>
        <w:ind w:left="2160" w:right="118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2160" w:right="1189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[Insert Screenshot: Visitor Email Input + Autofill Prompt]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2160" w:right="1189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Enter the purpose of the visit, visit date, time, and expected duration.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2160" w:right="1189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Specify the meeting location or room if required.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2160" w:right="1189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Submit the request.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2160" w:right="118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2160" w:right="118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283" w:lineRule="auto"/>
        <w:ind w:left="1190" w:right="1189" w:firstLine="0"/>
        <w:jc w:val="both"/>
        <w:rPr/>
      </w:pPr>
      <w:bookmarkStart w:colFirst="0" w:colLast="0" w:name="_heading=h.uhnabbspcm7o" w:id="7"/>
      <w:bookmarkEnd w:id="7"/>
      <w:r w:rsidDel="00000000" w:rsidR="00000000" w:rsidRPr="00000000">
        <w:rPr>
          <w:rtl w:val="0"/>
        </w:rPr>
        <w:t xml:space="preserve">Next Step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line="283" w:lineRule="auto"/>
        <w:ind w:left="1190" w:right="1189" w:firstLine="0"/>
        <w:jc w:val="both"/>
        <w:rPr>
          <w:sz w:val="24"/>
          <w:szCs w:val="24"/>
        </w:rPr>
      </w:pPr>
      <w:bookmarkStart w:colFirst="0" w:colLast="0" w:name="_heading=h.y97d3g7t009j" w:id="8"/>
      <w:bookmarkEnd w:id="8"/>
      <w:r w:rsidDel="00000000" w:rsidR="00000000" w:rsidRPr="00000000">
        <w:rPr>
          <w:b w:val="0"/>
          <w:sz w:val="24"/>
          <w:szCs w:val="24"/>
          <w:rtl w:val="0"/>
        </w:rPr>
        <w:t xml:space="preserve">The request is sent to the </w:t>
      </w:r>
      <w:r w:rsidDel="00000000" w:rsidR="00000000" w:rsidRPr="00000000">
        <w:rPr>
          <w:sz w:val="24"/>
          <w:szCs w:val="24"/>
          <w:rtl w:val="0"/>
        </w:rPr>
        <w:t xml:space="preserve">Security Manager (SM)</w:t>
      </w:r>
      <w:r w:rsidDel="00000000" w:rsidR="00000000" w:rsidRPr="00000000">
        <w:rPr>
          <w:b w:val="0"/>
          <w:sz w:val="24"/>
          <w:szCs w:val="24"/>
          <w:rtl w:val="0"/>
        </w:rPr>
        <w:t xml:space="preserve"> for approval.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line="283" w:lineRule="auto"/>
        <w:ind w:left="1190" w:right="1189" w:firstLine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5jkyxwl7nh0g" w:id="9"/>
      <w:bookmarkEnd w:id="9"/>
      <w:r w:rsidDel="00000000" w:rsidR="00000000" w:rsidRPr="00000000">
        <w:rPr>
          <w:b w:val="0"/>
          <w:sz w:val="24"/>
          <w:szCs w:val="24"/>
          <w:rtl w:val="0"/>
        </w:rPr>
        <w:t xml:space="preserve">Once approved, the visitor will receive an email with a </w:t>
      </w:r>
      <w:r w:rsidDel="00000000" w:rsidR="00000000" w:rsidRPr="00000000">
        <w:rPr>
          <w:sz w:val="24"/>
          <w:szCs w:val="24"/>
          <w:rtl w:val="0"/>
        </w:rPr>
        <w:t xml:space="preserve">QR code</w:t>
      </w:r>
      <w:r w:rsidDel="00000000" w:rsidR="00000000" w:rsidRPr="00000000">
        <w:rPr>
          <w:b w:val="0"/>
          <w:sz w:val="24"/>
          <w:szCs w:val="24"/>
          <w:rtl w:val="0"/>
        </w:rPr>
        <w:t xml:space="preserve"> they will present at the gate.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[Insert Screenshot: Visitor Booking Form]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line="283" w:lineRule="auto"/>
        <w:ind w:left="1190" w:right="1189" w:firstLine="0"/>
        <w:jc w:val="both"/>
        <w:rPr/>
      </w:pPr>
      <w:bookmarkStart w:colFirst="0" w:colLast="0" w:name="_heading=h.4csgd57kctw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283" w:lineRule="auto"/>
        <w:ind w:left="1190" w:right="1189" w:firstLine="0"/>
        <w:jc w:val="both"/>
        <w:rPr/>
      </w:pPr>
      <w:bookmarkStart w:colFirst="0" w:colLast="0" w:name="_heading=h.mhs7b38sqox" w:id="11"/>
      <w:bookmarkEnd w:id="11"/>
      <w:r w:rsidDel="00000000" w:rsidR="00000000" w:rsidRPr="00000000">
        <w:rPr>
          <w:rtl w:val="0"/>
        </w:rPr>
        <w:t xml:space="preserve">Visitor Arrival and Check-In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line="283" w:lineRule="auto"/>
        <w:ind w:left="1190" w:right="1189" w:firstLine="0"/>
        <w:jc w:val="both"/>
        <w:rPr>
          <w:rFonts w:ascii="Arial" w:cs="Arial" w:eastAsia="Arial" w:hAnsi="Arial"/>
        </w:rPr>
      </w:pPr>
      <w:bookmarkStart w:colFirst="0" w:colLast="0" w:name="_heading=h.18z801j4u89q" w:id="12"/>
      <w:bookmarkEnd w:id="12"/>
      <w:r w:rsidDel="00000000" w:rsidR="00000000" w:rsidRPr="00000000">
        <w:rPr>
          <w:rtl w:val="0"/>
        </w:rPr>
        <w:t xml:space="preserve">Stage 1 - </w:t>
      </w:r>
      <w:r w:rsidDel="00000000" w:rsidR="00000000" w:rsidRPr="00000000">
        <w:rPr>
          <w:rFonts w:ascii="Arial" w:cs="Arial" w:eastAsia="Arial" w:hAnsi="Arial"/>
          <w:rtl w:val="0"/>
        </w:rPr>
        <w:t xml:space="preserve">At the Main Gate (Security Staff)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2"/>
        </w:numPr>
        <w:spacing w:after="0" w:afterAutospacing="0" w:before="240" w:line="276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Ask the visitor to present their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QR code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2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Scan the QR code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using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2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 whether the visitor: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numPr>
          <w:ilvl w:val="1"/>
          <w:numId w:val="2"/>
        </w:numPr>
        <w:spacing w:after="0" w:afterAutospacing="0" w:before="0" w:beforeAutospacing="0" w:line="276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Arrived by vehicle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or on foot.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numPr>
          <w:ilvl w:val="1"/>
          <w:numId w:val="2"/>
        </w:numPr>
        <w:spacing w:after="0" w:afterAutospacing="0" w:before="0" w:beforeAutospacing="0" w:line="276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by vehicle, record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plate number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 whether it’s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drop-off or wait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scenario (record plate number).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2"/>
        </w:numPr>
        <w:spacing w:after="240" w:before="0" w:beforeAutospacing="0" w:line="276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valid, the visitor is allowed to proceed to reception.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after="240" w:before="240" w:line="276" w:lineRule="auto"/>
        <w:ind w:left="216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[Insert Screenshot: Gate QR Scan Page with Vehicle Info]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line="283" w:lineRule="auto"/>
        <w:ind w:left="1190" w:right="1189" w:firstLine="0"/>
        <w:jc w:val="both"/>
        <w:rPr/>
      </w:pPr>
      <w:bookmarkStart w:colFirst="0" w:colLast="0" w:name="_heading=h.icvoaa48x6rk" w:id="13"/>
      <w:bookmarkEnd w:id="13"/>
      <w:r w:rsidDel="00000000" w:rsidR="00000000" w:rsidRPr="00000000">
        <w:rPr>
          <w:rtl w:val="0"/>
        </w:rPr>
        <w:t xml:space="preserve">Stage 2 - At the Reception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2"/>
        </w:numPr>
        <w:spacing w:after="0" w:afterAutospacing="0" w:before="240" w:line="276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Greet the visitor.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2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Verify the visitor’s identity if needed.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2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visitor badge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(includes their name, date, host name).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2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Instruct the visitor 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wear the badge visibly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at all times.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2"/>
        </w:numPr>
        <w:spacing w:after="240" w:before="0" w:beforeAutospacing="0" w:line="276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host is automatically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notified of the visitor's arrival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widowControl w:val="1"/>
        <w:spacing w:after="240" w:before="240" w:line="276" w:lineRule="auto"/>
        <w:ind w:left="21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[[Insert Screenshot: Badge Print Interface]</w:t>
      </w:r>
    </w:p>
    <w:p w:rsidR="00000000" w:rsidDel="00000000" w:rsidP="00000000" w:rsidRDefault="00000000" w:rsidRPr="00000000" w14:paraId="00000048">
      <w:pPr>
        <w:widowControl w:val="1"/>
        <w:spacing w:after="240" w:before="240" w:line="276" w:lineRule="auto"/>
        <w:ind w:left="216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[Insert Screenshot: Host Notification Popup/Email]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line="283" w:lineRule="auto"/>
        <w:ind w:left="1190" w:right="1189" w:firstLine="0"/>
        <w:jc w:val="both"/>
        <w:rPr/>
      </w:pPr>
      <w:bookmarkStart w:colFirst="0" w:colLast="0" w:name="_heading=h.svnv9ju1kcl0" w:id="14"/>
      <w:bookmarkEnd w:id="14"/>
      <w:r w:rsidDel="00000000" w:rsidR="00000000" w:rsidRPr="00000000">
        <w:rPr>
          <w:rtl w:val="0"/>
        </w:rPr>
        <w:t xml:space="preserve">Stage 3 - </w:t>
      </w:r>
      <w:r w:rsidDel="00000000" w:rsidR="00000000" w:rsidRPr="00000000">
        <w:rPr>
          <w:rtl w:val="0"/>
        </w:rPr>
        <w:t xml:space="preserve">Walk-in Visitors (Reception Staff)</w:t>
      </w:r>
    </w:p>
    <w:p w:rsidR="00000000" w:rsidDel="00000000" w:rsidP="00000000" w:rsidRDefault="00000000" w:rsidRPr="00000000" w14:paraId="0000004C">
      <w:pPr>
        <w:pStyle w:val="Heading2"/>
        <w:rPr>
          <w:rFonts w:ascii="Arial" w:cs="Arial" w:eastAsia="Arial" w:hAnsi="Arial"/>
          <w:sz w:val="24"/>
          <w:szCs w:val="24"/>
        </w:rPr>
      </w:pPr>
      <w:bookmarkStart w:colFirst="0" w:colLast="0" w:name="_heading=h.u68xgmc1gtd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numPr>
          <w:ilvl w:val="0"/>
          <w:numId w:val="2"/>
        </w:numPr>
        <w:spacing w:after="0" w:afterAutospacing="0" w:before="240" w:line="276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Ask for the visitor’s name, host’s name, and reason for the visit.</w:t>
      </w:r>
    </w:p>
    <w:p w:rsidR="00000000" w:rsidDel="00000000" w:rsidP="00000000" w:rsidRDefault="00000000" w:rsidRPr="00000000" w14:paraId="0000004E">
      <w:pPr>
        <w:widowControl w:val="1"/>
        <w:numPr>
          <w:ilvl w:val="0"/>
          <w:numId w:val="2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Enter the details into the system.</w:t>
      </w:r>
    </w:p>
    <w:p w:rsidR="00000000" w:rsidDel="00000000" w:rsidP="00000000" w:rsidRDefault="00000000" w:rsidRPr="00000000" w14:paraId="0000004F">
      <w:pPr>
        <w:widowControl w:val="1"/>
        <w:numPr>
          <w:ilvl w:val="0"/>
          <w:numId w:val="2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they are new, input their full information.</w:t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2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Optionally, request ID and record it as per policy.</w:t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2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 the badge and notify the host.</w:t>
      </w:r>
    </w:p>
    <w:p w:rsidR="00000000" w:rsidDel="00000000" w:rsidP="00000000" w:rsidRDefault="00000000" w:rsidRPr="00000000" w14:paraId="00000052">
      <w:pPr>
        <w:widowControl w:val="1"/>
        <w:numPr>
          <w:ilvl w:val="0"/>
          <w:numId w:val="2"/>
        </w:numPr>
        <w:spacing w:after="240" w:before="0" w:beforeAutospacing="0" w:line="276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Direct the visitor to the waiting area.</w:t>
      </w:r>
    </w:p>
    <w:p w:rsidR="00000000" w:rsidDel="00000000" w:rsidP="00000000" w:rsidRDefault="00000000" w:rsidRPr="00000000" w14:paraId="00000053">
      <w:pPr>
        <w:widowControl w:val="1"/>
        <w:spacing w:after="240" w:before="240" w:line="276" w:lineRule="auto"/>
        <w:ind w:left="216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[Insert Screenshot: Walk-In Registration Page]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after="240" w:before="240" w:line="276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line="283" w:lineRule="auto"/>
        <w:ind w:left="1190" w:right="1189" w:firstLine="0"/>
        <w:jc w:val="both"/>
        <w:rPr/>
      </w:pPr>
      <w:bookmarkStart w:colFirst="0" w:colLast="0" w:name="_heading=h.5y37ejjcm8z7" w:id="16"/>
      <w:bookmarkEnd w:id="16"/>
      <w:r w:rsidDel="00000000" w:rsidR="00000000" w:rsidRPr="00000000">
        <w:rPr>
          <w:rtl w:val="0"/>
        </w:rPr>
        <w:t xml:space="preserve">Stage 4 - During the Visit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2"/>
        </w:numPr>
        <w:spacing w:after="0" w:afterAutospacing="0" w:before="240" w:line="276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visitor must wear their badge at all times.</w:t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2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Hosts are responsible for their visitors.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2"/>
        </w:numPr>
        <w:spacing w:after="240" w:before="0" w:beforeAutospacing="0" w:line="276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someone is found without a badge, politely direct them to reception.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pacing w:after="240" w:before="240" w:line="276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line="283" w:lineRule="auto"/>
        <w:ind w:left="1190" w:right="1189" w:firstLine="0"/>
        <w:jc w:val="both"/>
        <w:rPr/>
      </w:pPr>
      <w:bookmarkStart w:colFirst="0" w:colLast="0" w:name="_heading=h.j6b34fomh0n8" w:id="17"/>
      <w:bookmarkEnd w:id="17"/>
      <w:r w:rsidDel="00000000" w:rsidR="00000000" w:rsidRPr="00000000">
        <w:rPr>
          <w:rtl w:val="0"/>
        </w:rPr>
        <w:t xml:space="preserve">Stage 5 - Checking Out a Visitor (Reception Staff)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numPr>
          <w:ilvl w:val="0"/>
          <w:numId w:val="2"/>
        </w:numPr>
        <w:spacing w:after="0" w:afterAutospacing="0" w:before="240" w:line="276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Ask for the badge upon visitor’s exit.</w:t>
      </w:r>
    </w:p>
    <w:p w:rsidR="00000000" w:rsidDel="00000000" w:rsidP="00000000" w:rsidRDefault="00000000" w:rsidRPr="00000000" w14:paraId="00000062">
      <w:pPr>
        <w:widowControl w:val="1"/>
        <w:numPr>
          <w:ilvl w:val="0"/>
          <w:numId w:val="2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the system,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click "Check Out"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beside the visitor’s name.</w:t>
      </w:r>
    </w:p>
    <w:p w:rsidR="00000000" w:rsidDel="00000000" w:rsidP="00000000" w:rsidRDefault="00000000" w:rsidRPr="00000000" w14:paraId="00000063">
      <w:pPr>
        <w:widowControl w:val="1"/>
        <w:numPr>
          <w:ilvl w:val="0"/>
          <w:numId w:val="2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Record the departure time automatically.</w:t>
      </w:r>
    </w:p>
    <w:p w:rsidR="00000000" w:rsidDel="00000000" w:rsidP="00000000" w:rsidRDefault="00000000" w:rsidRPr="00000000" w14:paraId="00000064">
      <w:pPr>
        <w:widowControl w:val="1"/>
        <w:numPr>
          <w:ilvl w:val="0"/>
          <w:numId w:val="2"/>
        </w:numPr>
        <w:spacing w:after="240" w:before="0" w:beforeAutospacing="0" w:line="276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Thank the visitor.</w:t>
      </w:r>
    </w:p>
    <w:p w:rsidR="00000000" w:rsidDel="00000000" w:rsidP="00000000" w:rsidRDefault="00000000" w:rsidRPr="00000000" w14:paraId="00000065">
      <w:pPr>
        <w:widowControl w:val="1"/>
        <w:spacing w:after="240" w:before="240" w:line="276" w:lineRule="auto"/>
        <w:ind w:left="216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[Insert Screenshot: Check-Out Interface]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pacing w:after="240" w:before="240" w:line="276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line="283" w:lineRule="auto"/>
        <w:ind w:right="1189" w:firstLine="1190"/>
        <w:jc w:val="both"/>
        <w:rPr/>
      </w:pPr>
      <w:bookmarkStart w:colFirst="0" w:colLast="0" w:name="_heading=h.q3a58wd38lav" w:id="18"/>
      <w:bookmarkEnd w:id="18"/>
      <w:r w:rsidDel="00000000" w:rsidR="00000000" w:rsidRPr="00000000">
        <w:rPr>
          <w:rtl w:val="0"/>
        </w:rPr>
        <w:t xml:space="preserve">Notifications and Logs</w:t>
      </w:r>
    </w:p>
    <w:p w:rsidR="00000000" w:rsidDel="00000000" w:rsidP="00000000" w:rsidRDefault="00000000" w:rsidRPr="00000000" w14:paraId="00000068">
      <w:pPr>
        <w:pStyle w:val="Heading1"/>
        <w:spacing w:line="283" w:lineRule="auto"/>
        <w:ind w:right="1189" w:firstLine="1190"/>
        <w:jc w:val="both"/>
        <w:rPr>
          <w:sz w:val="24"/>
          <w:szCs w:val="24"/>
        </w:rPr>
      </w:pPr>
      <w:bookmarkStart w:colFirst="0" w:colLast="0" w:name="_heading=h.3uia276ton85" w:id="19"/>
      <w:bookmarkEnd w:id="19"/>
      <w:r w:rsidDel="00000000" w:rsidR="00000000" w:rsidRPr="00000000">
        <w:rPr>
          <w:b w:val="0"/>
          <w:sz w:val="24"/>
          <w:szCs w:val="24"/>
          <w:rtl w:val="0"/>
        </w:rPr>
        <w:t xml:space="preserve">Hosts get </w:t>
      </w:r>
      <w:r w:rsidDel="00000000" w:rsidR="00000000" w:rsidRPr="00000000">
        <w:rPr>
          <w:sz w:val="24"/>
          <w:szCs w:val="24"/>
          <w:rtl w:val="0"/>
        </w:rPr>
        <w:t xml:space="preserve">automatic email alerts</w:t>
      </w:r>
      <w:r w:rsidDel="00000000" w:rsidR="00000000" w:rsidRPr="00000000">
        <w:rPr>
          <w:b w:val="0"/>
          <w:sz w:val="24"/>
          <w:szCs w:val="24"/>
          <w:rtl w:val="0"/>
        </w:rPr>
        <w:t xml:space="preserve"> when visitors arrive. The system stores records of </w:t>
      </w:r>
      <w:r w:rsidDel="00000000" w:rsidR="00000000" w:rsidRPr="00000000">
        <w:rPr>
          <w:sz w:val="24"/>
          <w:szCs w:val="24"/>
          <w:rtl w:val="0"/>
        </w:rPr>
        <w:t xml:space="preserve">all visitors</w:t>
      </w:r>
      <w:r w:rsidDel="00000000" w:rsidR="00000000" w:rsidRPr="00000000">
        <w:rPr>
          <w:b w:val="0"/>
          <w:sz w:val="24"/>
          <w:szCs w:val="24"/>
          <w:rtl w:val="0"/>
        </w:rPr>
        <w:t xml:space="preserve"> ever registered, </w:t>
      </w:r>
      <w:r w:rsidDel="00000000" w:rsidR="00000000" w:rsidRPr="00000000">
        <w:rPr>
          <w:sz w:val="24"/>
          <w:szCs w:val="24"/>
          <w:rtl w:val="0"/>
        </w:rPr>
        <w:t xml:space="preserve">all visits</w:t>
      </w:r>
      <w:r w:rsidDel="00000000" w:rsidR="00000000" w:rsidRPr="00000000">
        <w:rPr>
          <w:b w:val="0"/>
          <w:sz w:val="24"/>
          <w:szCs w:val="24"/>
          <w:rtl w:val="0"/>
        </w:rPr>
        <w:t xml:space="preserve"> including dates, purpose, and host. You can </w:t>
      </w:r>
      <w:r w:rsidDel="00000000" w:rsidR="00000000" w:rsidRPr="00000000">
        <w:rPr>
          <w:sz w:val="24"/>
          <w:szCs w:val="24"/>
          <w:rtl w:val="0"/>
        </w:rPr>
        <w:t xml:space="preserve">search</w:t>
      </w:r>
      <w:r w:rsidDel="00000000" w:rsidR="00000000" w:rsidRPr="00000000">
        <w:rPr>
          <w:b w:val="0"/>
          <w:sz w:val="24"/>
          <w:szCs w:val="24"/>
          <w:rtl w:val="0"/>
        </w:rPr>
        <w:t xml:space="preserve"> past visitors or visits using the dashboard.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line="283" w:lineRule="auto"/>
        <w:ind w:right="1189" w:firstLine="119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pactedcnrr6w" w:id="20"/>
      <w:bookmarkEnd w:id="2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[Insert Screenshot: Visitor Log Search]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line="283" w:lineRule="auto"/>
        <w:ind w:right="1189" w:firstLine="1190"/>
        <w:jc w:val="both"/>
        <w:rPr/>
      </w:pPr>
      <w:bookmarkStart w:colFirst="0" w:colLast="0" w:name="_heading=h.i9vfv69apap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line="283" w:lineRule="auto"/>
        <w:ind w:right="1189" w:firstLine="1190"/>
        <w:jc w:val="both"/>
        <w:rPr/>
      </w:pPr>
      <w:bookmarkStart w:colFirst="0" w:colLast="0" w:name="_heading=h.vqj80yjwgw9s" w:id="22"/>
      <w:bookmarkEnd w:id="22"/>
      <w:r w:rsidDel="00000000" w:rsidR="00000000" w:rsidRPr="00000000">
        <w:rPr>
          <w:rtl w:val="0"/>
        </w:rPr>
        <w:t xml:space="preserve">FAQs</w:t>
      </w:r>
    </w:p>
    <w:p w:rsidR="00000000" w:rsidDel="00000000" w:rsidP="00000000" w:rsidRDefault="00000000" w:rsidRPr="00000000" w14:paraId="0000006E">
      <w:pPr>
        <w:pStyle w:val="Heading1"/>
        <w:spacing w:line="283" w:lineRule="auto"/>
        <w:ind w:right="1189" w:firstLine="1190"/>
        <w:jc w:val="both"/>
        <w:rPr>
          <w:b w:val="0"/>
          <w:sz w:val="24"/>
          <w:szCs w:val="24"/>
        </w:rPr>
      </w:pPr>
      <w:bookmarkStart w:colFirst="0" w:colLast="0" w:name="_heading=h.su2qw9bs9af2" w:id="23"/>
      <w:bookmarkEnd w:id="23"/>
      <w:r w:rsidDel="00000000" w:rsidR="00000000" w:rsidRPr="00000000">
        <w:rPr>
          <w:sz w:val="24"/>
          <w:szCs w:val="24"/>
          <w:rtl w:val="0"/>
        </w:rPr>
        <w:t xml:space="preserve">Q: Can I register multiple visits for the same visitor?</w:t>
      </w:r>
      <w:r w:rsidDel="00000000" w:rsidR="00000000" w:rsidRPr="00000000">
        <w:rPr>
          <w:b w:val="0"/>
          <w:sz w:val="24"/>
          <w:szCs w:val="24"/>
          <w:rtl w:val="0"/>
        </w:rPr>
        <w:br w:type="textWrapping"/>
        <w:t xml:space="preserve"> A: Yes, once a visitor exists in the system, you can schedule multiple visits for them.</w:t>
      </w:r>
    </w:p>
    <w:p w:rsidR="00000000" w:rsidDel="00000000" w:rsidP="00000000" w:rsidRDefault="00000000" w:rsidRPr="00000000" w14:paraId="0000006F">
      <w:pPr>
        <w:pStyle w:val="Heading1"/>
        <w:spacing w:line="283" w:lineRule="auto"/>
        <w:ind w:right="1189" w:firstLine="1190"/>
        <w:jc w:val="both"/>
        <w:rPr>
          <w:b w:val="0"/>
          <w:sz w:val="24"/>
          <w:szCs w:val="24"/>
        </w:rPr>
      </w:pPr>
      <w:bookmarkStart w:colFirst="0" w:colLast="0" w:name="_heading=h.3s75al1lxnse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line="283" w:lineRule="auto"/>
        <w:ind w:right="1189" w:firstLine="1190"/>
        <w:jc w:val="both"/>
        <w:rPr>
          <w:b w:val="0"/>
          <w:sz w:val="24"/>
          <w:szCs w:val="24"/>
        </w:rPr>
      </w:pPr>
      <w:bookmarkStart w:colFirst="0" w:colLast="0" w:name="_heading=h.ldlgufehgf83" w:id="25"/>
      <w:bookmarkEnd w:id="25"/>
      <w:r w:rsidDel="00000000" w:rsidR="00000000" w:rsidRPr="00000000">
        <w:rPr>
          <w:sz w:val="24"/>
          <w:szCs w:val="24"/>
          <w:rtl w:val="0"/>
        </w:rPr>
        <w:t xml:space="preserve">Q: What languages are supported?</w:t>
      </w:r>
      <w:r w:rsidDel="00000000" w:rsidR="00000000" w:rsidRPr="00000000">
        <w:rPr>
          <w:b w:val="0"/>
          <w:sz w:val="24"/>
          <w:szCs w:val="24"/>
          <w:rtl w:val="0"/>
        </w:rPr>
        <w:br w:type="textWrapping"/>
        <w:t xml:space="preserve"> A: The system supports multiple languages. Use the language switcher on the top right.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line="283" w:lineRule="auto"/>
        <w:ind w:right="1189" w:firstLine="1190"/>
        <w:jc w:val="both"/>
        <w:rPr>
          <w:b w:val="0"/>
          <w:sz w:val="24"/>
          <w:szCs w:val="24"/>
        </w:rPr>
      </w:pPr>
      <w:bookmarkStart w:colFirst="0" w:colLast="0" w:name="_heading=h.t8ox0twy9hh9" w:id="26"/>
      <w:bookmarkEnd w:id="26"/>
      <w:r w:rsidDel="00000000" w:rsidR="00000000" w:rsidRPr="00000000">
        <w:rPr>
          <w:sz w:val="24"/>
          <w:szCs w:val="24"/>
          <w:rtl w:val="0"/>
        </w:rPr>
        <w:t xml:space="preserve">Q: Can I register a visitor who doesn’t have an email?</w:t>
      </w:r>
      <w:r w:rsidDel="00000000" w:rsidR="00000000" w:rsidRPr="00000000">
        <w:rPr>
          <w:b w:val="0"/>
          <w:sz w:val="24"/>
          <w:szCs w:val="24"/>
          <w:rtl w:val="0"/>
        </w:rPr>
        <w:br w:type="textWrapping"/>
        <w:t xml:space="preserve"> A: Yes, you can use the manual walk-in registration process at reception.</w:t>
      </w:r>
    </w:p>
    <w:p w:rsidR="00000000" w:rsidDel="00000000" w:rsidP="00000000" w:rsidRDefault="00000000" w:rsidRPr="00000000" w14:paraId="00000073">
      <w:pPr>
        <w:pStyle w:val="Heading1"/>
        <w:spacing w:line="283" w:lineRule="auto"/>
        <w:ind w:right="1189" w:firstLine="1190"/>
        <w:jc w:val="both"/>
        <w:rPr/>
      </w:pPr>
      <w:bookmarkStart w:colFirst="0" w:colLast="0" w:name="_heading=h.44m53eoiwgqm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line="283" w:lineRule="auto"/>
        <w:ind w:right="1189" w:firstLine="1190"/>
        <w:jc w:val="both"/>
        <w:rPr/>
      </w:pPr>
      <w:bookmarkStart w:colFirst="0" w:colLast="0" w:name="_heading=h.s04wgj14khzu" w:id="28"/>
      <w:bookmarkEnd w:id="28"/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76">
      <w:pPr>
        <w:pStyle w:val="Heading1"/>
        <w:spacing w:line="283" w:lineRule="auto"/>
        <w:ind w:left="0" w:right="1189" w:firstLine="0"/>
        <w:jc w:val="both"/>
        <w:rPr>
          <w:b w:val="0"/>
          <w:sz w:val="24"/>
          <w:szCs w:val="24"/>
        </w:rPr>
      </w:pPr>
      <w:bookmarkStart w:colFirst="0" w:colLast="0" w:name="_heading=h.xduysc3pfdk8" w:id="29"/>
      <w:bookmarkEnd w:id="29"/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231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95"/>
            <w:gridCol w:w="10020"/>
            <w:tblGridChange w:id="0">
              <w:tblGrid>
                <w:gridCol w:w="2295"/>
                <w:gridCol w:w="10020"/>
              </w:tblGrid>
            </w:tblGridChange>
          </w:tblGrid>
          <w:tr>
            <w:trPr>
              <w:cantSplit w:val="0"/>
              <w:trHeight w:val="69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8b8b8b" w:space="0" w:sz="5" w:val="single"/>
                  <w:right w:color="000000" w:space="0" w:sz="0" w:val="nil"/>
                </w:tcBorders>
                <w:tcMar>
                  <w:top w:w="160.0" w:type="dxa"/>
                  <w:left w:w="0.0" w:type="dxa"/>
                  <w:bottom w:w="160.0" w:type="dxa"/>
                  <w:right w:w="16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spacing w:line="412.8" w:lineRule="auto"/>
                  <w:ind w:left="720" w:firstLine="0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Problem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8b8b8b" w:space="0" w:sz="5" w:val="single"/>
                  <w:right w:color="000000" w:space="0" w:sz="0" w:val="nil"/>
                </w:tcBorders>
                <w:tcMar>
                  <w:top w:w="160.0" w:type="dxa"/>
                  <w:left w:w="160.0" w:type="dxa"/>
                  <w:bottom w:w="160.0" w:type="dxa"/>
                  <w:right w:w="16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spacing w:line="412.8" w:lineRule="auto"/>
                  <w:ind w:left="720" w:firstLine="0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Solution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8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525252" w:space="0" w:sz="5" w:val="single"/>
                  <w:right w:color="000000" w:space="0" w:sz="0" w:val="nil"/>
                </w:tcBorders>
                <w:tcMar>
                  <w:top w:w="160.0" w:type="dxa"/>
                  <w:left w:w="0.0" w:type="dxa"/>
                  <w:bottom w:w="160.0" w:type="dxa"/>
                  <w:right w:w="16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spacing w:line="412.8" w:lineRule="auto"/>
                  <w:ind w:left="720" w:firstLine="0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Can’t log in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525252" w:space="0" w:sz="5" w:val="single"/>
                  <w:right w:color="000000" w:space="0" w:sz="0" w:val="nil"/>
                </w:tcBorders>
                <w:tcMar>
                  <w:top w:w="160.0" w:type="dxa"/>
                  <w:left w:w="160.0" w:type="dxa"/>
                  <w:bottom w:w="160.0" w:type="dxa"/>
                  <w:right w:w="16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spacing w:line="412.8" w:lineRule="auto"/>
                  <w:ind w:left="720" w:firstLine="0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Check your Staff ID and Password. Contact IT support if the issue persists.</w:t>
                </w:r>
              </w:p>
            </w:tc>
          </w:tr>
          <w:tr>
            <w:trPr>
              <w:cantSplit w:val="0"/>
              <w:trHeight w:val="147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525252" w:space="0" w:sz="5" w:val="single"/>
                  <w:right w:color="000000" w:space="0" w:sz="0" w:val="nil"/>
                </w:tcBorders>
                <w:tcMar>
                  <w:top w:w="160.0" w:type="dxa"/>
                  <w:left w:w="0.0" w:type="dxa"/>
                  <w:bottom w:w="160.0" w:type="dxa"/>
                  <w:right w:w="16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spacing w:line="412.8" w:lineRule="auto"/>
                  <w:ind w:left="720" w:firstLine="0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QR code not working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525252" w:space="0" w:sz="5" w:val="single"/>
                  <w:right w:color="000000" w:space="0" w:sz="0" w:val="nil"/>
                </w:tcBorders>
                <w:tcMar>
                  <w:top w:w="160.0" w:type="dxa"/>
                  <w:left w:w="160.0" w:type="dxa"/>
                  <w:bottom w:w="160.0" w:type="dxa"/>
                  <w:right w:w="16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spacing w:line="412.8" w:lineRule="auto"/>
                  <w:ind w:left="720" w:firstLine="0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Ensure it's the latest approved code. Try rescanning. If still invalid, send the visitor to reception.</w:t>
                </w:r>
              </w:p>
            </w:tc>
          </w:tr>
          <w:tr>
            <w:trPr>
              <w:cantSplit w:val="0"/>
              <w:trHeight w:val="147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525252" w:space="0" w:sz="5" w:val="single"/>
                  <w:right w:color="000000" w:space="0" w:sz="0" w:val="nil"/>
                </w:tcBorders>
                <w:tcMar>
                  <w:top w:w="160.0" w:type="dxa"/>
                  <w:left w:w="0.0" w:type="dxa"/>
                  <w:bottom w:w="160.0" w:type="dxa"/>
                  <w:right w:w="16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spacing w:line="412.8" w:lineRule="auto"/>
                  <w:ind w:left="720" w:firstLine="0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Visitor info not found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525252" w:space="0" w:sz="5" w:val="single"/>
                  <w:right w:color="000000" w:space="0" w:sz="0" w:val="nil"/>
                </w:tcBorders>
                <w:tcMar>
                  <w:top w:w="160.0" w:type="dxa"/>
                  <w:left w:w="160.0" w:type="dxa"/>
                  <w:bottom w:w="160.0" w:type="dxa"/>
                  <w:right w:w="16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spacing w:line="412.8" w:lineRule="auto"/>
                  <w:ind w:left="720" w:firstLine="0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Confirm the email was typed correctly. If they are new, enter full details.</w:t>
                </w:r>
              </w:p>
              <w:p w:rsidR="00000000" w:rsidDel="00000000" w:rsidP="00000000" w:rsidRDefault="00000000" w:rsidRPr="00000000" w14:paraId="0000007F">
                <w:pPr>
                  <w:spacing w:line="412.8" w:lineRule="auto"/>
                  <w:ind w:left="720" w:firstLine="0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0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259" w:lineRule="auto"/>
        <w:ind w:left="1190" w:right="118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50" w:w="11910" w:orient="portrait"/>
      <w:pgMar w:bottom="280" w:top="1080" w:left="0" w:right="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0" w:lineRule="auto"/>
      <w:ind w:left="1190"/>
    </w:pPr>
    <w:rPr>
      <w:rFonts w:ascii="Arial" w:cs="Arial" w:eastAsia="Arial" w:hAnsi="Arial"/>
      <w:b w:val="1"/>
      <w:sz w:val="34"/>
      <w:szCs w:val="34"/>
    </w:rPr>
  </w:style>
  <w:style w:type="paragraph" w:styleId="Heading2">
    <w:name w:val="heading 2"/>
    <w:basedOn w:val="Normal"/>
    <w:next w:val="Normal"/>
    <w:pPr>
      <w:ind w:left="1217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before="114" w:lineRule="auto"/>
      <w:ind w:left="394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rebuchet MS" w:cs="Trebuchet MS" w:eastAsia="Trebuchet MS" w:hAnsi="Trebuchet MS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rebuchet MS" w:cs="Trebuchet MS" w:eastAsia="Trebuchet MS" w:hAnsi="Trebuchet MS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90"/>
      <w:ind w:left="1190"/>
      <w:outlineLvl w:val="1"/>
    </w:pPr>
    <w:rPr>
      <w:rFonts w:ascii="Arial" w:cs="Arial" w:eastAsia="Arial" w:hAnsi="Arial"/>
      <w:b w:val="1"/>
      <w:bCs w:val="1"/>
      <w:sz w:val="34"/>
      <w:szCs w:val="34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1217"/>
      <w:outlineLvl w:val="2"/>
    </w:pPr>
    <w:rPr>
      <w:rFonts w:ascii="Arial" w:cs="Arial" w:eastAsia="Arial" w:hAnsi="Arial"/>
      <w:b w:val="1"/>
      <w:bCs w:val="1"/>
      <w:sz w:val="32"/>
      <w:szCs w:val="32"/>
      <w:lang w:bidi="ar-SA" w:eastAsia="en-US" w:val="en-US"/>
    </w:rPr>
  </w:style>
  <w:style w:type="paragraph" w:styleId="Heading3">
    <w:name w:val="Heading 3"/>
    <w:basedOn w:val="Normal"/>
    <w:uiPriority w:val="1"/>
    <w:qFormat w:val="1"/>
    <w:pPr>
      <w:spacing w:before="114"/>
      <w:ind w:left="394"/>
      <w:outlineLvl w:val="3"/>
    </w:pPr>
    <w:rPr>
      <w:rFonts w:ascii="Arial" w:cs="Arial" w:eastAsia="Arial" w:hAnsi="Arial"/>
      <w:b w:val="1"/>
      <w:bCs w:val="1"/>
      <w:sz w:val="24"/>
      <w:szCs w:val="2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9PAdI8SPJHmX0GB0swqxrMLXtw==">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2025-05-25T07:37:37Z</dcterms:created>
  <dc:creator>Bub Seen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2025-05-25T00:00:00Z</vt:filetime>
  </property>
  <property fmtid="{D5CDD505-2E9C-101B-9397-08002B2CF9AE}" pid="3" name="Creator">
    <vt:lpwstr>Canva</vt:lpwstr>
  </property>
  <property fmtid="{D5CDD505-2E9C-101B-9397-08002B2CF9AE}" pid="4" name="LastSaved">
    <vt:filetime>2025-05-25T00:00:00Z</vt:filetime>
  </property>
  <property fmtid="{D5CDD505-2E9C-101B-9397-08002B2CF9AE}" pid="5" name="Producer">
    <vt:lpwstr>Canva</vt:lpwstr>
  </property>
</Properties>
</file>