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16F32E"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6420D0D5" w14:textId="77777777" w:rsidR="00365693" w:rsidRPr="00365693" w:rsidRDefault="00365693">
      <w:pPr>
        <w:rPr>
          <w:rFonts w:asciiTheme="minorHAnsi" w:hAnsiTheme="minorHAnsi" w:cstheme="minorHAnsi"/>
          <w:sz w:val="24"/>
          <w:szCs w:val="24"/>
        </w:rPr>
      </w:pPr>
    </w:p>
    <w:p w14:paraId="2C5C384B" w14:textId="76AB367D" w:rsidR="00365693" w:rsidRPr="00365693" w:rsidRDefault="00365693">
      <w:pPr>
        <w:rPr>
          <w:rFonts w:asciiTheme="minorHAnsi" w:hAnsiTheme="minorHAnsi" w:cstheme="minorHAnsi"/>
          <w:sz w:val="24"/>
          <w:szCs w:val="24"/>
          <w:shd w:val="clear" w:color="auto" w:fill="FFFFFF"/>
        </w:rPr>
      </w:pPr>
      <w:proofErr w:type="gramStart"/>
      <w:r w:rsidRPr="00365693">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The Main difference between Greedy and Non Greedy Match Syntax is The Greedy Match will try to match as many repetitions of the quantified pattern as possible Whereas The Non Greedy Match will try to match as few repetitions of the quantified pattern as possible</w:t>
      </w:r>
      <w:r w:rsidRPr="00365693">
        <w:rPr>
          <w:rFonts w:asciiTheme="minorHAnsi" w:hAnsiTheme="minorHAnsi" w:cstheme="minorHAnsi"/>
          <w:sz w:val="24"/>
          <w:szCs w:val="24"/>
          <w:shd w:val="clear" w:color="auto" w:fill="FFFFFF"/>
        </w:rPr>
        <w:t>.</w:t>
      </w:r>
    </w:p>
    <w:p w14:paraId="13DFDAD4" w14:textId="77777777" w:rsidR="00365693" w:rsidRPr="00365693" w:rsidRDefault="00365693">
      <w:pPr>
        <w:rPr>
          <w:rFonts w:asciiTheme="minorHAnsi" w:hAnsiTheme="minorHAnsi" w:cstheme="minorHAnsi"/>
          <w:sz w:val="24"/>
          <w:szCs w:val="24"/>
          <w:shd w:val="clear" w:color="auto" w:fill="FFFFFF"/>
        </w:rPr>
      </w:pPr>
    </w:p>
    <w:p w14:paraId="1932F0CB" w14:textId="57B6C2DF" w:rsidR="00365693" w:rsidRPr="00365693" w:rsidRDefault="00365693">
      <w:pPr>
        <w:rPr>
          <w:rFonts w:asciiTheme="minorHAnsi" w:hAnsiTheme="minorHAnsi" w:cstheme="minorHAnsi"/>
          <w:b/>
          <w:bCs/>
          <w:sz w:val="24"/>
          <w:szCs w:val="24"/>
          <w:shd w:val="clear" w:color="auto" w:fill="FFFFFF"/>
        </w:rPr>
      </w:pPr>
      <w:proofErr w:type="gramStart"/>
      <w:r w:rsidRPr="00365693">
        <w:rPr>
          <w:rFonts w:asciiTheme="minorHAnsi" w:hAnsiTheme="minorHAnsi" w:cstheme="minorHAnsi"/>
          <w:b/>
          <w:bCs/>
          <w:sz w:val="24"/>
          <w:szCs w:val="24"/>
          <w:shd w:val="clear" w:color="auto" w:fill="FFFFFF"/>
        </w:rPr>
        <w:t>Example :</w:t>
      </w:r>
      <w:proofErr w:type="gramEnd"/>
    </w:p>
    <w:p w14:paraId="66F13325" w14:textId="4E43F9B1" w:rsidR="00365693" w:rsidRPr="00365693" w:rsidRDefault="00365693">
      <w:pPr>
        <w:rPr>
          <w:rFonts w:asciiTheme="minorHAnsi" w:hAnsiTheme="minorHAnsi" w:cstheme="minorHAnsi"/>
          <w:sz w:val="24"/>
          <w:szCs w:val="24"/>
          <w:shd w:val="clear" w:color="auto" w:fill="FFFFFF"/>
        </w:rPr>
      </w:pPr>
      <w:r w:rsidRPr="00365693">
        <w:rPr>
          <w:rFonts w:asciiTheme="minorHAnsi" w:hAnsiTheme="minorHAnsi" w:cstheme="minorHAnsi"/>
          <w:sz w:val="24"/>
          <w:szCs w:val="24"/>
          <w:shd w:val="clear" w:color="auto" w:fill="FFFFFF"/>
        </w:rPr>
        <w:t xml:space="preserve"> </w:t>
      </w:r>
    </w:p>
    <w:p w14:paraId="1230786B"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r w:rsidRPr="00365693">
        <w:rPr>
          <w:rFonts w:asciiTheme="minorHAnsi" w:hAnsiTheme="minorHAnsi" w:cstheme="minorHAnsi"/>
          <w:sz w:val="24"/>
          <w:szCs w:val="24"/>
          <w:shd w:val="clear" w:color="auto" w:fill="FFFFFF"/>
        </w:rPr>
        <w:t xml:space="preserve"> </w:t>
      </w:r>
      <w:r w:rsidRPr="00365693">
        <w:rPr>
          <w:rFonts w:asciiTheme="minorHAnsi" w:hAnsiTheme="minorHAnsi" w:cstheme="minorHAnsi"/>
          <w:b/>
          <w:bCs/>
          <w:color w:val="212121"/>
          <w:sz w:val="24"/>
          <w:szCs w:val="24"/>
        </w:rPr>
        <w:t>import</w:t>
      </w:r>
      <w:r w:rsidRPr="00365693">
        <w:rPr>
          <w:rFonts w:asciiTheme="minorHAnsi" w:hAnsiTheme="minorHAnsi" w:cstheme="minorHAnsi"/>
          <w:color w:val="212121"/>
          <w:sz w:val="24"/>
          <w:szCs w:val="24"/>
        </w:rPr>
        <w:t xml:space="preserve"> re</w:t>
      </w:r>
    </w:p>
    <w:p w14:paraId="68884B34" w14:textId="77777777" w:rsidR="00365693" w:rsidRPr="00365693" w:rsidRDefault="00365693" w:rsidP="0036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4"/>
          <w:szCs w:val="24"/>
        </w:rPr>
      </w:pPr>
      <w:proofErr w:type="gramStart"/>
      <w:r w:rsidRPr="00365693">
        <w:rPr>
          <w:rFonts w:asciiTheme="minorHAnsi" w:hAnsiTheme="minorHAnsi" w:cstheme="minorHAnsi"/>
          <w:color w:val="212121"/>
          <w:sz w:val="24"/>
          <w:szCs w:val="24"/>
        </w:rPr>
        <w:t>print(</w:t>
      </w:r>
      <w:proofErr w:type="spellStart"/>
      <w:proofErr w:type="gramEnd"/>
      <w:r w:rsidRPr="00365693">
        <w:rPr>
          <w:rFonts w:asciiTheme="minorHAnsi" w:hAnsiTheme="minorHAnsi" w:cstheme="minorHAnsi"/>
          <w:color w:val="212121"/>
          <w:sz w:val="24"/>
          <w:szCs w:val="24"/>
        </w:rPr>
        <w:t>re</w:t>
      </w:r>
      <w:r w:rsidRPr="00365693">
        <w:rPr>
          <w:rFonts w:asciiTheme="minorHAnsi" w:hAnsiTheme="minorHAnsi" w:cstheme="minorHAnsi"/>
          <w:b/>
          <w:bCs/>
          <w:color w:val="212121"/>
          <w:sz w:val="24"/>
          <w:szCs w:val="24"/>
        </w:rPr>
        <w:t>.</w:t>
      </w:r>
      <w:r w:rsidRPr="00365693">
        <w:rPr>
          <w:rFonts w:asciiTheme="minorHAnsi" w:hAnsiTheme="minorHAnsi" w:cstheme="minorHAnsi"/>
          <w:color w:val="212121"/>
          <w:sz w:val="24"/>
          <w:szCs w:val="24"/>
        </w:rPr>
        <w:t>findall</w:t>
      </w:r>
      <w:proofErr w:type="spellEnd"/>
      <w:r w:rsidRPr="00365693">
        <w:rPr>
          <w:rFonts w:asciiTheme="minorHAnsi" w:hAnsiTheme="minorHAnsi" w:cstheme="minorHAnsi"/>
          <w:color w:val="212121"/>
          <w:sz w:val="24"/>
          <w:szCs w:val="24"/>
        </w:rPr>
        <w:t>("v*", "</w:t>
      </w:r>
      <w:proofErr w:type="spellStart"/>
      <w:r w:rsidRPr="00365693">
        <w:rPr>
          <w:rFonts w:asciiTheme="minorHAnsi" w:hAnsiTheme="minorHAnsi" w:cstheme="minorHAnsi"/>
          <w:color w:val="212121"/>
          <w:sz w:val="24"/>
          <w:szCs w:val="24"/>
        </w:rPr>
        <w:t>vvvvvv</w:t>
      </w:r>
      <w:proofErr w:type="spellEnd"/>
      <w:r w:rsidRPr="00365693">
        <w:rPr>
          <w:rFonts w:asciiTheme="minorHAnsi" w:hAnsiTheme="minorHAnsi" w:cstheme="minorHAnsi"/>
          <w:color w:val="212121"/>
          <w:sz w:val="24"/>
          <w:szCs w:val="24"/>
        </w:rPr>
        <w:t xml:space="preserve">")) </w:t>
      </w:r>
      <w:r w:rsidRPr="00365693">
        <w:rPr>
          <w:rFonts w:asciiTheme="minorHAnsi" w:hAnsiTheme="minorHAnsi" w:cstheme="minorHAnsi"/>
          <w:i/>
          <w:iCs/>
          <w:color w:val="212121"/>
          <w:sz w:val="24"/>
          <w:szCs w:val="24"/>
        </w:rPr>
        <w:t xml:space="preserve"># Greedy Match </w:t>
      </w:r>
      <w:proofErr w:type="spellStart"/>
      <w:r w:rsidRPr="00365693">
        <w:rPr>
          <w:rFonts w:asciiTheme="minorHAnsi" w:hAnsiTheme="minorHAnsi" w:cstheme="minorHAnsi"/>
          <w:i/>
          <w:iCs/>
          <w:color w:val="212121"/>
          <w:sz w:val="24"/>
          <w:szCs w:val="24"/>
        </w:rPr>
        <w:t>Synatx</w:t>
      </w:r>
      <w:proofErr w:type="spellEnd"/>
    </w:p>
    <w:p w14:paraId="4FB9FBC8" w14:textId="77777777" w:rsidR="00365693" w:rsidRPr="00365693" w:rsidRDefault="00365693" w:rsidP="0036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4"/>
          <w:szCs w:val="24"/>
        </w:rPr>
      </w:pPr>
      <w:proofErr w:type="gramStart"/>
      <w:r w:rsidRPr="00365693">
        <w:rPr>
          <w:rFonts w:asciiTheme="minorHAnsi" w:hAnsiTheme="minorHAnsi" w:cstheme="minorHAnsi"/>
          <w:color w:val="212121"/>
          <w:sz w:val="24"/>
          <w:szCs w:val="24"/>
        </w:rPr>
        <w:t>print(</w:t>
      </w:r>
      <w:proofErr w:type="spellStart"/>
      <w:proofErr w:type="gramEnd"/>
      <w:r w:rsidRPr="00365693">
        <w:rPr>
          <w:rFonts w:asciiTheme="minorHAnsi" w:hAnsiTheme="minorHAnsi" w:cstheme="minorHAnsi"/>
          <w:color w:val="212121"/>
          <w:sz w:val="24"/>
          <w:szCs w:val="24"/>
        </w:rPr>
        <w:t>re</w:t>
      </w:r>
      <w:r w:rsidRPr="00365693">
        <w:rPr>
          <w:rFonts w:asciiTheme="minorHAnsi" w:hAnsiTheme="minorHAnsi" w:cstheme="minorHAnsi"/>
          <w:b/>
          <w:bCs/>
          <w:color w:val="212121"/>
          <w:sz w:val="24"/>
          <w:szCs w:val="24"/>
        </w:rPr>
        <w:t>.</w:t>
      </w:r>
      <w:r w:rsidRPr="00365693">
        <w:rPr>
          <w:rFonts w:asciiTheme="minorHAnsi" w:hAnsiTheme="minorHAnsi" w:cstheme="minorHAnsi"/>
          <w:color w:val="212121"/>
          <w:sz w:val="24"/>
          <w:szCs w:val="24"/>
        </w:rPr>
        <w:t>findall</w:t>
      </w:r>
      <w:proofErr w:type="spellEnd"/>
      <w:r w:rsidRPr="00365693">
        <w:rPr>
          <w:rFonts w:asciiTheme="minorHAnsi" w:hAnsiTheme="minorHAnsi" w:cstheme="minorHAnsi"/>
          <w:color w:val="212121"/>
          <w:sz w:val="24"/>
          <w:szCs w:val="24"/>
        </w:rPr>
        <w:t>("v*?", "</w:t>
      </w:r>
      <w:proofErr w:type="spellStart"/>
      <w:r w:rsidRPr="00365693">
        <w:rPr>
          <w:rFonts w:asciiTheme="minorHAnsi" w:hAnsiTheme="minorHAnsi" w:cstheme="minorHAnsi"/>
          <w:color w:val="212121"/>
          <w:sz w:val="24"/>
          <w:szCs w:val="24"/>
        </w:rPr>
        <w:t>vvvvvv</w:t>
      </w:r>
      <w:proofErr w:type="spellEnd"/>
      <w:r w:rsidRPr="00365693">
        <w:rPr>
          <w:rFonts w:asciiTheme="minorHAnsi" w:hAnsiTheme="minorHAnsi" w:cstheme="minorHAnsi"/>
          <w:color w:val="212121"/>
          <w:sz w:val="24"/>
          <w:szCs w:val="24"/>
        </w:rPr>
        <w:t xml:space="preserve">")) </w:t>
      </w:r>
      <w:r w:rsidRPr="00365693">
        <w:rPr>
          <w:rFonts w:asciiTheme="minorHAnsi" w:hAnsiTheme="minorHAnsi" w:cstheme="minorHAnsi"/>
          <w:i/>
          <w:iCs/>
          <w:color w:val="212121"/>
          <w:sz w:val="24"/>
          <w:szCs w:val="24"/>
        </w:rPr>
        <w:t xml:space="preserve"># Non </w:t>
      </w:r>
      <w:proofErr w:type="spellStart"/>
      <w:r w:rsidRPr="00365693">
        <w:rPr>
          <w:rFonts w:asciiTheme="minorHAnsi" w:hAnsiTheme="minorHAnsi" w:cstheme="minorHAnsi"/>
          <w:i/>
          <w:iCs/>
          <w:color w:val="212121"/>
          <w:sz w:val="24"/>
          <w:szCs w:val="24"/>
        </w:rPr>
        <w:t>Greddy</w:t>
      </w:r>
      <w:proofErr w:type="spellEnd"/>
      <w:r w:rsidRPr="00365693">
        <w:rPr>
          <w:rFonts w:asciiTheme="minorHAnsi" w:hAnsiTheme="minorHAnsi" w:cstheme="minorHAnsi"/>
          <w:i/>
          <w:iCs/>
          <w:color w:val="212121"/>
          <w:sz w:val="24"/>
          <w:szCs w:val="24"/>
        </w:rPr>
        <w:t xml:space="preserve"> Syntax</w:t>
      </w:r>
    </w:p>
    <w:p w14:paraId="3B8E43D6" w14:textId="2CFD0518" w:rsidR="00365693" w:rsidRPr="00365693" w:rsidRDefault="00365693">
      <w:pPr>
        <w:rPr>
          <w:rFonts w:asciiTheme="minorHAnsi" w:hAnsiTheme="minorHAnsi" w:cstheme="minorHAnsi"/>
          <w:sz w:val="24"/>
          <w:szCs w:val="24"/>
        </w:rPr>
      </w:pPr>
    </w:p>
    <w:p w14:paraId="63318BD0"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 xml:space="preserve">Q2. When exactly does greedy versus non-greedy make a difference?  What if </w:t>
      </w:r>
      <w:proofErr w:type="gramStart"/>
      <w:r w:rsidRPr="00365693">
        <w:rPr>
          <w:rFonts w:asciiTheme="minorHAnsi" w:hAnsiTheme="minorHAnsi" w:cstheme="minorHAnsi"/>
          <w:sz w:val="24"/>
          <w:szCs w:val="24"/>
        </w:rPr>
        <w:t>you're</w:t>
      </w:r>
      <w:proofErr w:type="gramEnd"/>
      <w:r w:rsidRPr="00365693">
        <w:rPr>
          <w:rFonts w:asciiTheme="minorHAnsi" w:hAnsiTheme="minorHAnsi" w:cstheme="minorHAnsi"/>
          <w:sz w:val="24"/>
          <w:szCs w:val="24"/>
        </w:rPr>
        <w:t xml:space="preserve"> looking for a non-greedy match but the only one available is greedy?</w:t>
      </w:r>
    </w:p>
    <w:p w14:paraId="1767AFEE" w14:textId="77777777" w:rsidR="00365693" w:rsidRPr="00365693" w:rsidRDefault="00365693">
      <w:pPr>
        <w:rPr>
          <w:rFonts w:asciiTheme="minorHAnsi" w:hAnsiTheme="minorHAnsi" w:cstheme="minorHAnsi"/>
          <w:sz w:val="24"/>
          <w:szCs w:val="24"/>
        </w:rPr>
      </w:pPr>
    </w:p>
    <w:p w14:paraId="7ECD9ABA" w14:textId="3C9897FB" w:rsidR="004F04C0" w:rsidRPr="00365693" w:rsidRDefault="00365693">
      <w:pPr>
        <w:rPr>
          <w:rFonts w:asciiTheme="minorHAnsi" w:hAnsiTheme="minorHAnsi" w:cstheme="minorHAnsi"/>
          <w:sz w:val="24"/>
          <w:szCs w:val="24"/>
        </w:rPr>
      </w:pPr>
      <w:proofErr w:type="gramStart"/>
      <w:r w:rsidRPr="00365693">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 xml:space="preserve">The Greedy Match will try to match as many repetitions of the quantified pattern as possible. The </w:t>
      </w:r>
      <w:proofErr w:type="gramStart"/>
      <w:r w:rsidRPr="00365693">
        <w:rPr>
          <w:rFonts w:asciiTheme="minorHAnsi" w:hAnsiTheme="minorHAnsi" w:cstheme="minorHAnsi"/>
          <w:sz w:val="24"/>
          <w:szCs w:val="24"/>
          <w:shd w:val="clear" w:color="auto" w:fill="FFFFFF"/>
        </w:rPr>
        <w:t>Non Greedy</w:t>
      </w:r>
      <w:proofErr w:type="gramEnd"/>
      <w:r w:rsidRPr="00365693">
        <w:rPr>
          <w:rFonts w:asciiTheme="minorHAnsi" w:hAnsiTheme="minorHAnsi" w:cstheme="minorHAnsi"/>
          <w:sz w:val="24"/>
          <w:szCs w:val="24"/>
          <w:shd w:val="clear" w:color="auto" w:fill="FFFFFF"/>
        </w:rPr>
        <w:t xml:space="preserve"> Match will try to match as few repetitions of the quantified pattern as possible. If only </w:t>
      </w:r>
      <w:proofErr w:type="gramStart"/>
      <w:r w:rsidRPr="00365693">
        <w:rPr>
          <w:rFonts w:asciiTheme="minorHAnsi" w:hAnsiTheme="minorHAnsi" w:cstheme="minorHAnsi"/>
          <w:sz w:val="24"/>
          <w:szCs w:val="24"/>
          <w:shd w:val="clear" w:color="auto" w:fill="FFFFFF"/>
        </w:rPr>
        <w:t>Non Greedy</w:t>
      </w:r>
      <w:proofErr w:type="gramEnd"/>
      <w:r w:rsidRPr="00365693">
        <w:rPr>
          <w:rFonts w:asciiTheme="minorHAnsi" w:hAnsiTheme="minorHAnsi" w:cstheme="minorHAnsi"/>
          <w:sz w:val="24"/>
          <w:szCs w:val="24"/>
          <w:shd w:val="clear" w:color="auto" w:fill="FFFFFF"/>
        </w:rPr>
        <w:t xml:space="preserve"> Match is available, we can use other filtering or pattern matching methods of regex and further identify the required pattern.</w:t>
      </w:r>
    </w:p>
    <w:p w14:paraId="30B5CE8D" w14:textId="77777777" w:rsidR="004F04C0" w:rsidRPr="00365693" w:rsidRDefault="004F04C0">
      <w:pPr>
        <w:rPr>
          <w:rFonts w:asciiTheme="minorHAnsi" w:hAnsiTheme="minorHAnsi" w:cstheme="minorHAnsi"/>
          <w:sz w:val="24"/>
          <w:szCs w:val="24"/>
        </w:rPr>
      </w:pPr>
    </w:p>
    <w:p w14:paraId="2B5BA60A"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Q3. In a simple match of a string, which looks only for one match and does not do any replacement, is the use of a nontagged group likely to make any practical difference?</w:t>
      </w:r>
    </w:p>
    <w:p w14:paraId="2662C1EA" w14:textId="77777777" w:rsidR="00365693" w:rsidRPr="00365693" w:rsidRDefault="00365693">
      <w:pPr>
        <w:rPr>
          <w:rFonts w:asciiTheme="minorHAnsi" w:hAnsiTheme="minorHAnsi" w:cstheme="minorHAnsi"/>
          <w:sz w:val="24"/>
          <w:szCs w:val="24"/>
        </w:rPr>
      </w:pPr>
    </w:p>
    <w:p w14:paraId="20838219" w14:textId="73157A65" w:rsidR="00365693" w:rsidRPr="00365693" w:rsidRDefault="00365693">
      <w:pPr>
        <w:rPr>
          <w:rFonts w:asciiTheme="minorHAnsi" w:hAnsiTheme="minorHAnsi" w:cstheme="minorHAnsi"/>
          <w:sz w:val="24"/>
          <w:szCs w:val="24"/>
        </w:rPr>
      </w:pPr>
      <w:r w:rsidRPr="00365693">
        <w:rPr>
          <w:rFonts w:asciiTheme="minorHAnsi" w:hAnsiTheme="minorHAnsi" w:cstheme="minorHAnsi"/>
          <w:b/>
          <w:bCs/>
          <w:sz w:val="24"/>
          <w:szCs w:val="24"/>
          <w:shd w:val="clear" w:color="auto" w:fill="FFFFFF"/>
        </w:rPr>
        <w:t xml:space="preserve"> </w:t>
      </w:r>
      <w:proofErr w:type="gramStart"/>
      <w:r w:rsidRPr="00365693">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 xml:space="preserve">The Non Tagged Group will not make any </w:t>
      </w:r>
      <w:proofErr w:type="spellStart"/>
      <w:r w:rsidRPr="00365693">
        <w:rPr>
          <w:rFonts w:asciiTheme="minorHAnsi" w:hAnsiTheme="minorHAnsi" w:cstheme="minorHAnsi"/>
          <w:sz w:val="24"/>
          <w:szCs w:val="24"/>
          <w:shd w:val="clear" w:color="auto" w:fill="FFFFFF"/>
        </w:rPr>
        <w:t>diffrence</w:t>
      </w:r>
      <w:proofErr w:type="spellEnd"/>
      <w:r w:rsidRPr="00365693">
        <w:rPr>
          <w:rFonts w:asciiTheme="minorHAnsi" w:hAnsiTheme="minorHAnsi" w:cstheme="minorHAnsi"/>
          <w:sz w:val="24"/>
          <w:szCs w:val="24"/>
          <w:shd w:val="clear" w:color="auto" w:fill="FFFFFF"/>
        </w:rPr>
        <w:t xml:space="preserve"> in this case.</w:t>
      </w:r>
    </w:p>
    <w:p w14:paraId="75FD8BBF" w14:textId="77777777" w:rsidR="004F04C0" w:rsidRPr="00365693" w:rsidRDefault="004F04C0">
      <w:pPr>
        <w:rPr>
          <w:rFonts w:asciiTheme="minorHAnsi" w:hAnsiTheme="minorHAnsi" w:cstheme="minorHAnsi"/>
          <w:sz w:val="24"/>
          <w:szCs w:val="24"/>
        </w:rPr>
      </w:pPr>
    </w:p>
    <w:p w14:paraId="3F671DF1"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Q4. Describe a scenario in which using a nontagged category would have a significant impact on the program's outcomes.</w:t>
      </w:r>
    </w:p>
    <w:p w14:paraId="71F470F4" w14:textId="77777777" w:rsidR="004F04C0" w:rsidRPr="00365693" w:rsidRDefault="004F04C0">
      <w:pPr>
        <w:rPr>
          <w:rFonts w:asciiTheme="minorHAnsi" w:hAnsiTheme="minorHAnsi" w:cstheme="minorHAnsi"/>
          <w:sz w:val="24"/>
          <w:szCs w:val="24"/>
        </w:rPr>
      </w:pPr>
    </w:p>
    <w:p w14:paraId="499E28A4" w14:textId="5022715E" w:rsidR="004F04C0" w:rsidRPr="00365693" w:rsidRDefault="00365693">
      <w:pPr>
        <w:rPr>
          <w:rFonts w:asciiTheme="minorHAnsi" w:hAnsiTheme="minorHAnsi" w:cstheme="minorHAnsi"/>
          <w:sz w:val="24"/>
          <w:szCs w:val="24"/>
          <w:shd w:val="clear" w:color="auto" w:fill="FFFFFF"/>
        </w:rPr>
      </w:pPr>
      <w:proofErr w:type="gramStart"/>
      <w:r w:rsidRPr="00365693">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Here in the below Code Snippet </w:t>
      </w:r>
      <w:r w:rsidRPr="00365693">
        <w:rPr>
          <w:rStyle w:val="HTMLCode"/>
          <w:rFonts w:asciiTheme="minorHAnsi" w:hAnsiTheme="minorHAnsi" w:cstheme="minorHAnsi"/>
          <w:b/>
          <w:bCs/>
          <w:sz w:val="24"/>
          <w:szCs w:val="24"/>
          <w:bdr w:val="none" w:sz="0" w:space="0" w:color="auto" w:frame="1"/>
          <w:shd w:val="clear" w:color="auto" w:fill="FFFFFF"/>
        </w:rPr>
        <w:t>.</w:t>
      </w:r>
      <w:r w:rsidRPr="00365693">
        <w:rPr>
          <w:rFonts w:asciiTheme="minorHAnsi" w:hAnsiTheme="minorHAnsi" w:cstheme="minorHAnsi"/>
          <w:sz w:val="24"/>
          <w:szCs w:val="24"/>
          <w:shd w:val="clear" w:color="auto" w:fill="FFFFFF"/>
        </w:rPr>
        <w:t> decimal is not tagged or captured. It will useful in scenarios where the separator of value in a string is of no use and we need to capture only the values.</w:t>
      </w:r>
    </w:p>
    <w:p w14:paraId="49EE5AC5" w14:textId="77777777" w:rsidR="00365693" w:rsidRPr="00365693" w:rsidRDefault="00365693">
      <w:pPr>
        <w:rPr>
          <w:rFonts w:asciiTheme="minorHAnsi" w:hAnsiTheme="minorHAnsi" w:cstheme="minorHAnsi"/>
          <w:sz w:val="24"/>
          <w:szCs w:val="24"/>
          <w:shd w:val="clear" w:color="auto" w:fill="FFFFFF"/>
        </w:rPr>
      </w:pPr>
    </w:p>
    <w:p w14:paraId="241E8993"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r w:rsidRPr="00365693">
        <w:rPr>
          <w:rStyle w:val="kn"/>
          <w:rFonts w:asciiTheme="minorHAnsi" w:hAnsiTheme="minorHAnsi" w:cstheme="minorHAnsi"/>
          <w:b/>
          <w:bCs/>
          <w:color w:val="212121"/>
          <w:sz w:val="24"/>
          <w:szCs w:val="24"/>
        </w:rPr>
        <w:t>import</w:t>
      </w:r>
      <w:r w:rsidRPr="00365693">
        <w:rPr>
          <w:rFonts w:asciiTheme="minorHAnsi" w:hAnsiTheme="minorHAnsi" w:cstheme="minorHAnsi"/>
          <w:color w:val="212121"/>
          <w:sz w:val="24"/>
          <w:szCs w:val="24"/>
        </w:rPr>
        <w:t xml:space="preserve"> </w:t>
      </w:r>
      <w:r w:rsidRPr="00365693">
        <w:rPr>
          <w:rStyle w:val="nn"/>
          <w:rFonts w:asciiTheme="minorHAnsi" w:hAnsiTheme="minorHAnsi" w:cstheme="minorHAnsi"/>
          <w:color w:val="212121"/>
          <w:sz w:val="24"/>
          <w:szCs w:val="24"/>
        </w:rPr>
        <w:t>re</w:t>
      </w:r>
    </w:p>
    <w:p w14:paraId="429088CB"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r w:rsidRPr="00365693">
        <w:rPr>
          <w:rStyle w:val="n"/>
          <w:rFonts w:asciiTheme="minorHAnsi" w:hAnsiTheme="minorHAnsi" w:cstheme="minorHAnsi"/>
          <w:color w:val="212121"/>
          <w:sz w:val="24"/>
          <w:szCs w:val="24"/>
        </w:rPr>
        <w:t>text</w:t>
      </w:r>
      <w:r w:rsidRPr="00365693">
        <w:rPr>
          <w:rStyle w:val="o"/>
          <w:rFonts w:asciiTheme="minorHAnsi" w:hAnsiTheme="minorHAnsi" w:cstheme="minorHAnsi"/>
          <w:b/>
          <w:bCs/>
          <w:color w:val="212121"/>
          <w:sz w:val="24"/>
          <w:szCs w:val="24"/>
        </w:rPr>
        <w:t>=</w:t>
      </w:r>
      <w:r w:rsidRPr="00365693">
        <w:rPr>
          <w:rStyle w:val="s1"/>
          <w:rFonts w:asciiTheme="minorHAnsi" w:hAnsiTheme="minorHAnsi" w:cstheme="minorHAnsi"/>
          <w:color w:val="212121"/>
          <w:sz w:val="24"/>
          <w:szCs w:val="24"/>
        </w:rPr>
        <w:t>'135.456'</w:t>
      </w:r>
    </w:p>
    <w:p w14:paraId="3DDCBD05"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r w:rsidRPr="00365693">
        <w:rPr>
          <w:rStyle w:val="n"/>
          <w:rFonts w:asciiTheme="minorHAnsi" w:hAnsiTheme="minorHAnsi" w:cstheme="minorHAnsi"/>
          <w:color w:val="212121"/>
          <w:sz w:val="24"/>
          <w:szCs w:val="24"/>
        </w:rPr>
        <w:t>pattern</w:t>
      </w:r>
      <w:r w:rsidRPr="00365693">
        <w:rPr>
          <w:rStyle w:val="o"/>
          <w:rFonts w:asciiTheme="minorHAnsi" w:hAnsiTheme="minorHAnsi" w:cstheme="minorHAnsi"/>
          <w:b/>
          <w:bCs/>
          <w:color w:val="212121"/>
          <w:sz w:val="24"/>
          <w:szCs w:val="24"/>
        </w:rPr>
        <w:t>=</w:t>
      </w:r>
      <w:r w:rsidRPr="00365693">
        <w:rPr>
          <w:rStyle w:val="sa"/>
          <w:rFonts w:asciiTheme="minorHAnsi" w:hAnsiTheme="minorHAnsi" w:cstheme="minorHAnsi"/>
          <w:color w:val="212121"/>
          <w:sz w:val="24"/>
          <w:szCs w:val="24"/>
        </w:rPr>
        <w:t>r</w:t>
      </w:r>
      <w:r w:rsidRPr="00365693">
        <w:rPr>
          <w:rStyle w:val="s1"/>
          <w:rFonts w:asciiTheme="minorHAnsi" w:hAnsiTheme="minorHAnsi" w:cstheme="minorHAnsi"/>
          <w:color w:val="212121"/>
          <w:sz w:val="24"/>
          <w:szCs w:val="24"/>
        </w:rPr>
        <w:t>'(\d</w:t>
      </w:r>
      <w:proofErr w:type="gramStart"/>
      <w:r w:rsidRPr="00365693">
        <w:rPr>
          <w:rStyle w:val="s1"/>
          <w:rFonts w:asciiTheme="minorHAnsi" w:hAnsiTheme="minorHAnsi" w:cstheme="minorHAnsi"/>
          <w:color w:val="212121"/>
          <w:sz w:val="24"/>
          <w:szCs w:val="24"/>
        </w:rPr>
        <w:t>+)(?:.</w:t>
      </w:r>
      <w:proofErr w:type="gramEnd"/>
      <w:r w:rsidRPr="00365693">
        <w:rPr>
          <w:rStyle w:val="s1"/>
          <w:rFonts w:asciiTheme="minorHAnsi" w:hAnsiTheme="minorHAnsi" w:cstheme="minorHAnsi"/>
          <w:color w:val="212121"/>
          <w:sz w:val="24"/>
          <w:szCs w:val="24"/>
        </w:rPr>
        <w:t>)(\d+)'</w:t>
      </w:r>
    </w:p>
    <w:p w14:paraId="584C4A86"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proofErr w:type="spellStart"/>
      <w:r w:rsidRPr="00365693">
        <w:rPr>
          <w:rStyle w:val="n"/>
          <w:rFonts w:asciiTheme="minorHAnsi" w:hAnsiTheme="minorHAnsi" w:cstheme="minorHAnsi"/>
          <w:color w:val="212121"/>
          <w:sz w:val="24"/>
          <w:szCs w:val="24"/>
        </w:rPr>
        <w:t>regobj</w:t>
      </w:r>
      <w:proofErr w:type="spellEnd"/>
      <w:r w:rsidRPr="00365693">
        <w:rPr>
          <w:rStyle w:val="o"/>
          <w:rFonts w:asciiTheme="minorHAnsi" w:hAnsiTheme="minorHAnsi" w:cstheme="minorHAnsi"/>
          <w:b/>
          <w:bCs/>
          <w:color w:val="212121"/>
          <w:sz w:val="24"/>
          <w:szCs w:val="24"/>
        </w:rPr>
        <w:t>=</w:t>
      </w:r>
      <w:proofErr w:type="spellStart"/>
      <w:proofErr w:type="gramStart"/>
      <w:r w:rsidRPr="00365693">
        <w:rPr>
          <w:rStyle w:val="n"/>
          <w:rFonts w:asciiTheme="minorHAnsi" w:hAnsiTheme="minorHAnsi" w:cstheme="minorHAnsi"/>
          <w:color w:val="212121"/>
          <w:sz w:val="24"/>
          <w:szCs w:val="24"/>
        </w:rPr>
        <w:t>re</w:t>
      </w:r>
      <w:r w:rsidRPr="00365693">
        <w:rPr>
          <w:rStyle w:val="o"/>
          <w:rFonts w:asciiTheme="minorHAnsi" w:hAnsiTheme="minorHAnsi" w:cstheme="minorHAnsi"/>
          <w:b/>
          <w:bCs/>
          <w:color w:val="212121"/>
          <w:sz w:val="24"/>
          <w:szCs w:val="24"/>
        </w:rPr>
        <w:t>.</w:t>
      </w:r>
      <w:r w:rsidRPr="00365693">
        <w:rPr>
          <w:rStyle w:val="n"/>
          <w:rFonts w:asciiTheme="minorHAnsi" w:hAnsiTheme="minorHAnsi" w:cstheme="minorHAnsi"/>
          <w:color w:val="212121"/>
          <w:sz w:val="24"/>
          <w:szCs w:val="24"/>
        </w:rPr>
        <w:t>compile</w:t>
      </w:r>
      <w:proofErr w:type="spellEnd"/>
      <w:proofErr w:type="gramEnd"/>
      <w:r w:rsidRPr="00365693">
        <w:rPr>
          <w:rStyle w:val="p"/>
          <w:rFonts w:asciiTheme="minorHAnsi" w:hAnsiTheme="minorHAnsi" w:cstheme="minorHAnsi"/>
          <w:color w:val="212121"/>
          <w:sz w:val="24"/>
          <w:szCs w:val="24"/>
        </w:rPr>
        <w:t>(</w:t>
      </w:r>
      <w:r w:rsidRPr="00365693">
        <w:rPr>
          <w:rStyle w:val="n"/>
          <w:rFonts w:asciiTheme="minorHAnsi" w:hAnsiTheme="minorHAnsi" w:cstheme="minorHAnsi"/>
          <w:color w:val="212121"/>
          <w:sz w:val="24"/>
          <w:szCs w:val="24"/>
        </w:rPr>
        <w:t>pattern</w:t>
      </w:r>
      <w:r w:rsidRPr="00365693">
        <w:rPr>
          <w:rStyle w:val="p"/>
          <w:rFonts w:asciiTheme="minorHAnsi" w:hAnsiTheme="minorHAnsi" w:cstheme="minorHAnsi"/>
          <w:color w:val="212121"/>
          <w:sz w:val="24"/>
          <w:szCs w:val="24"/>
        </w:rPr>
        <w:t>)</w:t>
      </w:r>
    </w:p>
    <w:p w14:paraId="01D3CB21"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proofErr w:type="spellStart"/>
      <w:r w:rsidRPr="00365693">
        <w:rPr>
          <w:rStyle w:val="n"/>
          <w:rFonts w:asciiTheme="minorHAnsi" w:hAnsiTheme="minorHAnsi" w:cstheme="minorHAnsi"/>
          <w:color w:val="212121"/>
          <w:sz w:val="24"/>
          <w:szCs w:val="24"/>
        </w:rPr>
        <w:t>matobj</w:t>
      </w:r>
      <w:proofErr w:type="spellEnd"/>
      <w:r w:rsidRPr="00365693">
        <w:rPr>
          <w:rStyle w:val="o"/>
          <w:rFonts w:asciiTheme="minorHAnsi" w:hAnsiTheme="minorHAnsi" w:cstheme="minorHAnsi"/>
          <w:b/>
          <w:bCs/>
          <w:color w:val="212121"/>
          <w:sz w:val="24"/>
          <w:szCs w:val="24"/>
        </w:rPr>
        <w:t>=</w:t>
      </w:r>
      <w:proofErr w:type="spellStart"/>
      <w:proofErr w:type="gramStart"/>
      <w:r w:rsidRPr="00365693">
        <w:rPr>
          <w:rStyle w:val="n"/>
          <w:rFonts w:asciiTheme="minorHAnsi" w:hAnsiTheme="minorHAnsi" w:cstheme="minorHAnsi"/>
          <w:color w:val="212121"/>
          <w:sz w:val="24"/>
          <w:szCs w:val="24"/>
        </w:rPr>
        <w:t>regobj</w:t>
      </w:r>
      <w:r w:rsidRPr="00365693">
        <w:rPr>
          <w:rStyle w:val="o"/>
          <w:rFonts w:asciiTheme="minorHAnsi" w:hAnsiTheme="minorHAnsi" w:cstheme="minorHAnsi"/>
          <w:b/>
          <w:bCs/>
          <w:color w:val="212121"/>
          <w:sz w:val="24"/>
          <w:szCs w:val="24"/>
        </w:rPr>
        <w:t>.</w:t>
      </w:r>
      <w:r w:rsidRPr="00365693">
        <w:rPr>
          <w:rStyle w:val="n"/>
          <w:rFonts w:asciiTheme="minorHAnsi" w:hAnsiTheme="minorHAnsi" w:cstheme="minorHAnsi"/>
          <w:color w:val="212121"/>
          <w:sz w:val="24"/>
          <w:szCs w:val="24"/>
        </w:rPr>
        <w:t>search</w:t>
      </w:r>
      <w:proofErr w:type="spellEnd"/>
      <w:proofErr w:type="gramEnd"/>
      <w:r w:rsidRPr="00365693">
        <w:rPr>
          <w:rStyle w:val="p"/>
          <w:rFonts w:asciiTheme="minorHAnsi" w:hAnsiTheme="minorHAnsi" w:cstheme="minorHAnsi"/>
          <w:color w:val="212121"/>
          <w:sz w:val="24"/>
          <w:szCs w:val="24"/>
        </w:rPr>
        <w:t>(</w:t>
      </w:r>
      <w:r w:rsidRPr="00365693">
        <w:rPr>
          <w:rStyle w:val="n"/>
          <w:rFonts w:asciiTheme="minorHAnsi" w:hAnsiTheme="minorHAnsi" w:cstheme="minorHAnsi"/>
          <w:color w:val="212121"/>
          <w:sz w:val="24"/>
          <w:szCs w:val="24"/>
        </w:rPr>
        <w:t>text</w:t>
      </w:r>
      <w:r w:rsidRPr="00365693">
        <w:rPr>
          <w:rStyle w:val="p"/>
          <w:rFonts w:asciiTheme="minorHAnsi" w:hAnsiTheme="minorHAnsi" w:cstheme="minorHAnsi"/>
          <w:color w:val="212121"/>
          <w:sz w:val="24"/>
          <w:szCs w:val="24"/>
        </w:rPr>
        <w:t>)</w:t>
      </w:r>
    </w:p>
    <w:p w14:paraId="3524594D" w14:textId="77777777" w:rsidR="00365693" w:rsidRPr="00365693" w:rsidRDefault="00365693" w:rsidP="00365693">
      <w:pPr>
        <w:pStyle w:val="HTMLPreformatted"/>
        <w:spacing w:line="244" w:lineRule="atLeast"/>
        <w:rPr>
          <w:rFonts w:asciiTheme="minorHAnsi" w:hAnsiTheme="minorHAnsi" w:cstheme="minorHAnsi"/>
          <w:color w:val="212121"/>
          <w:sz w:val="24"/>
          <w:szCs w:val="24"/>
        </w:rPr>
      </w:pPr>
      <w:proofErr w:type="spellStart"/>
      <w:proofErr w:type="gramStart"/>
      <w:r w:rsidRPr="00365693">
        <w:rPr>
          <w:rStyle w:val="n"/>
          <w:rFonts w:asciiTheme="minorHAnsi" w:hAnsiTheme="minorHAnsi" w:cstheme="minorHAnsi"/>
          <w:color w:val="212121"/>
          <w:sz w:val="24"/>
          <w:szCs w:val="24"/>
        </w:rPr>
        <w:t>matobj</w:t>
      </w:r>
      <w:r w:rsidRPr="00365693">
        <w:rPr>
          <w:rStyle w:val="o"/>
          <w:rFonts w:asciiTheme="minorHAnsi" w:hAnsiTheme="minorHAnsi" w:cstheme="minorHAnsi"/>
          <w:b/>
          <w:bCs/>
          <w:color w:val="212121"/>
          <w:sz w:val="24"/>
          <w:szCs w:val="24"/>
        </w:rPr>
        <w:t>.</w:t>
      </w:r>
      <w:r w:rsidRPr="00365693">
        <w:rPr>
          <w:rStyle w:val="n"/>
          <w:rFonts w:asciiTheme="minorHAnsi" w:hAnsiTheme="minorHAnsi" w:cstheme="minorHAnsi"/>
          <w:color w:val="212121"/>
          <w:sz w:val="24"/>
          <w:szCs w:val="24"/>
        </w:rPr>
        <w:t>groups</w:t>
      </w:r>
      <w:proofErr w:type="spellEnd"/>
      <w:proofErr w:type="gramEnd"/>
      <w:r w:rsidRPr="00365693">
        <w:rPr>
          <w:rStyle w:val="p"/>
          <w:rFonts w:asciiTheme="minorHAnsi" w:hAnsiTheme="minorHAnsi" w:cstheme="minorHAnsi"/>
          <w:color w:val="212121"/>
          <w:sz w:val="24"/>
          <w:szCs w:val="24"/>
        </w:rPr>
        <w:t>()</w:t>
      </w:r>
    </w:p>
    <w:p w14:paraId="6D9C1B2D" w14:textId="77777777" w:rsidR="00365693" w:rsidRPr="00365693" w:rsidRDefault="00365693">
      <w:pPr>
        <w:rPr>
          <w:rFonts w:asciiTheme="minorHAnsi" w:hAnsiTheme="minorHAnsi" w:cstheme="minorHAnsi"/>
          <w:sz w:val="24"/>
          <w:szCs w:val="24"/>
        </w:rPr>
      </w:pPr>
    </w:p>
    <w:p w14:paraId="5389F9E9" w14:textId="77777777" w:rsidR="004F04C0" w:rsidRPr="00365693" w:rsidRDefault="004F04C0">
      <w:pPr>
        <w:rPr>
          <w:rFonts w:asciiTheme="minorHAnsi" w:hAnsiTheme="minorHAnsi" w:cstheme="minorHAnsi"/>
          <w:sz w:val="24"/>
          <w:szCs w:val="24"/>
        </w:rPr>
      </w:pPr>
    </w:p>
    <w:p w14:paraId="6F4553C8"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Q5. Unlike a normal regex pattern, a look-ahead condition does not consume the characters it examines. Describe a situation in which this could make a difference in the results of your programme.</w:t>
      </w:r>
    </w:p>
    <w:p w14:paraId="51AC0E53" w14:textId="77777777" w:rsidR="004F04C0" w:rsidRPr="00365693" w:rsidRDefault="004F04C0">
      <w:pPr>
        <w:rPr>
          <w:rFonts w:asciiTheme="minorHAnsi" w:hAnsiTheme="minorHAnsi" w:cstheme="minorHAnsi"/>
          <w:sz w:val="24"/>
          <w:szCs w:val="24"/>
        </w:rPr>
      </w:pPr>
    </w:p>
    <w:p w14:paraId="50AE6AEE" w14:textId="1BC4B6B5" w:rsidR="004F04C0" w:rsidRPr="00365693" w:rsidRDefault="00365693">
      <w:pPr>
        <w:rPr>
          <w:rFonts w:asciiTheme="minorHAnsi" w:hAnsiTheme="minorHAnsi" w:cstheme="minorHAnsi"/>
          <w:sz w:val="24"/>
          <w:szCs w:val="24"/>
        </w:rPr>
      </w:pPr>
      <w:proofErr w:type="gramStart"/>
      <w:r w:rsidRPr="00365693">
        <w:rPr>
          <w:rFonts w:asciiTheme="minorHAnsi" w:hAnsiTheme="minorHAnsi" w:cstheme="minorHAnsi"/>
          <w:b/>
          <w:bCs/>
          <w:sz w:val="24"/>
          <w:szCs w:val="24"/>
          <w:shd w:val="clear" w:color="auto" w:fill="FFFFFF"/>
        </w:rPr>
        <w:lastRenderedPageBreak/>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 xml:space="preserve"> While counting the number of multiple lines or </w:t>
      </w:r>
      <w:proofErr w:type="spellStart"/>
      <w:r w:rsidRPr="00365693">
        <w:rPr>
          <w:rFonts w:asciiTheme="minorHAnsi" w:hAnsiTheme="minorHAnsi" w:cstheme="minorHAnsi"/>
          <w:sz w:val="24"/>
          <w:szCs w:val="24"/>
          <w:shd w:val="clear" w:color="auto" w:fill="FFFFFF"/>
        </w:rPr>
        <w:t>mutiple</w:t>
      </w:r>
      <w:proofErr w:type="spellEnd"/>
      <w:r w:rsidRPr="00365693">
        <w:rPr>
          <w:rFonts w:asciiTheme="minorHAnsi" w:hAnsiTheme="minorHAnsi" w:cstheme="minorHAnsi"/>
          <w:sz w:val="24"/>
          <w:szCs w:val="24"/>
          <w:shd w:val="clear" w:color="auto" w:fill="FFFFFF"/>
        </w:rPr>
        <w:t xml:space="preserve"> sentence in a string the positive look ahead makes a difference, without which we </w:t>
      </w:r>
      <w:proofErr w:type="spellStart"/>
      <w:r w:rsidRPr="00365693">
        <w:rPr>
          <w:rFonts w:asciiTheme="minorHAnsi" w:hAnsiTheme="minorHAnsi" w:cstheme="minorHAnsi"/>
          <w:sz w:val="24"/>
          <w:szCs w:val="24"/>
          <w:shd w:val="clear" w:color="auto" w:fill="FFFFFF"/>
        </w:rPr>
        <w:t>wont</w:t>
      </w:r>
      <w:proofErr w:type="spellEnd"/>
      <w:r w:rsidRPr="00365693">
        <w:rPr>
          <w:rFonts w:asciiTheme="minorHAnsi" w:hAnsiTheme="minorHAnsi" w:cstheme="minorHAnsi"/>
          <w:sz w:val="24"/>
          <w:szCs w:val="24"/>
          <w:shd w:val="clear" w:color="auto" w:fill="FFFFFF"/>
        </w:rPr>
        <w:t xml:space="preserve"> get the correct count of lines or sentences in a string.</w:t>
      </w:r>
    </w:p>
    <w:p w14:paraId="4E491210" w14:textId="77777777" w:rsidR="004F04C0" w:rsidRPr="00365693" w:rsidRDefault="004F04C0">
      <w:pPr>
        <w:rPr>
          <w:rFonts w:asciiTheme="minorHAnsi" w:hAnsiTheme="minorHAnsi" w:cstheme="minorHAnsi"/>
          <w:sz w:val="24"/>
          <w:szCs w:val="24"/>
        </w:rPr>
      </w:pPr>
    </w:p>
    <w:p w14:paraId="6446D557"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Q6. In standard expressions, what is the difference between positive look-ahead and negative look-ahead?</w:t>
      </w:r>
    </w:p>
    <w:p w14:paraId="05B14195" w14:textId="77777777" w:rsidR="00365693" w:rsidRPr="00365693" w:rsidRDefault="00365693">
      <w:pPr>
        <w:rPr>
          <w:rFonts w:asciiTheme="minorHAnsi" w:hAnsiTheme="minorHAnsi" w:cstheme="minorHAnsi"/>
          <w:sz w:val="24"/>
          <w:szCs w:val="24"/>
        </w:rPr>
      </w:pPr>
    </w:p>
    <w:p w14:paraId="7F27736F" w14:textId="672DBFCF" w:rsidR="00365693" w:rsidRPr="00365693" w:rsidRDefault="00365693">
      <w:pPr>
        <w:rPr>
          <w:rFonts w:asciiTheme="minorHAnsi" w:hAnsiTheme="minorHAnsi" w:cstheme="minorHAnsi"/>
          <w:sz w:val="24"/>
          <w:szCs w:val="24"/>
        </w:rPr>
      </w:pPr>
      <w:proofErr w:type="gramStart"/>
      <w:r w:rsidRPr="00365693">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 Positive Lookahead allows to add a condition for </w:t>
      </w:r>
      <w:r w:rsidRPr="00365693">
        <w:rPr>
          <w:rStyle w:val="Strong"/>
          <w:rFonts w:asciiTheme="minorHAnsi" w:hAnsiTheme="minorHAnsi" w:cstheme="minorHAnsi"/>
          <w:sz w:val="24"/>
          <w:szCs w:val="24"/>
          <w:shd w:val="clear" w:color="auto" w:fill="FFFFFF"/>
        </w:rPr>
        <w:t>what follows</w:t>
      </w:r>
      <w:r w:rsidRPr="00365693">
        <w:rPr>
          <w:rFonts w:asciiTheme="minorHAnsi" w:hAnsiTheme="minorHAnsi" w:cstheme="minorHAnsi"/>
          <w:sz w:val="24"/>
          <w:szCs w:val="24"/>
          <w:shd w:val="clear" w:color="auto" w:fill="FFFFFF"/>
        </w:rPr>
        <w:t xml:space="preserve">. Negative Lookahead is similar, but it looks behind. That is, it allows to match a pattern only if </w:t>
      </w:r>
      <w:proofErr w:type="gramStart"/>
      <w:r w:rsidRPr="00365693">
        <w:rPr>
          <w:rFonts w:asciiTheme="minorHAnsi" w:hAnsiTheme="minorHAnsi" w:cstheme="minorHAnsi"/>
          <w:sz w:val="24"/>
          <w:szCs w:val="24"/>
          <w:shd w:val="clear" w:color="auto" w:fill="FFFFFF"/>
        </w:rPr>
        <w:t>there’s</w:t>
      </w:r>
      <w:proofErr w:type="gramEnd"/>
      <w:r w:rsidRPr="00365693">
        <w:rPr>
          <w:rFonts w:asciiTheme="minorHAnsi" w:hAnsiTheme="minorHAnsi" w:cstheme="minorHAnsi"/>
          <w:sz w:val="24"/>
          <w:szCs w:val="24"/>
          <w:shd w:val="clear" w:color="auto" w:fill="FFFFFF"/>
        </w:rPr>
        <w:t xml:space="preserve"> something before it.</w:t>
      </w:r>
    </w:p>
    <w:p w14:paraId="0C73492B" w14:textId="77777777" w:rsidR="004F04C0" w:rsidRPr="00365693" w:rsidRDefault="004F04C0">
      <w:pPr>
        <w:rPr>
          <w:rFonts w:asciiTheme="minorHAnsi" w:hAnsiTheme="minorHAnsi" w:cstheme="minorHAnsi"/>
          <w:sz w:val="24"/>
          <w:szCs w:val="24"/>
        </w:rPr>
      </w:pPr>
    </w:p>
    <w:p w14:paraId="33A45E9A"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Q7. What is the benefit of referring to groups by name rather than by number in a standard expression?</w:t>
      </w:r>
    </w:p>
    <w:p w14:paraId="43CE0E04" w14:textId="77777777" w:rsidR="004F04C0" w:rsidRPr="00365693" w:rsidRDefault="004F04C0">
      <w:pPr>
        <w:rPr>
          <w:rFonts w:asciiTheme="minorHAnsi" w:hAnsiTheme="minorHAnsi" w:cstheme="minorHAnsi"/>
          <w:sz w:val="24"/>
          <w:szCs w:val="24"/>
        </w:rPr>
      </w:pPr>
    </w:p>
    <w:p w14:paraId="1B16E708" w14:textId="1709FDEC" w:rsidR="00365693" w:rsidRPr="00365693" w:rsidRDefault="00365693">
      <w:pPr>
        <w:rPr>
          <w:rFonts w:asciiTheme="minorHAnsi" w:hAnsiTheme="minorHAnsi" w:cstheme="minorHAnsi"/>
          <w:sz w:val="24"/>
          <w:szCs w:val="24"/>
        </w:rPr>
      </w:pPr>
      <w:proofErr w:type="gramStart"/>
      <w:r w:rsidRPr="00365693">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365693">
        <w:rPr>
          <w:rFonts w:asciiTheme="minorHAnsi" w:hAnsiTheme="minorHAnsi" w:cstheme="minorHAnsi"/>
          <w:sz w:val="24"/>
          <w:szCs w:val="24"/>
          <w:shd w:val="clear" w:color="auto" w:fill="FFFFFF"/>
        </w:rPr>
        <w:t>Referring to groups by name rather than by number in a standard expression helps to keep the code clear and easy to understand.</w:t>
      </w:r>
    </w:p>
    <w:p w14:paraId="52FC81A6" w14:textId="77777777" w:rsidR="004F04C0" w:rsidRPr="00365693" w:rsidRDefault="004F04C0">
      <w:pPr>
        <w:rPr>
          <w:rFonts w:asciiTheme="minorHAnsi" w:hAnsiTheme="minorHAnsi" w:cstheme="minorHAnsi"/>
          <w:sz w:val="24"/>
          <w:szCs w:val="24"/>
        </w:rPr>
      </w:pPr>
    </w:p>
    <w:p w14:paraId="655F86E9"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Q8. Can you identify repeated items within a target string using named groups, as in "The cow jumped over the moon"?</w:t>
      </w:r>
    </w:p>
    <w:p w14:paraId="1CC78D63" w14:textId="77777777" w:rsidR="004F04C0" w:rsidRPr="00365693" w:rsidRDefault="004F04C0">
      <w:pPr>
        <w:rPr>
          <w:rFonts w:asciiTheme="minorHAnsi" w:hAnsiTheme="minorHAnsi" w:cstheme="minorHAnsi"/>
          <w:sz w:val="24"/>
          <w:szCs w:val="24"/>
        </w:rPr>
      </w:pPr>
    </w:p>
    <w:p w14:paraId="29357AFC" w14:textId="28397EF1" w:rsidR="004F04C0" w:rsidRPr="00365693" w:rsidRDefault="00365693">
      <w:pPr>
        <w:rPr>
          <w:rFonts w:asciiTheme="minorHAnsi" w:hAnsiTheme="minorHAnsi" w:cstheme="minorHAnsi"/>
          <w:sz w:val="24"/>
          <w:szCs w:val="24"/>
        </w:rPr>
      </w:pPr>
      <w:hyperlink r:id="rId7" w:history="1">
        <w:r w:rsidRPr="00365693">
          <w:rPr>
            <w:rStyle w:val="Hyperlink"/>
            <w:rFonts w:asciiTheme="minorHAnsi" w:hAnsiTheme="minorHAnsi" w:cstheme="minorHAnsi"/>
            <w:sz w:val="24"/>
            <w:szCs w:val="24"/>
          </w:rPr>
          <w:t>https://github.com/pentakotanavya/navyapentakota/blob/main/Untitled6.ipynb</w:t>
        </w:r>
      </w:hyperlink>
    </w:p>
    <w:p w14:paraId="610116CD" w14:textId="77777777" w:rsidR="00365693" w:rsidRPr="00365693" w:rsidRDefault="00365693">
      <w:pPr>
        <w:rPr>
          <w:rFonts w:asciiTheme="minorHAnsi" w:hAnsiTheme="minorHAnsi" w:cstheme="minorHAnsi"/>
          <w:sz w:val="24"/>
          <w:szCs w:val="24"/>
        </w:rPr>
      </w:pPr>
    </w:p>
    <w:p w14:paraId="280E08B6" w14:textId="77777777" w:rsidR="00365693" w:rsidRPr="00365693" w:rsidRDefault="00365693">
      <w:pPr>
        <w:rPr>
          <w:rFonts w:asciiTheme="minorHAnsi" w:hAnsiTheme="minorHAnsi" w:cstheme="minorHAnsi"/>
          <w:sz w:val="24"/>
          <w:szCs w:val="24"/>
        </w:rPr>
      </w:pPr>
    </w:p>
    <w:p w14:paraId="03BBD0D2"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 xml:space="preserve">Q9. When parsing a string, what is at least one thing that the Scanner interface does for you that the </w:t>
      </w:r>
      <w:proofErr w:type="spellStart"/>
      <w:proofErr w:type="gramStart"/>
      <w:r w:rsidRPr="00365693">
        <w:rPr>
          <w:rFonts w:asciiTheme="minorHAnsi" w:hAnsiTheme="minorHAnsi" w:cstheme="minorHAnsi"/>
          <w:sz w:val="24"/>
          <w:szCs w:val="24"/>
        </w:rPr>
        <w:t>re.findall</w:t>
      </w:r>
      <w:proofErr w:type="spellEnd"/>
      <w:proofErr w:type="gramEnd"/>
      <w:r w:rsidRPr="00365693">
        <w:rPr>
          <w:rFonts w:asciiTheme="minorHAnsi" w:hAnsiTheme="minorHAnsi" w:cstheme="minorHAnsi"/>
          <w:sz w:val="24"/>
          <w:szCs w:val="24"/>
        </w:rPr>
        <w:t xml:space="preserve"> feature does not?</w:t>
      </w:r>
    </w:p>
    <w:p w14:paraId="5746AF67" w14:textId="77777777" w:rsidR="004F04C0" w:rsidRPr="00365693" w:rsidRDefault="004F04C0">
      <w:pPr>
        <w:rPr>
          <w:rFonts w:asciiTheme="minorHAnsi" w:hAnsiTheme="minorHAnsi" w:cstheme="minorHAnsi"/>
          <w:sz w:val="24"/>
          <w:szCs w:val="24"/>
        </w:rPr>
      </w:pPr>
    </w:p>
    <w:p w14:paraId="4DC3D537" w14:textId="66AFF648" w:rsidR="004F04C0" w:rsidRPr="00365693" w:rsidRDefault="00365693">
      <w:pPr>
        <w:rPr>
          <w:rFonts w:asciiTheme="minorHAnsi" w:hAnsiTheme="minorHAnsi" w:cstheme="minorHAnsi"/>
          <w:sz w:val="24"/>
          <w:szCs w:val="24"/>
        </w:rPr>
      </w:pPr>
      <w:proofErr w:type="gramStart"/>
      <w:r>
        <w:rPr>
          <w:rStyle w:val="HTMLCode"/>
          <w:rFonts w:asciiTheme="minorHAnsi" w:hAnsiTheme="minorHAnsi" w:cstheme="minorHAnsi"/>
          <w:b/>
          <w:bCs/>
          <w:sz w:val="24"/>
          <w:szCs w:val="24"/>
          <w:bdr w:val="none" w:sz="0" w:space="0" w:color="auto" w:frame="1"/>
          <w:shd w:val="clear" w:color="auto" w:fill="FFFFFF"/>
        </w:rPr>
        <w:t>Ans :</w:t>
      </w:r>
      <w:proofErr w:type="gramEnd"/>
      <w:r>
        <w:rPr>
          <w:rStyle w:val="HTMLCode"/>
          <w:rFonts w:asciiTheme="minorHAnsi" w:hAnsiTheme="minorHAnsi" w:cstheme="minorHAnsi"/>
          <w:b/>
          <w:bCs/>
          <w:sz w:val="24"/>
          <w:szCs w:val="24"/>
          <w:bdr w:val="none" w:sz="0" w:space="0" w:color="auto" w:frame="1"/>
          <w:shd w:val="clear" w:color="auto" w:fill="FFFFFF"/>
        </w:rPr>
        <w:t xml:space="preserve"> </w:t>
      </w:r>
      <w:proofErr w:type="spellStart"/>
      <w:r w:rsidRPr="00365693">
        <w:rPr>
          <w:rStyle w:val="HTMLCode"/>
          <w:rFonts w:asciiTheme="minorHAnsi" w:hAnsiTheme="minorHAnsi" w:cstheme="minorHAnsi"/>
          <w:b/>
          <w:bCs/>
          <w:sz w:val="24"/>
          <w:szCs w:val="24"/>
          <w:bdr w:val="none" w:sz="0" w:space="0" w:color="auto" w:frame="1"/>
          <w:shd w:val="clear" w:color="auto" w:fill="FFFFFF"/>
        </w:rPr>
        <w:t>re.findall</w:t>
      </w:r>
      <w:proofErr w:type="spellEnd"/>
      <w:r w:rsidRPr="00365693">
        <w:rPr>
          <w:rStyle w:val="HTMLCode"/>
          <w:rFonts w:asciiTheme="minorHAnsi" w:hAnsiTheme="minorHAnsi" w:cstheme="minorHAnsi"/>
          <w:b/>
          <w:bCs/>
          <w:sz w:val="24"/>
          <w:szCs w:val="24"/>
          <w:bdr w:val="none" w:sz="0" w:space="0" w:color="auto" w:frame="1"/>
          <w:shd w:val="clear" w:color="auto" w:fill="FFFFFF"/>
        </w:rPr>
        <w:t>()</w:t>
      </w:r>
      <w:r w:rsidRPr="00365693">
        <w:rPr>
          <w:rFonts w:asciiTheme="minorHAnsi" w:hAnsiTheme="minorHAnsi" w:cstheme="minorHAnsi"/>
          <w:sz w:val="24"/>
          <w:szCs w:val="24"/>
          <w:shd w:val="clear" w:color="auto" w:fill="FFFFFF"/>
        </w:rPr>
        <w:t> module is used to search for </w:t>
      </w:r>
      <w:r w:rsidRPr="00365693">
        <w:rPr>
          <w:rStyle w:val="HTMLCode"/>
          <w:rFonts w:asciiTheme="minorHAnsi" w:hAnsiTheme="minorHAnsi" w:cstheme="minorHAnsi"/>
          <w:b/>
          <w:bCs/>
          <w:sz w:val="24"/>
          <w:szCs w:val="24"/>
          <w:bdr w:val="none" w:sz="0" w:space="0" w:color="auto" w:frame="1"/>
          <w:shd w:val="clear" w:color="auto" w:fill="FFFFFF"/>
        </w:rPr>
        <w:t>all</w:t>
      </w:r>
      <w:r w:rsidRPr="00365693">
        <w:rPr>
          <w:rFonts w:asciiTheme="minorHAnsi" w:hAnsiTheme="minorHAnsi" w:cstheme="minorHAnsi"/>
          <w:sz w:val="24"/>
          <w:szCs w:val="24"/>
          <w:shd w:val="clear" w:color="auto" w:fill="FFFFFF"/>
        </w:rPr>
        <w:t> occurrences that match a given pattern. In contrast, </w:t>
      </w:r>
      <w:proofErr w:type="spellStart"/>
      <w:proofErr w:type="gramStart"/>
      <w:r w:rsidRPr="00365693">
        <w:rPr>
          <w:rStyle w:val="HTMLCode"/>
          <w:rFonts w:asciiTheme="minorHAnsi" w:hAnsiTheme="minorHAnsi" w:cstheme="minorHAnsi"/>
          <w:b/>
          <w:bCs/>
          <w:sz w:val="24"/>
          <w:szCs w:val="24"/>
          <w:bdr w:val="none" w:sz="0" w:space="0" w:color="auto" w:frame="1"/>
          <w:shd w:val="clear" w:color="auto" w:fill="FFFFFF"/>
        </w:rPr>
        <w:t>re.search</w:t>
      </w:r>
      <w:proofErr w:type="spellEnd"/>
      <w:proofErr w:type="gramEnd"/>
      <w:r w:rsidRPr="00365693">
        <w:rPr>
          <w:rStyle w:val="HTMLCode"/>
          <w:rFonts w:asciiTheme="minorHAnsi" w:hAnsiTheme="minorHAnsi" w:cstheme="minorHAnsi"/>
          <w:b/>
          <w:bCs/>
          <w:sz w:val="24"/>
          <w:szCs w:val="24"/>
          <w:bdr w:val="none" w:sz="0" w:space="0" w:color="auto" w:frame="1"/>
          <w:shd w:val="clear" w:color="auto" w:fill="FFFFFF"/>
        </w:rPr>
        <w:t>()</w:t>
      </w:r>
      <w:r w:rsidRPr="00365693">
        <w:rPr>
          <w:rFonts w:asciiTheme="minorHAnsi" w:hAnsiTheme="minorHAnsi" w:cstheme="minorHAnsi"/>
          <w:sz w:val="24"/>
          <w:szCs w:val="24"/>
          <w:shd w:val="clear" w:color="auto" w:fill="FFFFFF"/>
        </w:rPr>
        <w:t> will only return the first occurrence that matches the specified pattern. </w:t>
      </w:r>
      <w:proofErr w:type="spellStart"/>
      <w:proofErr w:type="gramStart"/>
      <w:r w:rsidRPr="00365693">
        <w:rPr>
          <w:rStyle w:val="HTMLCode"/>
          <w:rFonts w:asciiTheme="minorHAnsi" w:hAnsiTheme="minorHAnsi" w:cstheme="minorHAnsi"/>
          <w:b/>
          <w:bCs/>
          <w:sz w:val="24"/>
          <w:szCs w:val="24"/>
          <w:bdr w:val="none" w:sz="0" w:space="0" w:color="auto" w:frame="1"/>
          <w:shd w:val="clear" w:color="auto" w:fill="FFFFFF"/>
        </w:rPr>
        <w:t>re.findall</w:t>
      </w:r>
      <w:proofErr w:type="spellEnd"/>
      <w:proofErr w:type="gramEnd"/>
      <w:r w:rsidRPr="00365693">
        <w:rPr>
          <w:rStyle w:val="HTMLCode"/>
          <w:rFonts w:asciiTheme="minorHAnsi" w:hAnsiTheme="minorHAnsi" w:cstheme="minorHAnsi"/>
          <w:b/>
          <w:bCs/>
          <w:sz w:val="24"/>
          <w:szCs w:val="24"/>
          <w:bdr w:val="none" w:sz="0" w:space="0" w:color="auto" w:frame="1"/>
          <w:shd w:val="clear" w:color="auto" w:fill="FFFFFF"/>
        </w:rPr>
        <w:t>()</w:t>
      </w:r>
      <w:r w:rsidRPr="00365693">
        <w:rPr>
          <w:rFonts w:asciiTheme="minorHAnsi" w:hAnsiTheme="minorHAnsi" w:cstheme="minorHAnsi"/>
          <w:sz w:val="24"/>
          <w:szCs w:val="24"/>
          <w:shd w:val="clear" w:color="auto" w:fill="FFFFFF"/>
        </w:rPr>
        <w:t> will iterate over all the lines of the file and will return all non-overlapping matches of pattern in a single step.</w:t>
      </w:r>
    </w:p>
    <w:p w14:paraId="6CD76DCD" w14:textId="77777777" w:rsidR="004F04C0" w:rsidRPr="00365693" w:rsidRDefault="004F04C0">
      <w:pPr>
        <w:rPr>
          <w:rFonts w:asciiTheme="minorHAnsi" w:hAnsiTheme="minorHAnsi" w:cstheme="minorHAnsi"/>
          <w:sz w:val="24"/>
          <w:szCs w:val="24"/>
        </w:rPr>
      </w:pPr>
    </w:p>
    <w:p w14:paraId="1F9C54F9" w14:textId="77777777" w:rsidR="004F04C0" w:rsidRPr="00365693" w:rsidRDefault="00000000">
      <w:pPr>
        <w:rPr>
          <w:rFonts w:asciiTheme="minorHAnsi" w:hAnsiTheme="minorHAnsi" w:cstheme="minorHAnsi"/>
          <w:sz w:val="24"/>
          <w:szCs w:val="24"/>
        </w:rPr>
      </w:pPr>
      <w:r w:rsidRPr="00365693">
        <w:rPr>
          <w:rFonts w:asciiTheme="minorHAnsi" w:hAnsiTheme="minorHAnsi" w:cstheme="minorHAnsi"/>
          <w:sz w:val="24"/>
          <w:szCs w:val="24"/>
        </w:rPr>
        <w:t>Q10. Does a scanner object have to be named scanner?</w:t>
      </w:r>
    </w:p>
    <w:p w14:paraId="584F4F9C" w14:textId="77777777" w:rsidR="00365693" w:rsidRPr="00365693" w:rsidRDefault="00365693">
      <w:pPr>
        <w:rPr>
          <w:rFonts w:asciiTheme="minorHAnsi" w:hAnsiTheme="minorHAnsi" w:cstheme="minorHAnsi"/>
          <w:sz w:val="24"/>
          <w:szCs w:val="24"/>
        </w:rPr>
      </w:pPr>
    </w:p>
    <w:p w14:paraId="2E1B79A4" w14:textId="1037371F" w:rsidR="00365693" w:rsidRPr="00365693" w:rsidRDefault="00365693">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Ans : </w:t>
      </w:r>
      <w:r w:rsidR="00836078">
        <w:rPr>
          <w:rFonts w:asciiTheme="minorHAnsi" w:hAnsiTheme="minorHAnsi" w:cstheme="minorHAnsi"/>
          <w:sz w:val="24"/>
          <w:szCs w:val="24"/>
          <w:shd w:val="clear" w:color="auto" w:fill="FFFFFF"/>
        </w:rPr>
        <w:t xml:space="preserve">Scanner object may </w:t>
      </w:r>
      <w:r w:rsidRPr="00365693">
        <w:rPr>
          <w:rFonts w:asciiTheme="minorHAnsi" w:hAnsiTheme="minorHAnsi" w:cstheme="minorHAnsi"/>
          <w:sz w:val="24"/>
          <w:szCs w:val="24"/>
          <w:shd w:val="clear" w:color="auto" w:fill="FFFFFF"/>
        </w:rPr>
        <w:t xml:space="preserve">have any </w:t>
      </w:r>
      <w:proofErr w:type="spellStart"/>
      <w:r w:rsidRPr="00365693">
        <w:rPr>
          <w:rFonts w:asciiTheme="minorHAnsi" w:hAnsiTheme="minorHAnsi" w:cstheme="minorHAnsi"/>
          <w:sz w:val="24"/>
          <w:szCs w:val="24"/>
          <w:shd w:val="clear" w:color="auto" w:fill="FFFFFF"/>
        </w:rPr>
        <w:t>name.</w:t>
      </w:r>
      <w:r w:rsidR="00836078">
        <w:rPr>
          <w:rFonts w:asciiTheme="minorHAnsi" w:hAnsiTheme="minorHAnsi" w:cstheme="minorHAnsi"/>
          <w:sz w:val="24"/>
          <w:szCs w:val="24"/>
          <w:shd w:val="clear" w:color="auto" w:fill="FFFFFF"/>
        </w:rPr>
        <w:t>So</w:t>
      </w:r>
      <w:proofErr w:type="spellEnd"/>
      <w:r w:rsidR="00836078">
        <w:rPr>
          <w:rFonts w:asciiTheme="minorHAnsi" w:hAnsiTheme="minorHAnsi" w:cstheme="minorHAnsi"/>
          <w:sz w:val="24"/>
          <w:szCs w:val="24"/>
          <w:shd w:val="clear" w:color="auto" w:fill="FFFFFF"/>
        </w:rPr>
        <w:t xml:space="preserve">, </w:t>
      </w:r>
      <w:r w:rsidR="00836078" w:rsidRPr="00365693">
        <w:rPr>
          <w:rFonts w:asciiTheme="minorHAnsi" w:hAnsiTheme="minorHAnsi" w:cstheme="minorHAnsi"/>
          <w:sz w:val="24"/>
          <w:szCs w:val="24"/>
        </w:rPr>
        <w:t>a scanner object have to be named scanner</w:t>
      </w:r>
      <w:r w:rsidR="00836078">
        <w:rPr>
          <w:rFonts w:asciiTheme="minorHAnsi" w:hAnsiTheme="minorHAnsi" w:cstheme="minorHAnsi"/>
          <w:sz w:val="24"/>
          <w:szCs w:val="24"/>
        </w:rPr>
        <w:t>.</w:t>
      </w:r>
    </w:p>
    <w:sectPr w:rsidR="00365693" w:rsidRPr="0036569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3FCE" w14:textId="77777777" w:rsidR="00327C2B" w:rsidRDefault="00327C2B">
      <w:r>
        <w:separator/>
      </w:r>
    </w:p>
  </w:endnote>
  <w:endnote w:type="continuationSeparator" w:id="0">
    <w:p w14:paraId="057EAF17" w14:textId="77777777" w:rsidR="00327C2B" w:rsidRDefault="00327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A5E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7A38" w14:textId="77777777" w:rsidR="00327C2B" w:rsidRDefault="00327C2B">
      <w:r>
        <w:separator/>
      </w:r>
    </w:p>
  </w:footnote>
  <w:footnote w:type="continuationSeparator" w:id="0">
    <w:p w14:paraId="776D86FB" w14:textId="77777777" w:rsidR="00327C2B" w:rsidRDefault="00327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A7A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D5C26"/>
    <w:multiLevelType w:val="hybridMultilevel"/>
    <w:tmpl w:val="C322A1C8"/>
    <w:lvl w:ilvl="0" w:tplc="27DED25A">
      <w:start w:val="1"/>
      <w:numFmt w:val="bullet"/>
      <w:lvlText w:val="●"/>
      <w:lvlJc w:val="left"/>
      <w:pPr>
        <w:ind w:left="720" w:hanging="360"/>
      </w:pPr>
    </w:lvl>
    <w:lvl w:ilvl="1" w:tplc="6248CA04">
      <w:start w:val="1"/>
      <w:numFmt w:val="bullet"/>
      <w:lvlText w:val="○"/>
      <w:lvlJc w:val="left"/>
      <w:pPr>
        <w:ind w:left="1440" w:hanging="360"/>
      </w:pPr>
    </w:lvl>
    <w:lvl w:ilvl="2" w:tplc="A36CD916">
      <w:start w:val="1"/>
      <w:numFmt w:val="bullet"/>
      <w:lvlText w:val="■"/>
      <w:lvlJc w:val="left"/>
      <w:pPr>
        <w:ind w:left="2160" w:hanging="360"/>
      </w:pPr>
    </w:lvl>
    <w:lvl w:ilvl="3" w:tplc="B62C6978">
      <w:start w:val="1"/>
      <w:numFmt w:val="bullet"/>
      <w:lvlText w:val="●"/>
      <w:lvlJc w:val="left"/>
      <w:pPr>
        <w:ind w:left="2880" w:hanging="360"/>
      </w:pPr>
    </w:lvl>
    <w:lvl w:ilvl="4" w:tplc="81424FCC">
      <w:start w:val="1"/>
      <w:numFmt w:val="bullet"/>
      <w:lvlText w:val="○"/>
      <w:lvlJc w:val="left"/>
      <w:pPr>
        <w:ind w:left="3600" w:hanging="360"/>
      </w:pPr>
    </w:lvl>
    <w:lvl w:ilvl="5" w:tplc="C96CC670">
      <w:start w:val="1"/>
      <w:numFmt w:val="bullet"/>
      <w:lvlText w:val="■"/>
      <w:lvlJc w:val="left"/>
      <w:pPr>
        <w:ind w:left="4320" w:hanging="360"/>
      </w:pPr>
    </w:lvl>
    <w:lvl w:ilvl="6" w:tplc="37BA43F0">
      <w:start w:val="1"/>
      <w:numFmt w:val="bullet"/>
      <w:lvlText w:val="●"/>
      <w:lvlJc w:val="left"/>
      <w:pPr>
        <w:ind w:left="5040" w:hanging="360"/>
      </w:pPr>
    </w:lvl>
    <w:lvl w:ilvl="7" w:tplc="C48839B2">
      <w:start w:val="1"/>
      <w:numFmt w:val="bullet"/>
      <w:lvlText w:val="●"/>
      <w:lvlJc w:val="left"/>
      <w:pPr>
        <w:ind w:left="5760" w:hanging="360"/>
      </w:pPr>
    </w:lvl>
    <w:lvl w:ilvl="8" w:tplc="EFF4F51C">
      <w:start w:val="1"/>
      <w:numFmt w:val="bullet"/>
      <w:lvlText w:val="●"/>
      <w:lvlJc w:val="left"/>
      <w:pPr>
        <w:ind w:left="6480" w:hanging="360"/>
      </w:pPr>
    </w:lvl>
  </w:abstractNum>
  <w:num w:numId="1" w16cid:durableId="142861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04C0"/>
    <w:rsid w:val="00327C2B"/>
    <w:rsid w:val="00365693"/>
    <w:rsid w:val="004F04C0"/>
    <w:rsid w:val="00836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01C1"/>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36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65693"/>
    <w:rPr>
      <w:rFonts w:ascii="Courier New" w:hAnsi="Courier New" w:cs="Courier New"/>
    </w:rPr>
  </w:style>
  <w:style w:type="character" w:customStyle="1" w:styleId="kn">
    <w:name w:val="kn"/>
    <w:basedOn w:val="DefaultParagraphFont"/>
    <w:rsid w:val="00365693"/>
  </w:style>
  <w:style w:type="character" w:customStyle="1" w:styleId="nn">
    <w:name w:val="nn"/>
    <w:basedOn w:val="DefaultParagraphFont"/>
    <w:rsid w:val="00365693"/>
  </w:style>
  <w:style w:type="character" w:customStyle="1" w:styleId="nb">
    <w:name w:val="nb"/>
    <w:basedOn w:val="DefaultParagraphFont"/>
    <w:rsid w:val="00365693"/>
  </w:style>
  <w:style w:type="character" w:customStyle="1" w:styleId="p">
    <w:name w:val="p"/>
    <w:basedOn w:val="DefaultParagraphFont"/>
    <w:rsid w:val="00365693"/>
  </w:style>
  <w:style w:type="character" w:customStyle="1" w:styleId="n">
    <w:name w:val="n"/>
    <w:basedOn w:val="DefaultParagraphFont"/>
    <w:rsid w:val="00365693"/>
  </w:style>
  <w:style w:type="character" w:customStyle="1" w:styleId="o">
    <w:name w:val="o"/>
    <w:basedOn w:val="DefaultParagraphFont"/>
    <w:rsid w:val="00365693"/>
  </w:style>
  <w:style w:type="character" w:customStyle="1" w:styleId="s2">
    <w:name w:val="s2"/>
    <w:basedOn w:val="DefaultParagraphFont"/>
    <w:rsid w:val="00365693"/>
  </w:style>
  <w:style w:type="character" w:customStyle="1" w:styleId="c1">
    <w:name w:val="c1"/>
    <w:basedOn w:val="DefaultParagraphFont"/>
    <w:rsid w:val="00365693"/>
  </w:style>
  <w:style w:type="character" w:styleId="HTMLCode">
    <w:name w:val="HTML Code"/>
    <w:basedOn w:val="DefaultParagraphFont"/>
    <w:uiPriority w:val="99"/>
    <w:semiHidden/>
    <w:unhideWhenUsed/>
    <w:rsid w:val="00365693"/>
    <w:rPr>
      <w:rFonts w:ascii="Courier New" w:eastAsia="Times New Roman" w:hAnsi="Courier New" w:cs="Courier New"/>
      <w:sz w:val="20"/>
      <w:szCs w:val="20"/>
    </w:rPr>
  </w:style>
  <w:style w:type="character" w:customStyle="1" w:styleId="s1">
    <w:name w:val="s1"/>
    <w:basedOn w:val="DefaultParagraphFont"/>
    <w:rsid w:val="00365693"/>
  </w:style>
  <w:style w:type="character" w:customStyle="1" w:styleId="sa">
    <w:name w:val="sa"/>
    <w:basedOn w:val="DefaultParagraphFont"/>
    <w:rsid w:val="00365693"/>
  </w:style>
  <w:style w:type="character" w:styleId="Strong">
    <w:name w:val="Strong"/>
    <w:basedOn w:val="DefaultParagraphFont"/>
    <w:uiPriority w:val="22"/>
    <w:qFormat/>
    <w:rsid w:val="00365693"/>
    <w:rPr>
      <w:b/>
      <w:bCs/>
    </w:rPr>
  </w:style>
  <w:style w:type="character" w:styleId="UnresolvedMention">
    <w:name w:val="Unresolved Mention"/>
    <w:basedOn w:val="DefaultParagraphFont"/>
    <w:uiPriority w:val="99"/>
    <w:semiHidden/>
    <w:unhideWhenUsed/>
    <w:rsid w:val="00365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8558">
      <w:bodyDiv w:val="1"/>
      <w:marLeft w:val="0"/>
      <w:marRight w:val="0"/>
      <w:marTop w:val="0"/>
      <w:marBottom w:val="0"/>
      <w:divBdr>
        <w:top w:val="none" w:sz="0" w:space="0" w:color="auto"/>
        <w:left w:val="none" w:sz="0" w:space="0" w:color="auto"/>
        <w:bottom w:val="none" w:sz="0" w:space="0" w:color="auto"/>
        <w:right w:val="none" w:sz="0" w:space="0" w:color="auto"/>
      </w:divBdr>
    </w:div>
    <w:div w:id="827941730">
      <w:bodyDiv w:val="1"/>
      <w:marLeft w:val="0"/>
      <w:marRight w:val="0"/>
      <w:marTop w:val="0"/>
      <w:marBottom w:val="0"/>
      <w:divBdr>
        <w:top w:val="none" w:sz="0" w:space="0" w:color="auto"/>
        <w:left w:val="none" w:sz="0" w:space="0" w:color="auto"/>
        <w:bottom w:val="none" w:sz="0" w:space="0" w:color="auto"/>
        <w:right w:val="none" w:sz="0" w:space="0" w:color="auto"/>
      </w:divBdr>
    </w:div>
    <w:div w:id="11219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ntakotanavya/navyapentakota/blob/main/Untitled6.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2021-03-04T01:10:00Z</dcterms:created>
  <dcterms:modified xsi:type="dcterms:W3CDTF">2023-05-26T14:10:00Z</dcterms:modified>
</cp:coreProperties>
</file>