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5D8A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DA5B2B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8C62930" w14:textId="77777777" w:rsidR="004C7586" w:rsidRPr="00160A95" w:rsidRDefault="004C7586" w:rsidP="00160A95">
      <w:pPr>
        <w:spacing w:after="0"/>
        <w:jc w:val="center"/>
        <w:rPr>
          <w:b/>
          <w:bCs/>
        </w:rPr>
      </w:pPr>
    </w:p>
    <w:p w14:paraId="45270974" w14:textId="77777777" w:rsidR="004C7586" w:rsidRPr="00160A95" w:rsidRDefault="004C7586" w:rsidP="00160A95">
      <w:pPr>
        <w:spacing w:after="0"/>
        <w:rPr>
          <w:bCs/>
          <w:i/>
          <w:iCs/>
        </w:rPr>
      </w:pPr>
    </w:p>
    <w:p w14:paraId="05A27A0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52F9AE2"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4E55A91E"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745B5A5"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58565B4C"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03F96315" w14:textId="77777777" w:rsidR="004C7586" w:rsidRPr="00160A95" w:rsidRDefault="004C7586" w:rsidP="00160A95">
      <w:pPr>
        <w:spacing w:after="0"/>
        <w:ind w:left="1080"/>
        <w:rPr>
          <w:rFonts w:cs="BookAntiqua"/>
        </w:rPr>
      </w:pPr>
    </w:p>
    <w:p w14:paraId="115AC265" w14:textId="77777777"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6C3FC1A" wp14:editId="57AB76A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0744AD8" w14:textId="036A21B4" w:rsidR="00940F83" w:rsidRDefault="00940F83" w:rsidP="00940F83">
      <w:pPr>
        <w:autoSpaceDE w:val="0"/>
        <w:autoSpaceDN w:val="0"/>
        <w:adjustRightInd w:val="0"/>
        <w:spacing w:after="0"/>
        <w:rPr>
          <w:rFonts w:cs="BookAntiqua"/>
        </w:rPr>
      </w:pPr>
      <w:r>
        <w:rPr>
          <w:rFonts w:cs="BookAntiqua"/>
        </w:rPr>
        <w:t>A) I. plot C follows normal distribution</w:t>
      </w:r>
    </w:p>
    <w:p w14:paraId="2EC89E2D" w14:textId="4CAA476E" w:rsidR="00940F83" w:rsidRDefault="00940F83" w:rsidP="00940F83">
      <w:pPr>
        <w:spacing w:after="0"/>
        <w:ind w:firstLine="360"/>
        <w:rPr>
          <w:rFonts w:cs="BookAntiqua"/>
        </w:rPr>
      </w:pPr>
      <w:r>
        <w:rPr>
          <w:rFonts w:cs="BookAntiqua"/>
        </w:rPr>
        <w:t xml:space="preserve">II. </w:t>
      </w:r>
      <w:r w:rsidRPr="00160A95">
        <w:rPr>
          <w:rFonts w:cs="BookAntiqua"/>
        </w:rPr>
        <w:t>Have a bimodal distribution? (One way to recognize a bimodal shape is a “gap” in the spacing of adjacent data values.)</w:t>
      </w:r>
      <w:r>
        <w:rPr>
          <w:rFonts w:cs="BookAntiqua"/>
        </w:rPr>
        <w:t xml:space="preserve"> – B &amp; D</w:t>
      </w:r>
    </w:p>
    <w:p w14:paraId="32AD71B4" w14:textId="231F8B3C" w:rsidR="00940F83" w:rsidRDefault="00940F83" w:rsidP="00940F83">
      <w:pPr>
        <w:spacing w:after="0"/>
        <w:ind w:firstLine="360"/>
        <w:rPr>
          <w:rFonts w:cs="BookAntiqua"/>
        </w:rPr>
      </w:pPr>
      <w:r>
        <w:rPr>
          <w:rFonts w:cs="BookAntiqua"/>
        </w:rPr>
        <w:t>III. Are skewed – A, B &amp; D</w:t>
      </w:r>
    </w:p>
    <w:p w14:paraId="4053748E" w14:textId="42278841" w:rsidR="00940F83" w:rsidRPr="00160A95" w:rsidRDefault="00940F83" w:rsidP="00940F83">
      <w:pPr>
        <w:spacing w:after="0"/>
        <w:ind w:firstLine="360"/>
        <w:rPr>
          <w:rFonts w:cs="BookAntiqua"/>
        </w:rPr>
      </w:pPr>
      <w:r>
        <w:rPr>
          <w:rFonts w:cs="BookAntiqua"/>
        </w:rPr>
        <w:t>IV. A &amp; B have outliers on the both sides of the center.</w:t>
      </w:r>
    </w:p>
    <w:p w14:paraId="61E06525" w14:textId="77777777" w:rsidR="004C7586" w:rsidRPr="00160A95" w:rsidRDefault="004C7586" w:rsidP="00160A95">
      <w:pPr>
        <w:autoSpaceDE w:val="0"/>
        <w:autoSpaceDN w:val="0"/>
        <w:adjustRightInd w:val="0"/>
        <w:spacing w:after="0"/>
        <w:rPr>
          <w:rFonts w:cs="BookAntiqua"/>
        </w:rPr>
      </w:pPr>
    </w:p>
    <w:p w14:paraId="78952F14" w14:textId="77777777" w:rsidR="004C7586" w:rsidRPr="00160A95" w:rsidRDefault="004C7586" w:rsidP="00160A95">
      <w:pPr>
        <w:autoSpaceDE w:val="0"/>
        <w:autoSpaceDN w:val="0"/>
        <w:adjustRightInd w:val="0"/>
        <w:spacing w:after="0"/>
        <w:rPr>
          <w:rFonts w:cs="BookAntiqua"/>
        </w:rPr>
      </w:pPr>
    </w:p>
    <w:p w14:paraId="0E3C0F0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1191D4A" w14:textId="77777777" w:rsidR="004C7586" w:rsidRPr="00160A95" w:rsidRDefault="004C7586" w:rsidP="00160A95">
      <w:pPr>
        <w:autoSpaceDE w:val="0"/>
        <w:autoSpaceDN w:val="0"/>
        <w:adjustRightInd w:val="0"/>
        <w:spacing w:after="0"/>
        <w:rPr>
          <w:rFonts w:cs="BookAntiqua"/>
        </w:rPr>
      </w:pPr>
    </w:p>
    <w:p w14:paraId="2B857DF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B3F5882" w14:textId="77777777" w:rsidR="004C7586" w:rsidRPr="00160A95" w:rsidRDefault="004C7586" w:rsidP="00160A95">
      <w:pPr>
        <w:spacing w:after="0"/>
        <w:ind w:left="360"/>
        <w:rPr>
          <w:rFonts w:cs="BookAntiqua"/>
        </w:rPr>
      </w:pPr>
    </w:p>
    <w:p w14:paraId="083347E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2B69853" w14:textId="51FE7F38" w:rsidR="0099199F" w:rsidRPr="0099199F" w:rsidRDefault="00BF7CD6" w:rsidP="0099199F">
      <w:pPr>
        <w:pStyle w:val="ListParagraph"/>
        <w:numPr>
          <w:ilvl w:val="0"/>
          <w:numId w:val="11"/>
        </w:numPr>
        <w:autoSpaceDE w:val="0"/>
        <w:autoSpaceDN w:val="0"/>
        <w:adjustRightInd w:val="0"/>
        <w:spacing w:after="0"/>
        <w:rPr>
          <w:rFonts w:cs="BookAntiqua"/>
        </w:rPr>
      </w:pPr>
      <w:r w:rsidRPr="0099199F">
        <w:rPr>
          <w:rFonts w:cs="BookAntiqua"/>
        </w:rPr>
        <w:t>False</w:t>
      </w:r>
    </w:p>
    <w:p w14:paraId="20D672B3" w14:textId="0EF1D8A5" w:rsidR="00DC0DAE" w:rsidRPr="0099199F" w:rsidRDefault="0099199F" w:rsidP="0099199F">
      <w:pPr>
        <w:pStyle w:val="ListParagraph"/>
        <w:autoSpaceDE w:val="0"/>
        <w:autoSpaceDN w:val="0"/>
        <w:adjustRightInd w:val="0"/>
        <w:spacing w:after="0"/>
        <w:rPr>
          <w:rFonts w:cstheme="minorHAnsi"/>
        </w:rPr>
      </w:pPr>
      <w:r w:rsidRPr="0099199F">
        <w:rPr>
          <w:rFonts w:cstheme="minorHAnsi"/>
          <w:color w:val="1F2328"/>
          <w:shd w:val="clear" w:color="auto" w:fill="FFFFFF"/>
        </w:rPr>
        <w:t xml:space="preserve">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w:t>
      </w:r>
      <w:r w:rsidRPr="0099199F">
        <w:rPr>
          <w:rFonts w:cstheme="minorHAnsi"/>
          <w:color w:val="1F2328"/>
          <w:shd w:val="clear" w:color="auto" w:fill="FFFFFF"/>
        </w:rPr>
        <w:lastRenderedPageBreak/>
        <w:t>5lbs which means each individual package is having a weight varying between + or – 5lbs with respect to mean(22lbs). Hence it is invalid to take a weight of individual packages and confirm that it follows normal distribution before using a normal model for the sampling distribution</w:t>
      </w:r>
      <w:r w:rsidRPr="0099199F">
        <w:rPr>
          <w:rFonts w:cstheme="minorHAnsi"/>
        </w:rPr>
        <w:t>.</w:t>
      </w:r>
    </w:p>
    <w:p w14:paraId="39F29BEA" w14:textId="77777777" w:rsidR="00DC0DAE" w:rsidRDefault="00DC0DAE" w:rsidP="00DC0DAE">
      <w:pPr>
        <w:autoSpaceDE w:val="0"/>
        <w:autoSpaceDN w:val="0"/>
        <w:adjustRightInd w:val="0"/>
        <w:spacing w:after="0"/>
        <w:ind w:left="360"/>
        <w:rPr>
          <w:rFonts w:cs="BookAntiqua"/>
        </w:rPr>
      </w:pPr>
    </w:p>
    <w:p w14:paraId="565C2C9C" w14:textId="77777777" w:rsidR="00DC0DAE" w:rsidRDefault="00DC0DAE" w:rsidP="00DC0DAE">
      <w:pPr>
        <w:autoSpaceDE w:val="0"/>
        <w:autoSpaceDN w:val="0"/>
        <w:adjustRightInd w:val="0"/>
        <w:spacing w:after="0"/>
        <w:ind w:left="360"/>
        <w:rPr>
          <w:rFonts w:cs="BookAntiqua"/>
        </w:rPr>
      </w:pPr>
    </w:p>
    <w:p w14:paraId="098EB0EF" w14:textId="77777777" w:rsidR="00DC0DAE" w:rsidRPr="00DC0DAE" w:rsidRDefault="00DC0DAE" w:rsidP="00DC0DAE">
      <w:pPr>
        <w:autoSpaceDE w:val="0"/>
        <w:autoSpaceDN w:val="0"/>
        <w:adjustRightInd w:val="0"/>
        <w:spacing w:after="0"/>
        <w:ind w:left="360"/>
        <w:rPr>
          <w:rFonts w:cs="BookAntiqua"/>
        </w:rPr>
      </w:pPr>
    </w:p>
    <w:p w14:paraId="3259FFC6" w14:textId="77777777" w:rsidR="00160A95" w:rsidRDefault="00160A95" w:rsidP="00160A95">
      <w:pPr>
        <w:pStyle w:val="ListParagraph"/>
        <w:autoSpaceDE w:val="0"/>
        <w:autoSpaceDN w:val="0"/>
        <w:adjustRightInd w:val="0"/>
        <w:spacing w:after="0"/>
        <w:ind w:left="900"/>
        <w:rPr>
          <w:rFonts w:cs="BookAntiqua"/>
        </w:rPr>
      </w:pPr>
    </w:p>
    <w:p w14:paraId="41B611C4"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69EC18B" w14:textId="6C50ACFD" w:rsidR="0099199F" w:rsidRPr="0099199F" w:rsidRDefault="0099199F" w:rsidP="0099199F">
      <w:pPr>
        <w:pStyle w:val="ListParagraph"/>
        <w:numPr>
          <w:ilvl w:val="0"/>
          <w:numId w:val="12"/>
        </w:numPr>
        <w:autoSpaceDE w:val="0"/>
        <w:autoSpaceDN w:val="0"/>
        <w:adjustRightInd w:val="0"/>
        <w:spacing w:after="0"/>
        <w:rPr>
          <w:rFonts w:cs="BookAntiqua"/>
        </w:rPr>
      </w:pPr>
      <w:r w:rsidRPr="0099199F">
        <w:rPr>
          <w:rFonts w:cs="BookAntiqua"/>
        </w:rPr>
        <w:t>True</w:t>
      </w:r>
    </w:p>
    <w:p w14:paraId="00D466F2" w14:textId="6590CD22" w:rsidR="004C7586" w:rsidRDefault="0099199F" w:rsidP="0099199F">
      <w:pPr>
        <w:spacing w:after="0"/>
        <w:ind w:left="720"/>
        <w:rPr>
          <w:rFonts w:cstheme="minorHAnsi"/>
          <w:color w:val="1F2328"/>
          <w:shd w:val="clear" w:color="auto" w:fill="FFFFFF"/>
        </w:rPr>
      </w:pPr>
      <w:r w:rsidRPr="0099199F">
        <w:rPr>
          <w:rFonts w:cstheme="minorHAnsi"/>
          <w:color w:val="1F2328"/>
          <w:shd w:val="clear" w:color="auto" w:fill="FFFFFF"/>
        </w:rPr>
        <w:t>SE(Standard Error) = sample standard deviation / Square root of (number of sample)</w:t>
      </w:r>
    </w:p>
    <w:p w14:paraId="0CABAA74" w14:textId="64B15712" w:rsidR="0099199F" w:rsidRPr="0099199F" w:rsidRDefault="0099199F" w:rsidP="0099199F">
      <w:pPr>
        <w:spacing w:after="0"/>
        <w:ind w:left="720"/>
        <w:rPr>
          <w:rFonts w:cstheme="minorHAnsi"/>
        </w:rPr>
      </w:pPr>
      <w:r>
        <w:rPr>
          <w:rFonts w:cstheme="minorHAnsi"/>
          <w:color w:val="1F2328"/>
          <w:shd w:val="clear" w:color="auto" w:fill="FFFFFF"/>
        </w:rPr>
        <w:t>SE = 5/25*(1/2) =1</w:t>
      </w:r>
    </w:p>
    <w:p w14:paraId="6CD5C11E" w14:textId="77777777" w:rsidR="00505D35" w:rsidRDefault="00505D35" w:rsidP="00160A95">
      <w:pPr>
        <w:spacing w:after="0"/>
        <w:rPr>
          <w:rFonts w:cs="Times New Roman"/>
        </w:rPr>
      </w:pPr>
    </w:p>
    <w:p w14:paraId="5F5E809A" w14:textId="77777777" w:rsidR="00160A95" w:rsidRPr="00160A95" w:rsidRDefault="00160A95" w:rsidP="00160A95">
      <w:pPr>
        <w:spacing w:after="0"/>
        <w:rPr>
          <w:rFonts w:cs="Times New Roman"/>
        </w:rPr>
      </w:pPr>
    </w:p>
    <w:p w14:paraId="4778729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2D08169" w14:textId="77777777" w:rsidR="004C7586" w:rsidRPr="00160A95" w:rsidRDefault="004C7586" w:rsidP="00160A95">
      <w:pPr>
        <w:autoSpaceDE w:val="0"/>
        <w:autoSpaceDN w:val="0"/>
        <w:adjustRightInd w:val="0"/>
        <w:spacing w:after="0"/>
        <w:ind w:left="360"/>
        <w:rPr>
          <w:rFonts w:cs="BookAntiqua"/>
        </w:rPr>
      </w:pPr>
    </w:p>
    <w:p w14:paraId="44019DB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D0B75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BAA864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7EE57F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DB26AF6"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3E97F8B" w14:textId="77777777" w:rsidR="006361A1" w:rsidRDefault="006361A1" w:rsidP="006361A1">
      <w:pPr>
        <w:autoSpaceDE w:val="0"/>
        <w:autoSpaceDN w:val="0"/>
        <w:adjustRightInd w:val="0"/>
        <w:spacing w:after="0"/>
        <w:ind w:left="720"/>
        <w:rPr>
          <w:rFonts w:cs="BookAntiqua"/>
        </w:rPr>
      </w:pPr>
    </w:p>
    <w:p w14:paraId="4D91969B" w14:textId="47776450" w:rsidR="00CC7E1A" w:rsidRDefault="00CC7E1A" w:rsidP="00CC7E1A">
      <w:pPr>
        <w:autoSpaceDE w:val="0"/>
        <w:autoSpaceDN w:val="0"/>
        <w:adjustRightInd w:val="0"/>
        <w:spacing w:after="0"/>
        <w:rPr>
          <w:rFonts w:cstheme="minorHAnsi"/>
          <w:color w:val="1F2328"/>
          <w:shd w:val="clear" w:color="auto" w:fill="FFFFFF"/>
        </w:rPr>
      </w:pPr>
      <w:r>
        <w:rPr>
          <w:rFonts w:cs="BookAntiqua"/>
        </w:rPr>
        <w:t xml:space="preserve">A)   </w:t>
      </w:r>
      <w:r w:rsidRPr="00CC7E1A">
        <w:rPr>
          <w:rFonts w:cstheme="minorHAnsi"/>
          <w:color w:val="1F2328"/>
          <w:shd w:val="clear" w:color="auto" w:fill="FFFFFF"/>
        </w:rPr>
        <w:t>t=(x-mean)/sigma/sqrt(n)</w:t>
      </w:r>
      <w:r>
        <w:rPr>
          <w:rFonts w:cstheme="minorHAnsi"/>
          <w:color w:val="1F2328"/>
          <w:shd w:val="clear" w:color="auto" w:fill="FFFFFF"/>
        </w:rPr>
        <w:t xml:space="preserve">, </w:t>
      </w:r>
      <w:r w:rsidRPr="00CC7E1A">
        <w:rPr>
          <w:rFonts w:cstheme="minorHAnsi"/>
          <w:color w:val="1F2328"/>
          <w:shd w:val="clear" w:color="auto" w:fill="FFFFFF"/>
        </w:rPr>
        <w:t>t-test</w:t>
      </w:r>
    </w:p>
    <w:p w14:paraId="7338DF5C" w14:textId="4A50310C" w:rsidR="00CC7E1A" w:rsidRDefault="00CC7E1A" w:rsidP="00CC7E1A">
      <w:pPr>
        <w:autoSpaceDE w:val="0"/>
        <w:autoSpaceDN w:val="0"/>
        <w:adjustRightInd w:val="0"/>
        <w:spacing w:after="0"/>
        <w:ind w:firstLine="360"/>
        <w:rPr>
          <w:rFonts w:cstheme="minorHAnsi"/>
          <w:color w:val="1F2328"/>
          <w:shd w:val="clear" w:color="auto" w:fill="FFFFFF"/>
        </w:rPr>
      </w:pPr>
      <w:r w:rsidRPr="00CC7E1A">
        <w:rPr>
          <w:rFonts w:cstheme="minorHAnsi"/>
          <w:color w:val="1F2328"/>
          <w:shd w:val="clear" w:color="auto" w:fill="FFFFFF"/>
        </w:rPr>
        <w:t>because standard deviation is not given for the long term</w:t>
      </w:r>
      <w:r>
        <w:rPr>
          <w:rFonts w:cstheme="minorHAnsi"/>
          <w:color w:val="1F2328"/>
          <w:shd w:val="clear" w:color="auto" w:fill="FFFFFF"/>
        </w:rPr>
        <w:t>.</w:t>
      </w:r>
    </w:p>
    <w:p w14:paraId="40A3258D" w14:textId="77777777" w:rsidR="0091116D" w:rsidRPr="0091116D" w:rsidRDefault="0091116D" w:rsidP="0091116D">
      <w:pPr>
        <w:autoSpaceDE w:val="0"/>
        <w:autoSpaceDN w:val="0"/>
        <w:adjustRightInd w:val="0"/>
        <w:spacing w:after="0"/>
        <w:ind w:firstLine="360"/>
        <w:rPr>
          <w:rFonts w:cstheme="minorHAnsi"/>
        </w:rPr>
      </w:pPr>
      <w:r w:rsidRPr="0091116D">
        <w:rPr>
          <w:rFonts w:cstheme="minorHAnsi"/>
        </w:rPr>
        <w:t>the probability that there will be an investigation,</w:t>
      </w:r>
    </w:p>
    <w:p w14:paraId="4DE45B34" w14:textId="340E1A64" w:rsidR="0091116D" w:rsidRPr="0091116D" w:rsidRDefault="0091116D" w:rsidP="0091116D">
      <w:pPr>
        <w:autoSpaceDE w:val="0"/>
        <w:autoSpaceDN w:val="0"/>
        <w:adjustRightInd w:val="0"/>
        <w:spacing w:after="0"/>
        <w:ind w:firstLine="360"/>
        <w:rPr>
          <w:rFonts w:cstheme="minorHAnsi"/>
        </w:rPr>
      </w:pPr>
      <w:r w:rsidRPr="0091116D">
        <w:rPr>
          <w:rFonts w:cstheme="minorHAnsi"/>
        </w:rPr>
        <w:t>if the mean transactions amount increases more than 55 USD or less than 45 USD</w:t>
      </w:r>
    </w:p>
    <w:p w14:paraId="48FF772D" w14:textId="44D9640D" w:rsidR="0091116D" w:rsidRDefault="0091116D" w:rsidP="0091116D">
      <w:pPr>
        <w:autoSpaceDE w:val="0"/>
        <w:autoSpaceDN w:val="0"/>
        <w:adjustRightInd w:val="0"/>
        <w:spacing w:after="0"/>
        <w:ind w:firstLine="360"/>
        <w:rPr>
          <w:rFonts w:cstheme="minorHAnsi"/>
        </w:rPr>
      </w:pPr>
      <w:r w:rsidRPr="0091116D">
        <w:rPr>
          <w:rFonts w:cstheme="minorHAnsi"/>
        </w:rPr>
        <w:t>no investigation if the mean transactions amount remains between 45 to 55 USD</w:t>
      </w:r>
    </w:p>
    <w:p w14:paraId="65131CB0" w14:textId="60E90708" w:rsidR="002051FA" w:rsidRPr="002051FA" w:rsidRDefault="002051FA" w:rsidP="00205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IN" w:eastAsia="en-IN"/>
        </w:rPr>
      </w:pPr>
      <w:r>
        <w:rPr>
          <w:rFonts w:eastAsia="Times New Roman" w:cstheme="minorHAnsi"/>
          <w:color w:val="000000"/>
          <w:lang w:val="en-IN" w:eastAsia="en-IN"/>
        </w:rPr>
        <w:t xml:space="preserve">       </w:t>
      </w:r>
      <w:r w:rsidRPr="002051FA">
        <w:rPr>
          <w:rFonts w:eastAsia="Times New Roman" w:cstheme="minorHAnsi"/>
          <w:color w:val="000000"/>
          <w:lang w:val="en-IN" w:eastAsia="en-IN"/>
        </w:rPr>
        <w:t>The probability that in any given week, there will be an investigation is 21.4%</w:t>
      </w:r>
    </w:p>
    <w:p w14:paraId="2E2E8ED4" w14:textId="72DE2B38" w:rsidR="002051FA" w:rsidRPr="002051FA" w:rsidRDefault="002051FA" w:rsidP="002051FA">
      <w:pPr>
        <w:autoSpaceDE w:val="0"/>
        <w:autoSpaceDN w:val="0"/>
        <w:adjustRightInd w:val="0"/>
        <w:spacing w:after="0"/>
        <w:ind w:firstLine="360"/>
        <w:rPr>
          <w:rFonts w:cstheme="minorHAnsi"/>
        </w:rPr>
      </w:pPr>
      <w:r>
        <w:rPr>
          <w:rFonts w:cstheme="minorHAnsi"/>
        </w:rPr>
        <w:t>D -&gt; 21.4%</w:t>
      </w:r>
    </w:p>
    <w:p w14:paraId="40BE4858" w14:textId="77777777" w:rsidR="004C7586" w:rsidRDefault="004C7586" w:rsidP="00160A95">
      <w:pPr>
        <w:autoSpaceDE w:val="0"/>
        <w:autoSpaceDN w:val="0"/>
        <w:adjustRightInd w:val="0"/>
        <w:spacing w:after="0"/>
        <w:rPr>
          <w:rFonts w:cs="BookAntiqua"/>
        </w:rPr>
      </w:pPr>
    </w:p>
    <w:p w14:paraId="105DD9F1" w14:textId="77777777" w:rsidR="0017437B" w:rsidRDefault="0017437B" w:rsidP="00160A95">
      <w:pPr>
        <w:autoSpaceDE w:val="0"/>
        <w:autoSpaceDN w:val="0"/>
        <w:adjustRightInd w:val="0"/>
        <w:spacing w:after="0"/>
        <w:rPr>
          <w:rFonts w:cs="BookAntiqua"/>
        </w:rPr>
      </w:pPr>
    </w:p>
    <w:p w14:paraId="7660A174" w14:textId="77777777" w:rsidR="00CF7849" w:rsidRDefault="00CF7849" w:rsidP="00160A95">
      <w:pPr>
        <w:autoSpaceDE w:val="0"/>
        <w:autoSpaceDN w:val="0"/>
        <w:adjustRightInd w:val="0"/>
        <w:spacing w:after="0"/>
        <w:rPr>
          <w:rFonts w:cs="BookAntiqua"/>
        </w:rPr>
      </w:pPr>
    </w:p>
    <w:p w14:paraId="5C884607" w14:textId="77777777" w:rsidR="00CF7849" w:rsidRDefault="00CF7849" w:rsidP="00160A95">
      <w:pPr>
        <w:autoSpaceDE w:val="0"/>
        <w:autoSpaceDN w:val="0"/>
        <w:adjustRightInd w:val="0"/>
        <w:spacing w:after="0"/>
        <w:rPr>
          <w:rFonts w:cs="BookAntiqua"/>
        </w:rPr>
      </w:pPr>
    </w:p>
    <w:p w14:paraId="7BBF87DB" w14:textId="77777777" w:rsidR="00CF7849" w:rsidRDefault="00CF7849" w:rsidP="00160A95">
      <w:pPr>
        <w:autoSpaceDE w:val="0"/>
        <w:autoSpaceDN w:val="0"/>
        <w:adjustRightInd w:val="0"/>
        <w:spacing w:after="0"/>
        <w:rPr>
          <w:rFonts w:cs="BookAntiqua"/>
        </w:rPr>
      </w:pPr>
    </w:p>
    <w:p w14:paraId="11AFED47" w14:textId="77777777" w:rsidR="00CF7849" w:rsidRDefault="00CF7849" w:rsidP="00160A95">
      <w:pPr>
        <w:autoSpaceDE w:val="0"/>
        <w:autoSpaceDN w:val="0"/>
        <w:adjustRightInd w:val="0"/>
        <w:spacing w:after="0"/>
        <w:rPr>
          <w:rFonts w:cs="BookAntiqua"/>
        </w:rPr>
      </w:pPr>
    </w:p>
    <w:p w14:paraId="0419BBC6" w14:textId="77777777" w:rsidR="00CF7849" w:rsidRDefault="00CF7849" w:rsidP="00160A95">
      <w:pPr>
        <w:autoSpaceDE w:val="0"/>
        <w:autoSpaceDN w:val="0"/>
        <w:adjustRightInd w:val="0"/>
        <w:spacing w:after="0"/>
        <w:rPr>
          <w:rFonts w:cs="BookAntiqua"/>
        </w:rPr>
      </w:pPr>
    </w:p>
    <w:p w14:paraId="5EEA1DE0" w14:textId="77777777" w:rsidR="00160A95" w:rsidRPr="00160A95" w:rsidRDefault="00160A95" w:rsidP="00160A95">
      <w:pPr>
        <w:autoSpaceDE w:val="0"/>
        <w:autoSpaceDN w:val="0"/>
        <w:adjustRightInd w:val="0"/>
        <w:spacing w:after="0"/>
        <w:rPr>
          <w:rFonts w:cs="BookAntiqua"/>
        </w:rPr>
      </w:pPr>
    </w:p>
    <w:p w14:paraId="5689064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1C2747C" w14:textId="77777777" w:rsidR="004C7586" w:rsidRPr="00160A95" w:rsidRDefault="004C7586" w:rsidP="00160A95">
      <w:pPr>
        <w:autoSpaceDE w:val="0"/>
        <w:autoSpaceDN w:val="0"/>
        <w:adjustRightInd w:val="0"/>
        <w:spacing w:after="0"/>
        <w:rPr>
          <w:rFonts w:cs="BookAntiqua"/>
        </w:rPr>
      </w:pPr>
    </w:p>
    <w:p w14:paraId="7BFB96B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DD1798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830909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284C5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704C09A"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0941057" w14:textId="77777777" w:rsidR="00531E10" w:rsidRPr="00531E10" w:rsidRDefault="005E2F98" w:rsidP="00531E10">
      <w:pPr>
        <w:autoSpaceDE w:val="0"/>
        <w:autoSpaceDN w:val="0"/>
        <w:adjustRightInd w:val="0"/>
        <w:spacing w:after="0"/>
        <w:rPr>
          <w:rFonts w:cs="BookAntiqua"/>
        </w:rPr>
      </w:pPr>
      <w:r>
        <w:rPr>
          <w:rFonts w:cs="BookAntiqua"/>
        </w:rPr>
        <w:t xml:space="preserve">A) </w:t>
      </w:r>
      <w:r w:rsidR="00531E10" w:rsidRPr="00531E10">
        <w:rPr>
          <w:rFonts w:cs="BookAntiqua"/>
        </w:rPr>
        <w:t>x = 45</w:t>
      </w:r>
    </w:p>
    <w:p w14:paraId="3B439A58" w14:textId="77777777" w:rsidR="00531E10" w:rsidRPr="00531E10" w:rsidRDefault="00531E10" w:rsidP="00531E10">
      <w:pPr>
        <w:autoSpaceDE w:val="0"/>
        <w:autoSpaceDN w:val="0"/>
        <w:adjustRightInd w:val="0"/>
        <w:spacing w:after="0"/>
        <w:rPr>
          <w:rFonts w:cs="BookAntiqua"/>
        </w:rPr>
      </w:pPr>
      <w:r w:rsidRPr="00531E10">
        <w:rPr>
          <w:rFonts w:cs="BookAntiqua"/>
        </w:rPr>
        <w:t>std = 40</w:t>
      </w:r>
    </w:p>
    <w:p w14:paraId="2B84F969" w14:textId="77777777" w:rsidR="00531E10" w:rsidRPr="00531E10" w:rsidRDefault="00531E10" w:rsidP="00531E10">
      <w:pPr>
        <w:autoSpaceDE w:val="0"/>
        <w:autoSpaceDN w:val="0"/>
        <w:adjustRightInd w:val="0"/>
        <w:spacing w:after="0"/>
        <w:rPr>
          <w:rFonts w:cs="BookAntiqua"/>
        </w:rPr>
      </w:pPr>
      <w:r w:rsidRPr="00531E10">
        <w:rPr>
          <w:rFonts w:cs="BookAntiqua"/>
        </w:rPr>
        <w:t>prob = 50</w:t>
      </w:r>
    </w:p>
    <w:p w14:paraId="27610A03" w14:textId="77777777" w:rsidR="00531E10" w:rsidRPr="00531E10" w:rsidRDefault="00531E10" w:rsidP="00531E10">
      <w:pPr>
        <w:autoSpaceDE w:val="0"/>
        <w:autoSpaceDN w:val="0"/>
        <w:adjustRightInd w:val="0"/>
        <w:spacing w:after="0"/>
        <w:rPr>
          <w:rFonts w:cs="BookAntiqua"/>
        </w:rPr>
      </w:pPr>
      <w:r w:rsidRPr="00531E10">
        <w:rPr>
          <w:rFonts w:cs="BookAntiqua"/>
        </w:rPr>
        <w:t xml:space="preserve">t = </w:t>
      </w:r>
      <w:proofErr w:type="spellStart"/>
      <w:r w:rsidRPr="00531E10">
        <w:rPr>
          <w:rFonts w:cs="BookAntiqua"/>
        </w:rPr>
        <w:t>np.round</w:t>
      </w:r>
      <w:proofErr w:type="spellEnd"/>
      <w:r w:rsidRPr="00531E10">
        <w:rPr>
          <w:rFonts w:cs="BookAntiqua"/>
        </w:rPr>
        <w:t>(</w:t>
      </w:r>
      <w:proofErr w:type="spellStart"/>
      <w:r w:rsidRPr="00531E10">
        <w:rPr>
          <w:rFonts w:cs="BookAntiqua"/>
        </w:rPr>
        <w:t>stats.t.ppf</w:t>
      </w:r>
      <w:proofErr w:type="spellEnd"/>
      <w:r w:rsidRPr="00531E10">
        <w:rPr>
          <w:rFonts w:cs="BookAntiqua"/>
        </w:rPr>
        <w:t xml:space="preserve">(0.025, </w:t>
      </w:r>
      <w:proofErr w:type="spellStart"/>
      <w:r w:rsidRPr="00531E10">
        <w:rPr>
          <w:rFonts w:cs="BookAntiqua"/>
        </w:rPr>
        <w:t>df</w:t>
      </w:r>
      <w:proofErr w:type="spellEnd"/>
      <w:r w:rsidRPr="00531E10">
        <w:rPr>
          <w:rFonts w:cs="BookAntiqua"/>
        </w:rPr>
        <w:t xml:space="preserve"> = 249),2)</w:t>
      </w:r>
    </w:p>
    <w:p w14:paraId="50C9D8E6" w14:textId="77777777" w:rsidR="00531E10" w:rsidRPr="00531E10" w:rsidRDefault="00531E10" w:rsidP="00531E10">
      <w:pPr>
        <w:autoSpaceDE w:val="0"/>
        <w:autoSpaceDN w:val="0"/>
        <w:adjustRightInd w:val="0"/>
        <w:spacing w:after="0"/>
        <w:rPr>
          <w:rFonts w:cs="BookAntiqua"/>
        </w:rPr>
      </w:pPr>
      <w:r w:rsidRPr="00531E10">
        <w:rPr>
          <w:rFonts w:cs="BookAntiqua"/>
        </w:rPr>
        <w:t>t</w:t>
      </w:r>
    </w:p>
    <w:p w14:paraId="6A92D827" w14:textId="77777777" w:rsidR="00531E10" w:rsidRPr="00531E10" w:rsidRDefault="00531E10" w:rsidP="00531E10">
      <w:pPr>
        <w:autoSpaceDE w:val="0"/>
        <w:autoSpaceDN w:val="0"/>
        <w:adjustRightInd w:val="0"/>
        <w:spacing w:after="0"/>
        <w:rPr>
          <w:rFonts w:cs="BookAntiqua"/>
        </w:rPr>
      </w:pPr>
      <w:r w:rsidRPr="00531E10">
        <w:rPr>
          <w:rFonts w:cs="BookAntiqua"/>
        </w:rPr>
        <w:t xml:space="preserve"># </w:t>
      </w:r>
      <w:proofErr w:type="spellStart"/>
      <w:r w:rsidRPr="00531E10">
        <w:rPr>
          <w:rFonts w:cs="BookAntiqua"/>
        </w:rPr>
        <w:t>t_value</w:t>
      </w:r>
      <w:proofErr w:type="spellEnd"/>
      <w:r w:rsidRPr="00531E10">
        <w:rPr>
          <w:rFonts w:cs="BookAntiqua"/>
        </w:rPr>
        <w:t xml:space="preserve"> = (x - prob)/(</w:t>
      </w:r>
      <w:proofErr w:type="spellStart"/>
      <w:r w:rsidRPr="00531E10">
        <w:rPr>
          <w:rFonts w:cs="BookAntiqua"/>
        </w:rPr>
        <w:t>sample_std</w:t>
      </w:r>
      <w:proofErr w:type="spellEnd"/>
      <w:r w:rsidRPr="00531E10">
        <w:rPr>
          <w:rFonts w:cs="BookAntiqua"/>
        </w:rPr>
        <w:t>/n**0.5)</w:t>
      </w:r>
    </w:p>
    <w:p w14:paraId="1E7B3FE3" w14:textId="77777777" w:rsidR="00531E10" w:rsidRPr="00531E10" w:rsidRDefault="00531E10" w:rsidP="00531E10">
      <w:pPr>
        <w:autoSpaceDE w:val="0"/>
        <w:autoSpaceDN w:val="0"/>
        <w:adjustRightInd w:val="0"/>
        <w:spacing w:after="0"/>
        <w:rPr>
          <w:rFonts w:cs="BookAntiqua"/>
        </w:rPr>
      </w:pPr>
      <w:r w:rsidRPr="00531E10">
        <w:rPr>
          <w:rFonts w:cs="BookAntiqua"/>
        </w:rPr>
        <w:t># t = 45-50 or z = 55-50 z = +/- 5</w:t>
      </w:r>
    </w:p>
    <w:p w14:paraId="794EBAA2" w14:textId="77777777" w:rsidR="00531E10" w:rsidRPr="00531E10" w:rsidRDefault="00531E10" w:rsidP="00531E10">
      <w:pPr>
        <w:autoSpaceDE w:val="0"/>
        <w:autoSpaceDN w:val="0"/>
        <w:adjustRightInd w:val="0"/>
        <w:spacing w:after="0"/>
        <w:rPr>
          <w:rFonts w:cs="BookAntiqua"/>
        </w:rPr>
      </w:pPr>
      <w:r w:rsidRPr="00531E10">
        <w:rPr>
          <w:rFonts w:cs="BookAntiqua"/>
        </w:rPr>
        <w:t># t = 5/(40/n**0.5)</w:t>
      </w:r>
    </w:p>
    <w:p w14:paraId="5C5ACA84" w14:textId="77777777" w:rsidR="00531E10" w:rsidRPr="00531E10" w:rsidRDefault="00531E10" w:rsidP="00531E10">
      <w:pPr>
        <w:autoSpaceDE w:val="0"/>
        <w:autoSpaceDN w:val="0"/>
        <w:adjustRightInd w:val="0"/>
        <w:spacing w:after="0"/>
        <w:rPr>
          <w:rFonts w:cs="BookAntiqua"/>
        </w:rPr>
      </w:pPr>
      <w:r w:rsidRPr="00531E10">
        <w:rPr>
          <w:rFonts w:cs="BookAntiqua"/>
        </w:rPr>
        <w:t># n = (</w:t>
      </w:r>
      <w:proofErr w:type="spellStart"/>
      <w:r w:rsidRPr="00531E10">
        <w:rPr>
          <w:rFonts w:cs="BookAntiqua"/>
        </w:rPr>
        <w:t>sample_standard_deviation</w:t>
      </w:r>
      <w:proofErr w:type="spellEnd"/>
      <w:r w:rsidRPr="00531E10">
        <w:rPr>
          <w:rFonts w:cs="BookAntiqua"/>
        </w:rPr>
        <w:t>*</w:t>
      </w:r>
      <w:proofErr w:type="spellStart"/>
      <w:r w:rsidRPr="00531E10">
        <w:rPr>
          <w:rFonts w:cs="BookAntiqua"/>
        </w:rPr>
        <w:t>tscore</w:t>
      </w:r>
      <w:proofErr w:type="spellEnd"/>
      <w:r w:rsidRPr="00531E10">
        <w:rPr>
          <w:rFonts w:cs="BookAntiqua"/>
        </w:rPr>
        <w:t>)/(</w:t>
      </w:r>
      <w:proofErr w:type="spellStart"/>
      <w:r w:rsidRPr="00531E10">
        <w:rPr>
          <w:rFonts w:cs="BookAntiqua"/>
        </w:rPr>
        <w:t>sample_mean</w:t>
      </w:r>
      <w:proofErr w:type="spellEnd"/>
      <w:r w:rsidRPr="00531E10">
        <w:rPr>
          <w:rFonts w:cs="BookAntiqua"/>
        </w:rPr>
        <w:t>=</w:t>
      </w:r>
      <w:proofErr w:type="spellStart"/>
      <w:r w:rsidRPr="00531E10">
        <w:rPr>
          <w:rFonts w:cs="BookAntiqua"/>
        </w:rPr>
        <w:t>population_mean</w:t>
      </w:r>
      <w:proofErr w:type="spellEnd"/>
      <w:r w:rsidRPr="00531E10">
        <w:rPr>
          <w:rFonts w:cs="BookAntiqua"/>
        </w:rPr>
        <w:t>)</w:t>
      </w:r>
    </w:p>
    <w:p w14:paraId="221818ED" w14:textId="77777777" w:rsidR="00531E10" w:rsidRPr="00531E10" w:rsidRDefault="00531E10" w:rsidP="00531E10">
      <w:pPr>
        <w:autoSpaceDE w:val="0"/>
        <w:autoSpaceDN w:val="0"/>
        <w:adjustRightInd w:val="0"/>
        <w:spacing w:after="0"/>
        <w:rPr>
          <w:rFonts w:cs="BookAntiqua"/>
        </w:rPr>
      </w:pPr>
      <w:r w:rsidRPr="00531E10">
        <w:rPr>
          <w:rFonts w:cs="BookAntiqua"/>
        </w:rPr>
        <w:t>n = ((std*abs(t)) / (5))**2</w:t>
      </w:r>
    </w:p>
    <w:p w14:paraId="1180EFF4" w14:textId="77777777" w:rsidR="00531E10" w:rsidRPr="00531E10" w:rsidRDefault="00531E10" w:rsidP="00531E10">
      <w:pPr>
        <w:autoSpaceDE w:val="0"/>
        <w:autoSpaceDN w:val="0"/>
        <w:adjustRightInd w:val="0"/>
        <w:spacing w:after="0"/>
        <w:rPr>
          <w:rFonts w:cs="BookAntiqua"/>
        </w:rPr>
      </w:pPr>
      <w:r w:rsidRPr="00531E10">
        <w:rPr>
          <w:rFonts w:cs="BookAntiqua"/>
        </w:rPr>
        <w:t>print('The Auditors would like to maintain the probability of investigation to 5%, they should sample',</w:t>
      </w:r>
      <w:proofErr w:type="spellStart"/>
      <w:r w:rsidRPr="00531E10">
        <w:rPr>
          <w:rFonts w:cs="BookAntiqua"/>
        </w:rPr>
        <w:t>np.round</w:t>
      </w:r>
      <w:proofErr w:type="spellEnd"/>
      <w:r w:rsidRPr="00531E10">
        <w:rPr>
          <w:rFonts w:cs="BookAntiqua"/>
        </w:rPr>
        <w:t>(n,),'transactions if they do not want to change the thresholds of 45 to 55')</w:t>
      </w:r>
    </w:p>
    <w:p w14:paraId="1A820B6E" w14:textId="77777777" w:rsidR="00531E10" w:rsidRPr="00531E10" w:rsidRDefault="00531E10" w:rsidP="00531E10">
      <w:pPr>
        <w:autoSpaceDE w:val="0"/>
        <w:autoSpaceDN w:val="0"/>
        <w:adjustRightInd w:val="0"/>
        <w:spacing w:after="0"/>
        <w:rPr>
          <w:rFonts w:cs="BookAntiqua"/>
        </w:rPr>
      </w:pPr>
      <w:proofErr w:type="spellStart"/>
      <w:r w:rsidRPr="00531E10">
        <w:rPr>
          <w:rFonts w:cs="BookAntiqua"/>
        </w:rPr>
        <w:t>df</w:t>
      </w:r>
      <w:proofErr w:type="spellEnd"/>
      <w:r w:rsidRPr="00531E10">
        <w:rPr>
          <w:rFonts w:cs="BookAntiqua"/>
        </w:rPr>
        <w:t>= n-1</w:t>
      </w:r>
    </w:p>
    <w:p w14:paraId="09FD3FC0" w14:textId="77777777" w:rsidR="00531E10" w:rsidRPr="00531E10" w:rsidRDefault="00531E10" w:rsidP="00531E10">
      <w:pPr>
        <w:autoSpaceDE w:val="0"/>
        <w:autoSpaceDN w:val="0"/>
        <w:adjustRightInd w:val="0"/>
        <w:spacing w:after="0"/>
        <w:rPr>
          <w:rFonts w:cs="BookAntiqua"/>
        </w:rPr>
      </w:pPr>
      <w:r w:rsidRPr="00531E10">
        <w:rPr>
          <w:rFonts w:cs="BookAntiqua"/>
        </w:rPr>
        <w:t xml:space="preserve">print(n, </w:t>
      </w:r>
      <w:proofErr w:type="spellStart"/>
      <w:r w:rsidRPr="00531E10">
        <w:rPr>
          <w:rFonts w:cs="BookAntiqua"/>
        </w:rPr>
        <w:t>df</w:t>
      </w:r>
      <w:proofErr w:type="spellEnd"/>
      <w:r w:rsidRPr="00531E10">
        <w:rPr>
          <w:rFonts w:cs="BookAntiqua"/>
        </w:rPr>
        <w:t>)</w:t>
      </w:r>
    </w:p>
    <w:p w14:paraId="19A60267" w14:textId="5383527C" w:rsidR="005E2F98" w:rsidRDefault="00531E10" w:rsidP="00531E10">
      <w:pPr>
        <w:autoSpaceDE w:val="0"/>
        <w:autoSpaceDN w:val="0"/>
        <w:adjustRightInd w:val="0"/>
        <w:spacing w:after="0"/>
        <w:rPr>
          <w:rFonts w:cs="BookAntiqua"/>
        </w:rPr>
      </w:pPr>
      <w:proofErr w:type="spellStart"/>
      <w:r w:rsidRPr="00531E10">
        <w:rPr>
          <w:rFonts w:cs="BookAntiqua"/>
        </w:rPr>
        <w:t>np.round</w:t>
      </w:r>
      <w:proofErr w:type="spellEnd"/>
      <w:r w:rsidRPr="00531E10">
        <w:rPr>
          <w:rFonts w:cs="BookAntiqua"/>
        </w:rPr>
        <w:t>(</w:t>
      </w:r>
      <w:proofErr w:type="spellStart"/>
      <w:r w:rsidRPr="00531E10">
        <w:rPr>
          <w:rFonts w:cs="BookAntiqua"/>
        </w:rPr>
        <w:t>stats.t.interval</w:t>
      </w:r>
      <w:proofErr w:type="spellEnd"/>
      <w:r w:rsidRPr="00531E10">
        <w:rPr>
          <w:rFonts w:cs="BookAntiqua"/>
        </w:rPr>
        <w:t xml:space="preserve">(alpha = 0.95, </w:t>
      </w:r>
      <w:proofErr w:type="spellStart"/>
      <w:r w:rsidRPr="00531E10">
        <w:rPr>
          <w:rFonts w:cs="BookAntiqua"/>
        </w:rPr>
        <w:t>df</w:t>
      </w:r>
      <w:proofErr w:type="spellEnd"/>
      <w:r w:rsidRPr="00531E10">
        <w:rPr>
          <w:rFonts w:cs="BookAntiqua"/>
        </w:rPr>
        <w:t xml:space="preserve"> = </w:t>
      </w:r>
      <w:proofErr w:type="spellStart"/>
      <w:r w:rsidRPr="00531E10">
        <w:rPr>
          <w:rFonts w:cs="BookAntiqua"/>
        </w:rPr>
        <w:t>df</w:t>
      </w:r>
      <w:proofErr w:type="spellEnd"/>
      <w:r w:rsidRPr="00531E10">
        <w:rPr>
          <w:rFonts w:cs="BookAntiqua"/>
        </w:rPr>
        <w:t>, loc = prob, scale = std/</w:t>
      </w:r>
      <w:proofErr w:type="spellStart"/>
      <w:r w:rsidRPr="00531E10">
        <w:rPr>
          <w:rFonts w:cs="BookAntiqua"/>
        </w:rPr>
        <w:t>np.sqrt</w:t>
      </w:r>
      <w:proofErr w:type="spellEnd"/>
      <w:r w:rsidRPr="00531E10">
        <w:rPr>
          <w:rFonts w:cs="BookAntiqua"/>
        </w:rPr>
        <w:t>(n)))</w:t>
      </w:r>
    </w:p>
    <w:p w14:paraId="5F4371F3" w14:textId="77777777" w:rsidR="00531E10" w:rsidRDefault="00531E10" w:rsidP="00531E10">
      <w:pPr>
        <w:autoSpaceDE w:val="0"/>
        <w:autoSpaceDN w:val="0"/>
        <w:adjustRightInd w:val="0"/>
        <w:spacing w:after="0"/>
        <w:rPr>
          <w:rFonts w:cs="BookAntiqua"/>
        </w:rPr>
      </w:pPr>
    </w:p>
    <w:p w14:paraId="14981EDA" w14:textId="77777777" w:rsidR="00531E10" w:rsidRPr="00531E10" w:rsidRDefault="00531E10" w:rsidP="00531E10">
      <w:pPr>
        <w:pStyle w:val="HTMLPreformatted"/>
        <w:shd w:val="clear" w:color="auto" w:fill="FFFFFF"/>
        <w:wordWrap w:val="0"/>
        <w:textAlignment w:val="baseline"/>
        <w:rPr>
          <w:rFonts w:asciiTheme="minorHAnsi" w:hAnsiTheme="minorHAnsi" w:cstheme="minorHAnsi"/>
          <w:color w:val="000000"/>
          <w:sz w:val="22"/>
          <w:szCs w:val="22"/>
        </w:rPr>
      </w:pPr>
      <w:r w:rsidRPr="00531E10">
        <w:rPr>
          <w:rFonts w:asciiTheme="minorHAnsi" w:hAnsiTheme="minorHAnsi" w:cstheme="minorHAnsi"/>
          <w:color w:val="000000"/>
          <w:sz w:val="22"/>
          <w:szCs w:val="22"/>
        </w:rPr>
        <w:t>The Auditors would like to maintain the probability of investigation to 5%, they should sample 248.0 transactions if they do not want to change the thresholds of 45 to 55</w:t>
      </w:r>
    </w:p>
    <w:p w14:paraId="2AE45143" w14:textId="77777777" w:rsidR="00531E10" w:rsidRPr="00531E10" w:rsidRDefault="00531E10" w:rsidP="00531E10">
      <w:pPr>
        <w:pStyle w:val="HTMLPreformatted"/>
        <w:shd w:val="clear" w:color="auto" w:fill="FFFFFF"/>
        <w:wordWrap w:val="0"/>
        <w:textAlignment w:val="baseline"/>
        <w:rPr>
          <w:rFonts w:asciiTheme="minorHAnsi" w:hAnsiTheme="minorHAnsi" w:cstheme="minorHAnsi"/>
          <w:color w:val="000000"/>
          <w:sz w:val="22"/>
          <w:szCs w:val="22"/>
        </w:rPr>
      </w:pPr>
      <w:r w:rsidRPr="00531E10">
        <w:rPr>
          <w:rFonts w:asciiTheme="minorHAnsi" w:hAnsiTheme="minorHAnsi" w:cstheme="minorHAnsi"/>
          <w:color w:val="000000"/>
          <w:sz w:val="22"/>
          <w:szCs w:val="22"/>
        </w:rPr>
        <w:t>248.3776 247.3776</w:t>
      </w:r>
    </w:p>
    <w:p w14:paraId="337AE609" w14:textId="77777777" w:rsidR="00531E10" w:rsidRDefault="00531E10" w:rsidP="00531E10">
      <w:pPr>
        <w:autoSpaceDE w:val="0"/>
        <w:autoSpaceDN w:val="0"/>
        <w:adjustRightInd w:val="0"/>
        <w:spacing w:after="0"/>
        <w:rPr>
          <w:rFonts w:cs="BookAntiqua"/>
        </w:rPr>
      </w:pPr>
    </w:p>
    <w:p w14:paraId="17D2EA55" w14:textId="77777777" w:rsidR="003C55E3" w:rsidRPr="003C55E3" w:rsidRDefault="003C55E3" w:rsidP="003C55E3">
      <w:pPr>
        <w:pStyle w:val="HTMLPreformatted"/>
        <w:shd w:val="clear" w:color="auto" w:fill="FFFFFF"/>
        <w:wordWrap w:val="0"/>
        <w:textAlignment w:val="baseline"/>
        <w:rPr>
          <w:rFonts w:asciiTheme="minorHAnsi" w:hAnsiTheme="minorHAnsi" w:cstheme="minorHAnsi"/>
          <w:color w:val="000000"/>
          <w:sz w:val="22"/>
          <w:szCs w:val="22"/>
        </w:rPr>
      </w:pPr>
      <w:r w:rsidRPr="003C55E3">
        <w:rPr>
          <w:rFonts w:asciiTheme="minorHAnsi" w:hAnsiTheme="minorHAnsi" w:cstheme="minorHAnsi"/>
          <w:color w:val="000000"/>
          <w:sz w:val="22"/>
          <w:szCs w:val="22"/>
        </w:rPr>
        <w:t>array([45., 55.])</w:t>
      </w:r>
    </w:p>
    <w:p w14:paraId="2376B990" w14:textId="77777777" w:rsidR="003C55E3" w:rsidRDefault="003C55E3" w:rsidP="00531E10">
      <w:pPr>
        <w:autoSpaceDE w:val="0"/>
        <w:autoSpaceDN w:val="0"/>
        <w:adjustRightInd w:val="0"/>
        <w:spacing w:after="0"/>
        <w:rPr>
          <w:rFonts w:cs="BookAntiqua"/>
        </w:rPr>
      </w:pPr>
    </w:p>
    <w:p w14:paraId="549302A0" w14:textId="77777777" w:rsidR="00531E10" w:rsidRPr="00160A95" w:rsidRDefault="00531E10" w:rsidP="00531E10">
      <w:pPr>
        <w:autoSpaceDE w:val="0"/>
        <w:autoSpaceDN w:val="0"/>
        <w:adjustRightInd w:val="0"/>
        <w:spacing w:after="0"/>
        <w:rPr>
          <w:rFonts w:cs="BookAntiqua"/>
        </w:rPr>
      </w:pPr>
    </w:p>
    <w:p w14:paraId="3C5DB37B" w14:textId="77777777" w:rsidR="004C7586" w:rsidRDefault="004C7586" w:rsidP="00160A95">
      <w:pPr>
        <w:autoSpaceDE w:val="0"/>
        <w:autoSpaceDN w:val="0"/>
        <w:adjustRightInd w:val="0"/>
        <w:spacing w:after="0"/>
        <w:rPr>
          <w:rFonts w:cs="BookAntiqua"/>
        </w:rPr>
      </w:pPr>
    </w:p>
    <w:p w14:paraId="71BB3FDC" w14:textId="77777777" w:rsidR="00160A95" w:rsidRPr="00160A95" w:rsidRDefault="00160A95" w:rsidP="00160A95">
      <w:pPr>
        <w:autoSpaceDE w:val="0"/>
        <w:autoSpaceDN w:val="0"/>
        <w:adjustRightInd w:val="0"/>
        <w:spacing w:after="0"/>
        <w:rPr>
          <w:rFonts w:cs="BookAntiqua"/>
        </w:rPr>
      </w:pPr>
    </w:p>
    <w:p w14:paraId="378DD46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7197803" w14:textId="77777777" w:rsidR="004C7586" w:rsidRPr="00160A95" w:rsidRDefault="004C7586" w:rsidP="00160A95">
      <w:pPr>
        <w:autoSpaceDE w:val="0"/>
        <w:autoSpaceDN w:val="0"/>
        <w:adjustRightInd w:val="0"/>
        <w:spacing w:after="0"/>
        <w:ind w:left="720"/>
        <w:rPr>
          <w:rFonts w:cs="BookAntiqua"/>
        </w:rPr>
      </w:pPr>
    </w:p>
    <w:p w14:paraId="071DDEB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1FF5BAD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10EACD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B08A36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5722360"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569CC44" w14:textId="77777777" w:rsidR="004C4250" w:rsidRPr="004C4250" w:rsidRDefault="004C4250" w:rsidP="004C4250">
      <w:pPr>
        <w:autoSpaceDE w:val="0"/>
        <w:autoSpaceDN w:val="0"/>
        <w:adjustRightInd w:val="0"/>
        <w:spacing w:after="0"/>
        <w:rPr>
          <w:rFonts w:cs="BookAntiqua"/>
        </w:rPr>
      </w:pPr>
      <w:r>
        <w:rPr>
          <w:rFonts w:cs="BookAntiqua"/>
        </w:rPr>
        <w:t xml:space="preserve">A) </w:t>
      </w:r>
      <w:r w:rsidRPr="004C4250">
        <w:rPr>
          <w:rFonts w:cs="BookAntiqua"/>
        </w:rPr>
        <w:t>Standard error = sigma / (n)^0.5</w:t>
      </w:r>
    </w:p>
    <w:p w14:paraId="06CE23C6" w14:textId="77777777" w:rsidR="004C4250" w:rsidRPr="004C4250" w:rsidRDefault="004C4250" w:rsidP="004C4250">
      <w:pPr>
        <w:autoSpaceDE w:val="0"/>
        <w:autoSpaceDN w:val="0"/>
        <w:adjustRightInd w:val="0"/>
        <w:spacing w:after="0"/>
        <w:rPr>
          <w:rFonts w:cs="BookAntiqua"/>
        </w:rPr>
      </w:pPr>
      <w:r w:rsidRPr="004C4250">
        <w:rPr>
          <w:rFonts w:cs="BookAntiqua"/>
        </w:rPr>
        <w:t xml:space="preserve">                            = standard deviation / (sample size)^0.5</w:t>
      </w:r>
    </w:p>
    <w:p w14:paraId="2D3F18F4" w14:textId="77777777" w:rsidR="004C4250" w:rsidRPr="004C4250" w:rsidRDefault="004C4250" w:rsidP="004C4250">
      <w:pPr>
        <w:autoSpaceDE w:val="0"/>
        <w:autoSpaceDN w:val="0"/>
        <w:adjustRightInd w:val="0"/>
        <w:spacing w:after="0"/>
        <w:rPr>
          <w:rFonts w:cs="BookAntiqua"/>
        </w:rPr>
      </w:pPr>
      <w:r w:rsidRPr="004C4250">
        <w:rPr>
          <w:rFonts w:cs="BookAntiqua"/>
        </w:rPr>
        <w:t xml:space="preserve">                            = 120 / (40000)^0.5</w:t>
      </w:r>
    </w:p>
    <w:p w14:paraId="584E0CA3" w14:textId="2099953F" w:rsidR="004C4250" w:rsidRDefault="004C4250" w:rsidP="004C4250">
      <w:pPr>
        <w:autoSpaceDE w:val="0"/>
        <w:autoSpaceDN w:val="0"/>
        <w:adjustRightInd w:val="0"/>
        <w:spacing w:after="0"/>
        <w:rPr>
          <w:rFonts w:cs="BookAntiqua"/>
        </w:rPr>
      </w:pPr>
      <w:r w:rsidRPr="004C4250">
        <w:rPr>
          <w:rFonts w:cs="BookAntiqua"/>
        </w:rPr>
        <w:t xml:space="preserve">                            = 0.6</w:t>
      </w:r>
    </w:p>
    <w:p w14:paraId="0E7DE034" w14:textId="6BCE5C6F" w:rsidR="004C4250" w:rsidRDefault="004C4250" w:rsidP="004C4250">
      <w:pPr>
        <w:autoSpaceDE w:val="0"/>
        <w:autoSpaceDN w:val="0"/>
        <w:adjustRightInd w:val="0"/>
        <w:spacing w:after="0"/>
        <w:rPr>
          <w:rFonts w:cs="BookAntiqua"/>
        </w:rPr>
      </w:pPr>
      <w:r>
        <w:rPr>
          <w:rFonts w:cs="BookAntiqua"/>
        </w:rPr>
        <w:t xml:space="preserve">    E-&gt; </w:t>
      </w:r>
      <w:r w:rsidRPr="00160A95">
        <w:rPr>
          <w:rFonts w:cs="BookAntiqua"/>
        </w:rPr>
        <w:t>The standard deviation of the mean across several samples will be 0.60</w:t>
      </w:r>
    </w:p>
    <w:p w14:paraId="49C49286" w14:textId="0E0EDE12" w:rsidR="004C4250" w:rsidRPr="00160A95" w:rsidRDefault="004C4250" w:rsidP="004C4250">
      <w:pPr>
        <w:autoSpaceDE w:val="0"/>
        <w:autoSpaceDN w:val="0"/>
        <w:adjustRightInd w:val="0"/>
        <w:spacing w:after="0"/>
        <w:rPr>
          <w:rFonts w:cs="BookAntiqua"/>
        </w:rPr>
      </w:pPr>
    </w:p>
    <w:sectPr w:rsidR="004C425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379181B"/>
    <w:multiLevelType w:val="hybridMultilevel"/>
    <w:tmpl w:val="5D8E76B8"/>
    <w:lvl w:ilvl="0" w:tplc="F4EEDC8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D3E0ED8"/>
    <w:multiLevelType w:val="hybridMultilevel"/>
    <w:tmpl w:val="60B8D5F8"/>
    <w:lvl w:ilvl="0" w:tplc="51E429D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815A6B"/>
    <w:multiLevelType w:val="hybridMultilevel"/>
    <w:tmpl w:val="2F58A428"/>
    <w:lvl w:ilvl="0" w:tplc="FFFFFFFF">
      <w:start w:val="1"/>
      <w:numFmt w:val="upperLetter"/>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78B04130"/>
    <w:multiLevelType w:val="hybridMultilevel"/>
    <w:tmpl w:val="F5C2B304"/>
    <w:lvl w:ilvl="0" w:tplc="FFFFFFFF">
      <w:start w:val="1"/>
      <w:numFmt w:val="upperRoman"/>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9807267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8835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2695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96768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140219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8825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38299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42293784">
    <w:abstractNumId w:val="7"/>
  </w:num>
  <w:num w:numId="9" w16cid:durableId="691414706">
    <w:abstractNumId w:val="1"/>
  </w:num>
  <w:num w:numId="10" w16cid:durableId="384916445">
    <w:abstractNumId w:val="11"/>
  </w:num>
  <w:num w:numId="11" w16cid:durableId="296300878">
    <w:abstractNumId w:val="9"/>
  </w:num>
  <w:num w:numId="12" w16cid:durableId="157043613">
    <w:abstractNumId w:val="4"/>
  </w:num>
  <w:num w:numId="13" w16cid:durableId="616110203">
    <w:abstractNumId w:val="0"/>
  </w:num>
  <w:num w:numId="14" w16cid:durableId="260280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7437B"/>
    <w:rsid w:val="002051FA"/>
    <w:rsid w:val="002C3682"/>
    <w:rsid w:val="003C55E3"/>
    <w:rsid w:val="004C4250"/>
    <w:rsid w:val="004C7586"/>
    <w:rsid w:val="00505D35"/>
    <w:rsid w:val="00531E10"/>
    <w:rsid w:val="005E2F98"/>
    <w:rsid w:val="006361A1"/>
    <w:rsid w:val="0091116D"/>
    <w:rsid w:val="00940F83"/>
    <w:rsid w:val="0099199F"/>
    <w:rsid w:val="009A6EC3"/>
    <w:rsid w:val="00BF7CD6"/>
    <w:rsid w:val="00CC7E1A"/>
    <w:rsid w:val="00CF7849"/>
    <w:rsid w:val="00DC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CCA1"/>
  <w15:docId w15:val="{10B89FF2-9352-45A2-9CC8-84963EEA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205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051F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58476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88760386">
      <w:bodyDiv w:val="1"/>
      <w:marLeft w:val="0"/>
      <w:marRight w:val="0"/>
      <w:marTop w:val="0"/>
      <w:marBottom w:val="0"/>
      <w:divBdr>
        <w:top w:val="none" w:sz="0" w:space="0" w:color="auto"/>
        <w:left w:val="none" w:sz="0" w:space="0" w:color="auto"/>
        <w:bottom w:val="none" w:sz="0" w:space="0" w:color="auto"/>
        <w:right w:val="none" w:sz="0" w:space="0" w:color="auto"/>
      </w:divBdr>
    </w:div>
    <w:div w:id="195154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kiran kumar penugonda</cp:lastModifiedBy>
  <cp:revision>17</cp:revision>
  <dcterms:created xsi:type="dcterms:W3CDTF">2013-09-23T10:20:00Z</dcterms:created>
  <dcterms:modified xsi:type="dcterms:W3CDTF">2023-10-31T09:30:00Z</dcterms:modified>
</cp:coreProperties>
</file>