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25400</wp:posOffset>
                  </wp:positionH>
                  <wp:positionV relativeFrom="paragraph">
                    <wp:posOffset>13970</wp:posOffset>
                  </wp:positionV>
                  <wp:extent cx="666750" cy="809625"/>
                  <wp:effectExtent l="0" t="0" r="0" b="0"/>
                  <wp:wrapNone/>
                  <wp:docPr id="1" name="Picture 5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5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09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35560" distB="35560" distL="34925" distR="35560" simplePos="0" locked="0" layoutInCell="1" allowOverlap="1" relativeHeight="2" wp14:anchorId="17590283">
                <wp:simplePos x="0" y="0"/>
                <wp:positionH relativeFrom="column">
                  <wp:posOffset>9525</wp:posOffset>
                </wp:positionH>
                <wp:positionV relativeFrom="paragraph">
                  <wp:posOffset>63500</wp:posOffset>
                </wp:positionV>
                <wp:extent cx="6629400" cy="0"/>
                <wp:effectExtent l="34925" t="35560" r="35560" b="35560"/>
                <wp:wrapNone/>
                <wp:docPr id="2" name="Straight Connector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ln w="698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5pt" to="522.7pt,5pt" ID="Straight Connector 7" stroked="t" o:allowincell="f" style="position:absolute" wp14:anchorId="17590283">
                <v:stroke color="black" weight="6984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16"/>
          <w:szCs w:val="16"/>
        </w:rPr>
      </w:pPr>
      <w:r>
        <w:rPr>
          <w:rFonts w:eastAsia="Times New Roman" w:ascii="Times New Roman" w:hAnsi="Times New Roman"/>
          <w:b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SURAT PERINTAH PENGELUARAN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36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Nomor : 000.2.3.1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/ </w:t>
      </w:r>
      <w:r>
        <w:rPr>
          <w:rFonts w:eastAsia="Times New Roman" w:ascii="Times New Roman" w:hAnsi="Times New Roman"/>
          <w:sz w:val="24"/>
          <w:szCs w:val="24"/>
        </w:rPr>
        <w:t xml:space="preserve">     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- 0</w:t>
      </w:r>
      <w:r>
        <w:rPr>
          <w:rFonts w:eastAsia="Times New Roman" w:ascii="Times New Roman" w:hAnsi="Times New Roman"/>
          <w:sz w:val="24"/>
          <w:szCs w:val="24"/>
        </w:rPr>
        <w:t>27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/ 2025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Menindaklanjuti {{ dasar_surat }} dan Perintah Kasi Kedaruratan dan logistik Badan Penanggulangan Bencana Daerah Kabupaten Sragen</w:t>
      </w:r>
      <w:r>
        <w:rPr>
          <w:rFonts w:eastAsia="Times New Roman"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  <w:lang w:val="en-US"/>
        </w:rPr>
        <w:t>Maka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pada hari </w:t>
      </w:r>
      <w:r>
        <w:rPr>
          <w:rFonts w:eastAsia="Times New Roman" w:ascii="Times New Roman" w:hAnsi="Times New Roman"/>
          <w:i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>Dua Ribu Dua Puluh Enam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, </w:t>
      </w:r>
      <w:r>
        <w:rPr>
          <w:rFonts w:eastAsia="Times New Roman" w:ascii="Times New Roman" w:hAnsi="Times New Roman"/>
          <w:sz w:val="24"/>
          <w:szCs w:val="24"/>
        </w:rPr>
        <w:t>Maka 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b/>
          <w:bCs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R. TRIYONO PUTRO, SH, M.S</w:t>
      </w:r>
      <w:r>
        <w:rPr>
          <w:rFonts w:eastAsia="Times New Roman" w:ascii="Times New Roman" w:hAnsi="Times New Roman"/>
          <w:b/>
          <w:bCs/>
          <w:sz w:val="24"/>
          <w:szCs w:val="24"/>
        </w:rPr>
        <w:t>i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bCs/>
          <w:sz w:val="24"/>
          <w:szCs w:val="24"/>
          <w:lang w:val="en-US"/>
        </w:rPr>
        <w:t>19690317 198903 1 005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 Kepala Pelaksana BPBD Kabupaten Sragen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-3119" w:leader="none"/>
        </w:tabs>
        <w:spacing w:lineRule="auto" w:line="240" w:before="0" w:after="0"/>
        <w:ind w:left="709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Memerintahkan/memberikan ijin kepada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ind w:left="993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bCs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-666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Agar mengeluarkan barang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untuk dipergunakan sebagai Bantuan Logistik untuk Santunan Korban {{ bencana }} di {{ alamat }}, </w:t>
      </w:r>
      <w:r>
        <w:rPr>
          <w:rFonts w:eastAsia="Times New Roman" w:ascii="Times New Roman" w:hAnsi="Times New Roman"/>
          <w:sz w:val="24"/>
          <w:szCs w:val="24"/>
        </w:rPr>
        <w:t>Kab. Sragen</w:t>
      </w:r>
      <w:r>
        <w:rPr>
          <w:rFonts w:eastAsia="Times New Roman" w:ascii="Times New Roman" w:hAnsi="Times New Roman"/>
          <w:sz w:val="24"/>
          <w:szCs w:val="24"/>
        </w:rPr>
        <w:t xml:space="preserve">. </w:t>
      </w:r>
      <w:r>
        <w:rPr>
          <w:rFonts w:eastAsia="Times New Roman" w:ascii="Times New Roman" w:hAnsi="Times New Roman"/>
          <w:sz w:val="24"/>
          <w:szCs w:val="24"/>
          <w:lang w:val="en-US"/>
        </w:rPr>
        <w:t>D</w:t>
      </w:r>
      <w:r>
        <w:rPr>
          <w:rFonts w:eastAsia="Times New Roman" w:ascii="Times New Roman" w:hAnsi="Times New Roman"/>
          <w:sz w:val="24"/>
          <w:szCs w:val="24"/>
        </w:rPr>
        <w:t>engan rincian sebagai berikut:</w:t>
      </w:r>
    </w:p>
    <w:p>
      <w:pPr>
        <w:pStyle w:val="Normal"/>
        <w:tabs>
          <w:tab w:val="clear" w:pos="720"/>
          <w:tab w:val="left" w:pos="-666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-666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0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</w:t>
            </w: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loop.index }}</w:t>
            </w: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3165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  <w:lang w:val="sv-SE"/>
        </w:rPr>
        <w:t xml:space="preserve">  </w:t>
      </w:r>
      <w:r>
        <w:rPr>
          <w:rFonts w:eastAsia="Times New Roman" w:ascii="Times New Roman" w:hAnsi="Times New Roman"/>
          <w:sz w:val="24"/>
          <w:szCs w:val="24"/>
          <w:lang w:val="sv-SE"/>
        </w:rPr>
        <w:t xml:space="preserve">KEPALA </w:t>
      </w:r>
      <w:r>
        <w:rPr>
          <w:rFonts w:eastAsia="Times New Roman" w:ascii="Times New Roman" w:hAnsi="Times New Roman"/>
          <w:sz w:val="24"/>
          <w:szCs w:val="24"/>
        </w:rPr>
        <w:t>PELAKSANA</w:t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  <w:lang w:val="de-DE"/>
        </w:rPr>
      </w:pPr>
      <w:r>
        <w:rPr>
          <w:rFonts w:eastAsia="Times New Roman" w:ascii="Times New Roman" w:hAnsi="Times New Roman"/>
          <w:sz w:val="24"/>
          <w:szCs w:val="24"/>
        </w:rPr>
        <w:t xml:space="preserve">BPBD </w:t>
      </w:r>
      <w:r>
        <w:rPr>
          <w:rFonts w:eastAsia="Times New Roman" w:ascii="Times New Roman" w:hAnsi="Times New Roman"/>
          <w:sz w:val="24"/>
          <w:szCs w:val="24"/>
          <w:lang w:val="de-DE"/>
        </w:rPr>
        <w:t>KABUPATEN SRAGEN</w:t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  <w:lang w:val="de-DE"/>
        </w:rPr>
      </w:pPr>
      <w:r>
        <w:rPr>
          <w:rFonts w:eastAsia="Times New Roman" w:ascii="Times New Roman" w:hAnsi="Times New Roman"/>
          <w:sz w:val="24"/>
          <w:szCs w:val="24"/>
          <w:lang w:val="de-DE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ind w:left="5040"/>
        <w:jc w:val="center"/>
        <w:rPr>
          <w:rFonts w:ascii="Times New Roman" w:hAnsi="Times New Roman" w:eastAsia="Times New Roman"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bCs/>
          <w:sz w:val="24"/>
          <w:szCs w:val="24"/>
        </w:rPr>
        <w:tab/>
      </w:r>
      <w:r>
        <w:rPr>
          <w:rFonts w:eastAsia="Times New Roman" w:ascii="Times New Roman" w:hAnsi="Times New Roman"/>
          <w:b/>
          <w:bCs/>
          <w:sz w:val="24"/>
          <w:szCs w:val="24"/>
          <w:u w:val="single"/>
          <w:lang w:val="en-US"/>
        </w:rPr>
        <w:t>R. TRIYONO PUTRO, SH, M.S</w:t>
      </w:r>
      <w:r>
        <w:rPr>
          <w:rFonts w:eastAsia="Times New Roman" w:ascii="Times New Roman" w:hAnsi="Times New Roman"/>
          <w:b/>
          <w:bCs/>
          <w:sz w:val="24"/>
          <w:szCs w:val="24"/>
          <w:u w:val="single"/>
        </w:rPr>
        <w:t>i</w:t>
      </w:r>
    </w:p>
    <w:p>
      <w:pPr>
        <w:pStyle w:val="Normal"/>
        <w:spacing w:lineRule="auto" w:line="240" w:before="0" w:after="0"/>
        <w:ind w:left="5760"/>
        <w:jc w:val="center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sv-SE"/>
        </w:rPr>
        <w:t xml:space="preserve">NIP. </w:t>
      </w:r>
      <w:r>
        <w:rPr>
          <w:rFonts w:eastAsia="Times New Roman" w:ascii="Times New Roman" w:hAnsi="Times New Roman"/>
          <w:bCs/>
          <w:sz w:val="24"/>
          <w:szCs w:val="24"/>
          <w:lang w:val="en-US"/>
        </w:rPr>
        <w:t>19690317 198903 1 005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Application>LibreOffice/25.2.3.2$Linux_X86_64 LibreOffice_project/520$Build-2</Application>
  <AppVersion>15.0000</AppVersion>
  <Pages>2</Pages>
  <Words>180</Words>
  <Characters>986</Characters>
  <CharactersWithSpaces>1157</CharactersWithSpaces>
  <Paragraphs>30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2025-12-25T21:46:09Z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