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People Page Private Limited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Professional Service Company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Home</w:t>
      </w:r>
      <w:r>
        <w:rPr>
          <w:rFonts w:ascii="Arial" w:hAnsi="Arial" w:cs="Arial" w:eastAsia="Arial"/>
          <w:sz w:val="54"/>
        </w:rPr>
        <w:t>About</w:t>
      </w:r>
      <w:r>
        <w:rPr>
          <w:rFonts w:ascii="Arial" w:hAnsi="Arial" w:cs="Arial" w:eastAsia="Arial"/>
          <w:sz w:val="54"/>
        </w:rPr>
        <w:t>Services</w:t>
      </w:r>
      <w:r>
        <w:rPr>
          <w:rFonts w:ascii="Arial" w:hAnsi="Arial" w:cs="Arial" w:eastAsia="Arial"/>
          <w:sz w:val="54"/>
        </w:rPr>
        <w:t>Contact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Welcome to People Page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Manpower | IT Software Development | Construction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Contact Now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About Company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People Page Private Limited एक trusted company है जो manpower supply, IT software development और construction projects में काम करती है।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Director:</w:t>
      </w:r>
      <w:r>
        <w:rPr>
          <w:rFonts w:ascii="Arial" w:hAnsi="Arial" w:cs="Arial" w:eastAsia="Arial"/>
          <w:sz w:val="54"/>
        </w:rPr>
        <w:t xml:space="preserve"> Amit Yadav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Our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Manpower Services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Skilled और unskilled manpower supply पूरे India में।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IT Software Development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Website, Software और Mobile App Development services।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Construction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Building construction, सरकारी projects और infrastructure work।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Contact 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📞 Mobile: </w:t>
      </w:r>
      <w:r>
        <w:rPr>
          <w:rFonts w:ascii="Arial" w:hAnsi="Arial" w:cs="Arial" w:eastAsia="Arial"/>
          <w:sz w:val="54"/>
        </w:rPr>
        <w:t>8393932500</w:t>
      </w:r>
      <w:r>
        <w:rPr>
          <w:rFonts w:ascii="Arial" w:hAnsi="Arial" w:cs="Arial" w:eastAsia="Arial"/>
          <w:sz w:val="54"/>
        </w:rPr>
        <w:t xml:space="preserve">, </w:t>
      </w:r>
      <w:r>
        <w:rPr>
          <w:rFonts w:ascii="Arial" w:hAnsi="Arial" w:cs="Arial" w:eastAsia="Arial"/>
          <w:sz w:val="54"/>
        </w:rPr>
        <w:t>9795555590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📍 Address: </w:t>
      </w:r>
      <w:r>
        <w:rPr>
          <w:rFonts w:ascii="Arial" w:hAnsi="Arial" w:cs="Arial" w:eastAsia="Arial"/>
          <w:sz w:val="54"/>
        </w:rPr>
        <w:t>8B/102 Vrindavan Yojna, Raebareli Road, Military Hospital, Lucknow - 226002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WhatsApp Now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© 2026 People Page Private Limited | All Rights Reserved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2026-05-01T10:28:09Z</dcterms:created>
  <dc:creator>Apache POI</dc:creator>
</cp:coreProperties>
</file>