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82"/>
          <w:szCs w:val="82"/>
          <w:rtl w:val="0"/>
        </w:rPr>
        <w:t xml:space="preserve">План тестирования</w:t>
      </w:r>
    </w:p>
    <w:p w:rsidR="00000000" w:rsidDel="00000000" w:rsidP="00000000" w:rsidRDefault="00000000" w:rsidRPr="00000000" w14:paraId="00000004">
      <w:pPr>
        <w:jc w:val="center"/>
        <w:rPr>
          <w:rFonts w:ascii="Roboto Serif" w:cs="Roboto Serif" w:eastAsia="Roboto Serif" w:hAnsi="Roboto Serif"/>
          <w:sz w:val="82"/>
          <w:szCs w:val="82"/>
        </w:rPr>
      </w:pPr>
      <w:r w:rsidDel="00000000" w:rsidR="00000000" w:rsidRPr="00000000">
        <w:rPr>
          <w:rFonts w:ascii="Roboto Serif" w:cs="Roboto Serif" w:eastAsia="Roboto Serif" w:hAnsi="Roboto Serif"/>
          <w:sz w:val="82"/>
          <w:szCs w:val="82"/>
          <w:rtl w:val="0"/>
        </w:rPr>
        <w:t xml:space="preserve">Сайта “</w:t>
      </w:r>
      <w:hyperlink r:id="rId6">
        <w:r w:rsidDel="00000000" w:rsidR="00000000" w:rsidRPr="00000000">
          <w:rPr>
            <w:rFonts w:ascii="Roboto Serif" w:cs="Roboto Serif" w:eastAsia="Roboto Serif" w:hAnsi="Roboto Serif"/>
            <w:color w:val="0070c0"/>
            <w:sz w:val="82"/>
            <w:szCs w:val="82"/>
            <w:u w:val="single"/>
            <w:rtl w:val="0"/>
          </w:rPr>
          <w:t xml:space="preserve">Leonardo.ru</w:t>
        </w:r>
      </w:hyperlink>
      <w:r w:rsidDel="00000000" w:rsidR="00000000" w:rsidRPr="00000000">
        <w:rPr>
          <w:rFonts w:ascii="Roboto Serif" w:cs="Roboto Serif" w:eastAsia="Roboto Serif" w:hAnsi="Roboto Serif"/>
          <w:sz w:val="82"/>
          <w:szCs w:val="82"/>
          <w:rtl w:val="0"/>
        </w:rPr>
        <w:t xml:space="preserve">”</w:t>
      </w:r>
    </w:p>
    <w:p w:rsidR="00000000" w:rsidDel="00000000" w:rsidP="00000000" w:rsidRDefault="00000000" w:rsidRPr="00000000" w14:paraId="00000005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Roboto Serif" w:cs="Roboto Serif" w:eastAsia="Roboto Serif" w:hAnsi="Roboto Serif"/>
          <w:b w:val="1"/>
          <w:bCs w:val="1"/>
          <w:sz w:val="46"/>
          <w:szCs w:val="4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2025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данном документе представлен анализ сайта "Леонардо". И основанный на данных анализа план тестирования.</w:t>
      </w:r>
    </w:p>
    <w:p w:rsidR="00000000" w:rsidDel="00000000" w:rsidP="00000000" w:rsidRDefault="00000000" w:rsidRPr="00000000" w14:paraId="0000000E">
      <w:pPr>
        <w:spacing w:line="240" w:lineRule="auto"/>
        <w:ind w:left="993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документа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Настоящий документ создан в рамках проекта по отработке навыков, полученных в процессе обучения. В нём отражены: аналитическая часть, отражающая требования к сайту и его функционал, стратегию, объём, подход и процессы тестирования сайта.</w:t>
      </w:r>
    </w:p>
    <w:p w:rsidR="00000000" w:rsidDel="00000000" w:rsidP="00000000" w:rsidRDefault="00000000" w:rsidRPr="00000000" w14:paraId="00000011">
      <w:pPr>
        <w:spacing w:line="240" w:lineRule="auto"/>
        <w:ind w:left="1276" w:hanging="567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Область применения</w:t>
      </w:r>
    </w:p>
    <w:p w:rsidR="00000000" w:rsidDel="00000000" w:rsidP="00000000" w:rsidRDefault="00000000" w:rsidRPr="00000000" w14:paraId="00000013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План тестирования относится к актуальной версии сайта, представленной на декабрь 2025 года.</w:t>
      </w:r>
    </w:p>
    <w:p w:rsidR="00000000" w:rsidDel="00000000" w:rsidP="00000000" w:rsidRDefault="00000000" w:rsidRPr="00000000" w14:paraId="00000014">
      <w:pPr>
        <w:spacing w:line="240" w:lineRule="auto"/>
        <w:ind w:left="1276" w:hanging="567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hanging="567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Менеджер проекта.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hanging="567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Команда тестирования (QA).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hanging="567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Команда разработки.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hanging="567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Продукт-менеджер.</w:t>
      </w:r>
    </w:p>
    <w:p w:rsidR="00000000" w:rsidDel="00000000" w:rsidP="00000000" w:rsidRDefault="00000000" w:rsidRPr="00000000" w14:paraId="0000001A">
      <w:pPr>
        <w:spacing w:line="240" w:lineRule="auto"/>
        <w:ind w:left="1276" w:hanging="567"/>
        <w:rPr>
          <w:rFonts w:ascii="Roboto Serif" w:cs="Roboto Serif" w:eastAsia="Roboto Serif" w:hAnsi="Roboto Serif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Ссылки на документы</w:t>
      </w:r>
    </w:p>
    <w:p w:rsidR="00000000" w:rsidDel="00000000" w:rsidP="00000000" w:rsidRDefault="00000000" w:rsidRPr="00000000" w14:paraId="0000001C">
      <w:pPr>
        <w:spacing w:line="240" w:lineRule="auto"/>
        <w:ind w:left="1843" w:hanging="567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Не применимо.</w:t>
      </w:r>
    </w:p>
    <w:p w:rsidR="00000000" w:rsidDel="00000000" w:rsidP="00000000" w:rsidRDefault="00000000" w:rsidRPr="00000000" w14:paraId="0000001D">
      <w:pPr>
        <w:spacing w:line="240" w:lineRule="auto"/>
        <w:ind w:left="993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Объект тестирования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Сайт "Леонардо"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интернет-магазин товаров для хобби и творчества.</w:t>
      </w:r>
    </w:p>
    <w:p w:rsidR="00000000" w:rsidDel="00000000" w:rsidP="00000000" w:rsidRDefault="00000000" w:rsidRPr="00000000" w14:paraId="00000020">
      <w:pPr>
        <w:spacing w:line="240" w:lineRule="auto"/>
        <w:ind w:left="993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Краткое описание системы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Сайт "Леонардо"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позволяет пользователям просматривать каталог товаров, использовать поиск и фильтры, добавлять товары в корзину, оформлять заказы, регистрироваться и авторизовываться.</w:t>
      </w:r>
    </w:p>
    <w:p w:rsidR="00000000" w:rsidDel="00000000" w:rsidP="00000000" w:rsidRDefault="00000000" w:rsidRPr="00000000" w14:paraId="00000023">
      <w:pPr>
        <w:spacing w:line="240" w:lineRule="auto"/>
        <w:ind w:left="567" w:hanging="1146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Ключевые функции и модули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Главная страница и навигация.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Каталог товаров (категории, фильтры, сортировка).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Поиск товаров.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Карточка товара.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Корзина покупок.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 заказа (неавторизованный и авторизованный пользователь).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Личный кабинет (регистрация, авторизация, история заказов).</w:t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rFonts w:ascii="Roboto Serif" w:cs="Roboto Serif" w:eastAsia="Roboto Serif" w:hAnsi="Roboto Seri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Цели тестирования</w:t>
      </w:r>
    </w:p>
    <w:p w:rsidR="00000000" w:rsidDel="00000000" w:rsidP="00000000" w:rsidRDefault="00000000" w:rsidRPr="00000000" w14:paraId="0000002F">
      <w:pPr>
        <w:ind w:left="1276" w:firstLine="0"/>
        <w:rPr/>
      </w:pPr>
      <w:r w:rsidDel="00000000" w:rsidR="00000000" w:rsidRPr="00000000">
        <w:rPr>
          <w:rtl w:val="0"/>
        </w:rPr>
        <w:t xml:space="preserve">Подтвердить соответствие функционала, заявленным требованиям.</w:t>
      </w:r>
    </w:p>
    <w:p w:rsidR="00000000" w:rsidDel="00000000" w:rsidP="00000000" w:rsidRDefault="00000000" w:rsidRPr="00000000" w14:paraId="00000030">
      <w:pPr>
        <w:ind w:left="1276" w:firstLine="0"/>
        <w:rPr/>
      </w:pPr>
      <w:r w:rsidDel="00000000" w:rsidR="00000000" w:rsidRPr="00000000">
        <w:rPr>
          <w:rtl w:val="0"/>
        </w:rPr>
        <w:t xml:space="preserve">Проверить удобство и корректность основных пользовательских сценариев.</w:t>
      </w:r>
    </w:p>
    <w:p w:rsidR="00000000" w:rsidDel="00000000" w:rsidP="00000000" w:rsidRDefault="00000000" w:rsidRPr="00000000" w14:paraId="00000031">
      <w:pPr>
        <w:spacing w:line="240" w:lineRule="auto"/>
        <w:ind w:left="567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Объём работ (scope) / границы тестирования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Функциональность, входящая в объём тестирования (входит в scope)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Функционал для неавторизованного пользователя: поиск, </w:t>
      </w:r>
      <w:r w:rsidDel="00000000" w:rsidR="00000000" w:rsidRPr="00000000">
        <w:rPr>
          <w:rFonts w:ascii="Roboto Serif" w:cs="Roboto Serif" w:eastAsia="Roboto Serif" w:hAnsi="Roboto Serif"/>
          <w:color w:val="0f1115"/>
          <w:rtl w:val="0"/>
        </w:rPr>
        <w:t xml:space="preserve">применение фильтра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"по цене" (по убыванию)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Функционал для авторизованного пользователя: регистрация, авторизация с невалидными данными, добавление и у</w:t>
      </w:r>
      <w:r w:rsidDel="00000000" w:rsidR="00000000" w:rsidRPr="00000000">
        <w:rPr>
          <w:rFonts w:ascii="Roboto Serif" w:cs="Roboto Serif" w:eastAsia="Roboto Serif" w:hAnsi="Roboto Serif"/>
          <w:color w:val="0f1115"/>
          <w:rtl w:val="0"/>
        </w:rPr>
        <w:t xml:space="preserve">даление товаров в корзину, добавление и удаление товаров в избранное, 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 заказа до этапа оплаты.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Основные UI-элементы (кнопки, ссылки, формы ввода).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Функциональность, не входящая в объём тестирования (не входит в scope)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Интеграция с платёжными системами (тестирование завершается на этапе выбора способа оплаты).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Мобильная версия сайта (адаптивность).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Тестирование производительности, безопасности, нагрузки.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Подход и стратегия тестирования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Подход к тестированию данного проекта подразумевает применение ручного и автоматизированного тестирования, для демонстрации приобретённых навыков. </w:t>
      </w:r>
    </w:p>
    <w:p w:rsidR="00000000" w:rsidDel="00000000" w:rsidP="00000000" w:rsidRDefault="00000000" w:rsidRPr="00000000" w14:paraId="0000003E">
      <w:pPr>
        <w:spacing w:line="240" w:lineRule="auto"/>
        <w:ind w:left="567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Типы (виды) тестирования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425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Типы тестирования, применяемые в проекте:</w:t>
      </w:r>
    </w:p>
    <w:p w:rsidR="00000000" w:rsidDel="00000000" w:rsidP="00000000" w:rsidRDefault="00000000" w:rsidRPr="00000000" w14:paraId="00000041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Функциональное тестирование (ручное и автоматизированное):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Проверка работы функций согласно требованиям.</w:t>
      </w:r>
    </w:p>
    <w:p w:rsidR="00000000" w:rsidDel="00000000" w:rsidP="00000000" w:rsidRDefault="00000000" w:rsidRPr="00000000" w14:paraId="00000042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Дымовое тестирование (Smoke)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: Быстрая проверка работоспособности основных функций перед полным тестированием.</w:t>
      </w:r>
    </w:p>
    <w:p w:rsidR="00000000" w:rsidDel="00000000" w:rsidP="00000000" w:rsidRDefault="00000000" w:rsidRPr="00000000" w14:paraId="00000043">
      <w:pPr>
        <w:spacing w:line="240" w:lineRule="auto"/>
        <w:ind w:left="567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Типы тестирования, исключённые из проекта: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Тестирование безопасности (кроме базовых проверок форм).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line="240" w:lineRule="auto"/>
        <w:ind w:left="1276" w:hanging="283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Тестирование API (интеграционное).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line="240" w:lineRule="auto"/>
        <w:ind w:left="1276" w:hanging="283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Юзабилити-тестирование (кроме базовой проверки навигации).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line="240" w:lineRule="auto"/>
        <w:ind w:left="1276" w:hanging="283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Регрессионное тестирование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line="240" w:lineRule="auto"/>
        <w:ind w:left="1276" w:hanging="283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Тестирование производительности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line="240" w:lineRule="auto"/>
        <w:ind w:left="1276" w:hanging="283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Приёмочное тестирование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Стратегия автоматизированного тестирования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Область автоматизации: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Инструменты: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Selenium WebDriver, Selenide, jUnit.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Критерии отбора: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Высокоприоритетные сценарии, стабильные элементы интерфейса, сценарии, часто выполняемые при каждом обновлении.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Стратегия управления тестовыми данными</w:t>
      </w:r>
    </w:p>
    <w:p w:rsidR="00000000" w:rsidDel="00000000" w:rsidP="00000000" w:rsidRDefault="00000000" w:rsidRPr="00000000" w14:paraId="00000051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Используются тестовые данные, сгенерированные вручную: тестовый email, номер телефона, валидные адреса.</w:t>
      </w:r>
    </w:p>
    <w:p w:rsidR="00000000" w:rsidDel="00000000" w:rsidP="00000000" w:rsidRDefault="00000000" w:rsidRPr="00000000" w14:paraId="00000052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Для авторизации будет создан один тестовый аккаунт.</w:t>
      </w:r>
    </w:p>
    <w:p w:rsidR="00000000" w:rsidDel="00000000" w:rsidP="00000000" w:rsidRDefault="00000000" w:rsidRPr="00000000" w14:paraId="00000053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Персональные данные (если требуются) будут вымышленными.</w:t>
      </w:r>
    </w:p>
    <w:p w:rsidR="00000000" w:rsidDel="00000000" w:rsidP="00000000" w:rsidRDefault="00000000" w:rsidRPr="00000000" w14:paraId="00000054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Стратегия управления дефектами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рамках представленной работы предусмотрены: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4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1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обнаружение дефектов.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4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1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регистрация дефектов вручную в формате баг-репорта. 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Критерии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Критерии начала работ</w:t>
      </w:r>
    </w:p>
    <w:p w:rsidR="00000000" w:rsidDel="00000000" w:rsidP="00000000" w:rsidRDefault="00000000" w:rsidRPr="00000000" w14:paraId="0000005B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Тест-план утверждён.</w:t>
      </w:r>
    </w:p>
    <w:p w:rsidR="00000000" w:rsidDel="00000000" w:rsidP="00000000" w:rsidRDefault="00000000" w:rsidRPr="00000000" w14:paraId="0000005C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Готов набор тест-кейсов.</w:t>
      </w:r>
    </w:p>
    <w:p w:rsidR="00000000" w:rsidDel="00000000" w:rsidP="00000000" w:rsidRDefault="00000000" w:rsidRPr="00000000" w14:paraId="0000005D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Тестовое окружение подготовлено.</w:t>
      </w:r>
    </w:p>
    <w:p w:rsidR="00000000" w:rsidDel="00000000" w:rsidP="00000000" w:rsidRDefault="00000000" w:rsidRPr="00000000" w14:paraId="0000005E">
      <w:pPr>
        <w:spacing w:line="240" w:lineRule="auto"/>
        <w:ind w:left="1134" w:hanging="709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Критерии приостановки и возобновления тестирования</w:t>
      </w:r>
    </w:p>
    <w:p w:rsidR="00000000" w:rsidDel="00000000" w:rsidP="00000000" w:rsidRDefault="00000000" w:rsidRPr="00000000" w14:paraId="00000060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Приостановка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: Критический баг, полностью блокирующий оформление заказа.</w:t>
      </w:r>
    </w:p>
    <w:p w:rsidR="00000000" w:rsidDel="00000000" w:rsidP="00000000" w:rsidRDefault="00000000" w:rsidRPr="00000000" w14:paraId="00000061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Возобновление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: после получения исправленной сборки.</w:t>
      </w:r>
    </w:p>
    <w:p w:rsidR="00000000" w:rsidDel="00000000" w:rsidP="00000000" w:rsidRDefault="00000000" w:rsidRPr="00000000" w14:paraId="00000062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Приостановка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: Недоступность сайта более 30 минут.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Возобновление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после восстановления доступности.</w:t>
      </w:r>
    </w:p>
    <w:p w:rsidR="00000000" w:rsidDel="00000000" w:rsidP="00000000" w:rsidRDefault="00000000" w:rsidRPr="00000000" w14:paraId="00000064">
      <w:pPr>
        <w:spacing w:line="240" w:lineRule="auto"/>
        <w:ind w:left="1134" w:hanging="709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Критерии завершения работ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.5905511811022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запланированные тест-кейсы выполнены, критические баги отсутствуют.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142.0000000000000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обнаруженные дефекты задокументированы.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709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Ресурсы и окружение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Роли и ответственность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представленном проекте обе роли выполняет автор проекта.</w:t>
      </w:r>
    </w:p>
    <w:p w:rsidR="00000000" w:rsidDel="00000000" w:rsidP="00000000" w:rsidRDefault="00000000" w:rsidRPr="00000000" w14:paraId="0000006C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Тест-менеджер: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планирование, контроль выполнения, отчетность.</w:t>
      </w:r>
    </w:p>
    <w:p w:rsidR="00000000" w:rsidDel="00000000" w:rsidP="00000000" w:rsidRDefault="00000000" w:rsidRPr="00000000" w14:paraId="0000006D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Тестировщик: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 выполнение тест-кейсов, регистрация дефектов.</w:t>
      </w:r>
    </w:p>
    <w:p w:rsidR="00000000" w:rsidDel="00000000" w:rsidP="00000000" w:rsidRDefault="00000000" w:rsidRPr="00000000" w14:paraId="0000006E">
      <w:pPr>
        <w:spacing w:line="240" w:lineRule="auto"/>
        <w:ind w:left="1134" w:hanging="709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Команда тестирования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Желтов Д.В. 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исполнитель.</w:t>
      </w:r>
    </w:p>
    <w:p w:rsidR="00000000" w:rsidDel="00000000" w:rsidP="00000000" w:rsidRDefault="00000000" w:rsidRPr="00000000" w14:paraId="00000071">
      <w:pPr>
        <w:spacing w:line="240" w:lineRule="auto"/>
        <w:ind w:left="1134" w:hanging="709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Тестовые среды (окружения)</w:t>
      </w:r>
    </w:p>
    <w:p w:rsidR="00000000" w:rsidDel="00000000" w:rsidP="00000000" w:rsidRDefault="00000000" w:rsidRPr="00000000" w14:paraId="00000073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hyperlink r:id="rId7">
        <w:r w:rsidDel="00000000" w:rsidR="00000000" w:rsidRPr="00000000">
          <w:rPr>
            <w:rFonts w:ascii="Roboto Serif" w:cs="Roboto Serif" w:eastAsia="Roboto Serif" w:hAnsi="Roboto Serif"/>
            <w:color w:val="0563c1"/>
            <w:u w:val="single"/>
            <w:rtl w:val="0"/>
          </w:rPr>
          <w:t xml:space="preserve">https://leonardo.ru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Браузер: Firefox (последняя версия).</w:t>
      </w:r>
    </w:p>
    <w:p w:rsidR="00000000" w:rsidDel="00000000" w:rsidP="00000000" w:rsidRDefault="00000000" w:rsidRPr="00000000" w14:paraId="00000075">
      <w:pPr>
        <w:spacing w:line="240" w:lineRule="auto"/>
        <w:ind w:left="1276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Инструменты тестирования</w:t>
      </w:r>
    </w:p>
    <w:p w:rsidR="00000000" w:rsidDel="00000000" w:rsidP="00000000" w:rsidRDefault="00000000" w:rsidRPr="00000000" w14:paraId="00000077">
      <w:pPr>
        <w:spacing w:line="240" w:lineRule="auto"/>
        <w:ind w:left="1418" w:hanging="142.00000000000003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Браузеры Mozilla Firefox.</w:t>
      </w:r>
    </w:p>
    <w:p w:rsidR="00000000" w:rsidDel="00000000" w:rsidP="00000000" w:rsidRDefault="00000000" w:rsidRPr="00000000" w14:paraId="00000078">
      <w:pPr>
        <w:spacing w:line="240" w:lineRule="auto"/>
        <w:ind w:left="1418" w:hanging="142.00000000000003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DevTools браузера.</w:t>
      </w:r>
    </w:p>
    <w:p w:rsidR="00000000" w:rsidDel="00000000" w:rsidP="00000000" w:rsidRDefault="00000000" w:rsidRPr="00000000" w14:paraId="00000079">
      <w:pPr>
        <w:spacing w:line="240" w:lineRule="auto"/>
        <w:ind w:left="1418" w:hanging="142.00000000000003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Google Docs</w:t>
      </w:r>
    </w:p>
    <w:p w:rsidR="00000000" w:rsidDel="00000000" w:rsidP="00000000" w:rsidRDefault="00000000" w:rsidRPr="00000000" w14:paraId="0000007A">
      <w:pPr>
        <w:spacing w:line="240" w:lineRule="auto"/>
        <w:ind w:left="1418" w:hanging="142.00000000000003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Selenium WebDriver, Selenide, jUnit – для автоматизации.</w:t>
      </w:r>
    </w:p>
    <w:p w:rsidR="00000000" w:rsidDel="00000000" w:rsidP="00000000" w:rsidRDefault="00000000" w:rsidRPr="00000000" w14:paraId="0000007B">
      <w:pPr>
        <w:spacing w:line="240" w:lineRule="auto"/>
        <w:ind w:left="1134" w:hanging="709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Системы управления тестированием и дефектами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142.00000000000003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Тест-кейсы и баг-репорты будут храниться в Google Docs.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Расписание работ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Этапы тестирования и ключевые вехи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Планирование и подготовка: 20.11.2025 – 22.11.2025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Функциональное тестирование (основное): 23.11.2025 – 27.11.2025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Написание скриптов автоматизации (параллельно): 24.11.2025 – 28.11.2025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Анализ и отчётность: 28.11.2025 – 29.11.2025</w:t>
      </w:r>
    </w:p>
    <w:p w:rsidR="00000000" w:rsidDel="00000000" w:rsidP="00000000" w:rsidRDefault="00000000" w:rsidRPr="00000000" w14:paraId="00000084">
      <w:pPr>
        <w:spacing w:line="240" w:lineRule="auto"/>
        <w:ind w:left="1134" w:hanging="709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трудозатрат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0.0" w:type="dxa"/>
        <w:jc w:val="left"/>
        <w:tblInd w:w="11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2"/>
        <w:gridCol w:w="1518"/>
        <w:gridCol w:w="1099"/>
        <w:gridCol w:w="2161"/>
        <w:tblGridChange w:id="0">
          <w:tblGrid>
            <w:gridCol w:w="3522"/>
            <w:gridCol w:w="1518"/>
            <w:gridCol w:w="1099"/>
            <w:gridCol w:w="21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Этап работ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Рабочих дней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Часов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% от общего времени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color w:val="0f1115"/>
                <w:rtl w:val="0"/>
              </w:rPr>
              <w:t xml:space="preserve">1. Планирование и подготовка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color w:val="0f1115"/>
                <w:rtl w:val="0"/>
              </w:rPr>
              <w:t xml:space="preserve">2. Функциональное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color w:val="0f1115"/>
                <w:rtl w:val="0"/>
              </w:rPr>
              <w:t xml:space="preserve">3. Автоматизация и регрессия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color w:val="0f1115"/>
                <w:rtl w:val="0"/>
              </w:rPr>
              <w:t xml:space="preserve">4. Анализ и отчётность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color w:val="0f1115"/>
                <w:rtl w:val="0"/>
              </w:rPr>
              <w:t xml:space="preserve">5. Резерв (риски, накладки)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color w:val="0f1115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color w:val="0f1115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color w:val="0f11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color w:val="0f1115"/>
                <w:rtl w:val="0"/>
              </w:rPr>
              <w:t xml:space="preserve">80 часов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Roboto Serif" w:cs="Roboto Serif" w:eastAsia="Roboto Serif" w:hAnsi="Roboto Serif"/>
                <w:color w:val="0f1115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color w:val="0f1115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График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8"/>
          <w:szCs w:val="28"/>
          <w:rtl w:val="0"/>
        </w:rPr>
        <w:t xml:space="preserve">тестирования</w:t>
      </w:r>
      <w:r w:rsidDel="00000000" w:rsidR="00000000" w:rsidRPr="00000000">
        <w:rPr/>
        <w:drawing>
          <wp:inline distB="0" distT="0" distL="0" distR="0">
            <wp:extent cx="5943600" cy="14306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Риски и меры по их минимизации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Потенциальные риски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Риск – 1.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Нестабильность тестового окружения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Тестирование проводится на основном сайт. Высокая нагрузка, обновления контента или технические работы могут привести к непредсказуемому поведению системы, ложным падениям тестов и невозможности воспроизвести дефекты.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Риск – 2. 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сайте контент (цены, акции, наличие товаров) может меняться в реальном времени маркетологами или вследствие реальных покупок. Товар, выбранный для теста, может закончиться или изменить цену, что сломает заранее написанные тест-кейсы.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1276" w:hanging="709"/>
        <w:rPr>
          <w:rFonts w:ascii="Roboto Serif" w:cs="Roboto Serif" w:eastAsia="Roboto Serif" w:hAnsi="Roboto 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действий при возникновении рисков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Риск – 1.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Проводить основные тестовые активности в часы наименьшей нагрузки на сайт (например, утром).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Перед началом тестовой сессии выполнять быструю проверку доступности ключевых страниц (smoke test).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Риск – 2. 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тест-кейсах избегать жёсткой привязки к конкретным товарным позициям. Вместо "Товар 'Кисть белка №3'" использовать общие критерии: "Любой товар в наличии из категории 'Кисти'".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"золотой запас" тестовых данных: например, завести в избранное 3-5 стабильных товаров из разных категорий, которые редко меняются.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изменении данных обновлять тестовую документацию (комментарии в тест-кейсе).</w:t>
      </w:r>
    </w:p>
    <w:p w:rsidR="00000000" w:rsidDel="00000000" w:rsidP="00000000" w:rsidRDefault="00000000" w:rsidRPr="00000000" w14:paraId="000000B2">
      <w:pPr>
        <w:spacing w:line="240" w:lineRule="auto"/>
        <w:ind w:left="1134" w:hanging="709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708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Сценарии тестирования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Детальные сценарии (чек-листы) хранятся в документе Google Docs.</w:t>
      </w:r>
    </w:p>
    <w:p w:rsidR="00000000" w:rsidDel="00000000" w:rsidP="00000000" w:rsidRDefault="00000000" w:rsidRPr="00000000" w14:paraId="000000B5">
      <w:pPr>
        <w:spacing w:line="240" w:lineRule="auto"/>
        <w:ind w:left="1134" w:hanging="709"/>
        <w:rPr>
          <w:rFonts w:ascii="Roboto Serif" w:cs="Roboto Serif" w:eastAsia="Roboto Serif" w:hAnsi="Roboto Seri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1134" w:hanging="709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708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Метрики, отчётность и документирование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Итоговый отчёт будет включать в себя следующие метрики: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Общее количество выполненных тест-кейсов.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Процент успешно пройденных тест-кейсов.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Общее количество найденных дефектов, распределение по серьёзности.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Процент дефектов, которые были исправлены к моменту составления отчёта.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Общие выводы о готовности функционала к релизу и рекомендации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3."/>
      <w:lvlJc w:val="left"/>
      <w:pPr>
        <w:ind w:left="1224" w:hanging="504"/>
      </w:pPr>
      <w:rPr>
        <w:rFonts w:ascii="Roboto Serif" w:cs="Roboto Serif" w:eastAsia="Roboto Serif" w:hAnsi="Roboto Serif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84" w:hanging="384"/>
      </w:pPr>
      <w:rPr/>
    </w:lvl>
    <w:lvl w:ilvl="1">
      <w:start w:val="1"/>
      <w:numFmt w:val="decimal"/>
      <w:lvlText w:val="%1.%2"/>
      <w:lvlJc w:val="left"/>
      <w:pPr>
        <w:ind w:left="1944" w:hanging="720"/>
      </w:pPr>
      <w:rPr/>
    </w:lvl>
    <w:lvl w:ilvl="2">
      <w:start w:val="1"/>
      <w:numFmt w:val="decimal"/>
      <w:lvlText w:val="%1.%2.%3"/>
      <w:lvlJc w:val="left"/>
      <w:pPr>
        <w:ind w:left="3168" w:hanging="720"/>
      </w:pPr>
      <w:rPr/>
    </w:lvl>
    <w:lvl w:ilvl="3">
      <w:start w:val="1"/>
      <w:numFmt w:val="decimal"/>
      <w:lvlText w:val="%1.%2.%3.%4"/>
      <w:lvlJc w:val="left"/>
      <w:pPr>
        <w:ind w:left="4752" w:hanging="1080"/>
      </w:pPr>
      <w:rPr/>
    </w:lvl>
    <w:lvl w:ilvl="4">
      <w:start w:val="1"/>
      <w:numFmt w:val="decimal"/>
      <w:lvlText w:val="%1.%2.%3.%4.%5"/>
      <w:lvlJc w:val="left"/>
      <w:pPr>
        <w:ind w:left="6336" w:hanging="1440"/>
      </w:pPr>
      <w:rPr/>
    </w:lvl>
    <w:lvl w:ilvl="5">
      <w:start w:val="1"/>
      <w:numFmt w:val="decimal"/>
      <w:lvlText w:val="%1.%2.%3.%4.%5.%6"/>
      <w:lvlJc w:val="left"/>
      <w:pPr>
        <w:ind w:left="7560" w:hanging="1440"/>
      </w:pPr>
      <w:rPr/>
    </w:lvl>
    <w:lvl w:ilvl="6">
      <w:start w:val="1"/>
      <w:numFmt w:val="decimal"/>
      <w:lvlText w:val="%1.%2.%3.%4.%5.%6.%7"/>
      <w:lvlJc w:val="left"/>
      <w:pPr>
        <w:ind w:left="9144" w:hanging="1800"/>
      </w:pPr>
      <w:rPr/>
    </w:lvl>
    <w:lvl w:ilvl="7">
      <w:start w:val="1"/>
      <w:numFmt w:val="decimal"/>
      <w:lvlText w:val="%1.%2.%3.%4.%5.%6.%7.%8"/>
      <w:lvlJc w:val="left"/>
      <w:pPr>
        <w:ind w:left="10368" w:hanging="1800"/>
      </w:pPr>
      <w:rPr/>
    </w:lvl>
    <w:lvl w:ilvl="8">
      <w:start w:val="1"/>
      <w:numFmt w:val="decimal"/>
      <w:lvlText w:val="%1.%2.%3.%4.%5.%6.%7.%8.%9"/>
      <w:lvlJc w:val="left"/>
      <w:pPr>
        <w:ind w:left="11952" w:hanging="2160"/>
      </w:pPr>
      <w:rPr/>
    </w:lvl>
  </w:abstractNum>
  <w:abstractNum w:abstractNumId="3">
    <w:lvl w:ilvl="0">
      <w:start w:val="2"/>
      <w:numFmt w:val="decimal"/>
      <w:lvlText w:val="%1"/>
      <w:lvlJc w:val="left"/>
      <w:pPr>
        <w:ind w:left="384" w:hanging="384"/>
      </w:pPr>
      <w:rPr/>
    </w:lvl>
    <w:lvl w:ilvl="1">
      <w:start w:val="1"/>
      <w:numFmt w:val="decimal"/>
      <w:lvlText w:val="%1.%2"/>
      <w:lvlJc w:val="left"/>
      <w:pPr>
        <w:ind w:left="1713" w:hanging="719.9999999999999"/>
      </w:pPr>
      <w:rPr/>
    </w:lvl>
    <w:lvl w:ilvl="2">
      <w:start w:val="1"/>
      <w:numFmt w:val="decimal"/>
      <w:lvlText w:val="%1.%2.%3"/>
      <w:lvlJc w:val="left"/>
      <w:pPr>
        <w:ind w:left="2706" w:hanging="719.9999999999998"/>
      </w:pPr>
      <w:rPr/>
    </w:lvl>
    <w:lvl w:ilvl="3">
      <w:start w:val="1"/>
      <w:numFmt w:val="decimal"/>
      <w:lvlText w:val="%1.%2.%3.%4"/>
      <w:lvlJc w:val="left"/>
      <w:pPr>
        <w:ind w:left="4059" w:hanging="1080"/>
      </w:pPr>
      <w:rPr/>
    </w:lvl>
    <w:lvl w:ilvl="4">
      <w:start w:val="1"/>
      <w:numFmt w:val="decimal"/>
      <w:lvlText w:val="%1.%2.%3.%4.%5"/>
      <w:lvlJc w:val="left"/>
      <w:pPr>
        <w:ind w:left="5412" w:hanging="1439.9999999999995"/>
      </w:pPr>
      <w:rPr/>
    </w:lvl>
    <w:lvl w:ilvl="5">
      <w:start w:val="1"/>
      <w:numFmt w:val="decimal"/>
      <w:lvlText w:val="%1.%2.%3.%4.%5.%6"/>
      <w:lvlJc w:val="left"/>
      <w:pPr>
        <w:ind w:left="6405" w:hanging="1440"/>
      </w:pPr>
      <w:rPr/>
    </w:lvl>
    <w:lvl w:ilvl="6">
      <w:start w:val="1"/>
      <w:numFmt w:val="decimal"/>
      <w:lvlText w:val="%1.%2.%3.%4.%5.%6.%7"/>
      <w:lvlJc w:val="left"/>
      <w:pPr>
        <w:ind w:left="7758" w:hanging="1800"/>
      </w:pPr>
      <w:rPr/>
    </w:lvl>
    <w:lvl w:ilvl="7">
      <w:start w:val="1"/>
      <w:numFmt w:val="decimal"/>
      <w:lvlText w:val="%1.%2.%3.%4.%5.%6.%7.%8"/>
      <w:lvlJc w:val="left"/>
      <w:pPr>
        <w:ind w:left="8751" w:hanging="1800"/>
      </w:pPr>
      <w:rPr/>
    </w:lvl>
    <w:lvl w:ilvl="8">
      <w:start w:val="1"/>
      <w:numFmt w:val="decimal"/>
      <w:lvlText w:val="%1.%2.%3.%4.%5.%6.%7.%8.%9"/>
      <w:lvlJc w:val="left"/>
      <w:pPr>
        <w:ind w:left="10104" w:hanging="21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10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2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64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●.%2."/>
      <w:lvlJc w:val="left"/>
      <w:pPr>
        <w:ind w:left="792" w:hanging="432"/>
      </w:pPr>
      <w:rPr/>
    </w:lvl>
    <w:lvl w:ilvl="2">
      <w:start w:val="1"/>
      <w:numFmt w:val="decimal"/>
      <w:lvlText w:val="%3."/>
      <w:lvlJc w:val="left"/>
      <w:pPr>
        <w:ind w:left="1224" w:hanging="504"/>
      </w:pPr>
      <w:rPr>
        <w:rFonts w:ascii="Roboto Serif" w:cs="Roboto Serif" w:eastAsia="Roboto Serif" w:hAnsi="Roboto Serif"/>
      </w:rPr>
    </w:lvl>
    <w:lvl w:ilvl="3">
      <w:start w:val="1"/>
      <w:numFmt w:val="decimal"/>
      <w:lvlText w:val="●.%2.%3.%4."/>
      <w:lvlJc w:val="left"/>
      <w:pPr>
        <w:ind w:left="1728" w:hanging="647.9999999999998"/>
      </w:pPr>
      <w:rPr/>
    </w:lvl>
    <w:lvl w:ilvl="4">
      <w:start w:val="1"/>
      <w:numFmt w:val="decimal"/>
      <w:lvlText w:val="●.%2.%3.%4.%5."/>
      <w:lvlJc w:val="left"/>
      <w:pPr>
        <w:ind w:left="2232" w:hanging="792"/>
      </w:pPr>
      <w:rPr/>
    </w:lvl>
    <w:lvl w:ilvl="5">
      <w:start w:val="1"/>
      <w:numFmt w:val="decimal"/>
      <w:lvlText w:val="●.%2.%3.%4.%5.%6."/>
      <w:lvlJc w:val="left"/>
      <w:pPr>
        <w:ind w:left="2736" w:hanging="935.9999999999998"/>
      </w:pPr>
      <w:rPr/>
    </w:lvl>
    <w:lvl w:ilvl="6">
      <w:start w:val="1"/>
      <w:numFmt w:val="decimal"/>
      <w:lvlText w:val="●.%2.%3.%4.%5.%6.%7."/>
      <w:lvlJc w:val="left"/>
      <w:pPr>
        <w:ind w:left="3240" w:hanging="1080"/>
      </w:pPr>
      <w:rPr/>
    </w:lvl>
    <w:lvl w:ilvl="7">
      <w:start w:val="1"/>
      <w:numFmt w:val="decimal"/>
      <w:lvlText w:val="●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●.%2.%3.%4.%5.%6.%7.%8.%9."/>
      <w:lvlJc w:val="left"/>
      <w:pPr>
        <w:ind w:left="4320" w:hanging="1440"/>
      </w:pPr>
      <w:rPr/>
    </w:lvl>
  </w:abstractNum>
  <w:abstractNum w:abstractNumId="6">
    <w:lvl w:ilvl="0">
      <w:start w:val="4"/>
      <w:numFmt w:val="decimal"/>
      <w:lvlText w:val="%1"/>
      <w:lvlJc w:val="left"/>
      <w:pPr>
        <w:ind w:left="384" w:hanging="384"/>
      </w:pPr>
      <w:rPr/>
    </w:lvl>
    <w:lvl w:ilvl="1">
      <w:start w:val="1"/>
      <w:numFmt w:val="decimal"/>
      <w:lvlText w:val="%1.%2"/>
      <w:lvlJc w:val="left"/>
      <w:pPr>
        <w:ind w:left="1944" w:hanging="720"/>
      </w:pPr>
      <w:rPr/>
    </w:lvl>
    <w:lvl w:ilvl="2">
      <w:start w:val="1"/>
      <w:numFmt w:val="decimal"/>
      <w:lvlText w:val="%1.%2.%3"/>
      <w:lvlJc w:val="left"/>
      <w:pPr>
        <w:ind w:left="3168" w:hanging="720"/>
      </w:pPr>
      <w:rPr/>
    </w:lvl>
    <w:lvl w:ilvl="3">
      <w:start w:val="1"/>
      <w:numFmt w:val="decimal"/>
      <w:lvlText w:val="%1.%2.%3.%4"/>
      <w:lvlJc w:val="left"/>
      <w:pPr>
        <w:ind w:left="4752" w:hanging="1080"/>
      </w:pPr>
      <w:rPr/>
    </w:lvl>
    <w:lvl w:ilvl="4">
      <w:start w:val="1"/>
      <w:numFmt w:val="decimal"/>
      <w:lvlText w:val="%1.%2.%3.%4.%5"/>
      <w:lvlJc w:val="left"/>
      <w:pPr>
        <w:ind w:left="6336" w:hanging="1440"/>
      </w:pPr>
      <w:rPr/>
    </w:lvl>
    <w:lvl w:ilvl="5">
      <w:start w:val="1"/>
      <w:numFmt w:val="decimal"/>
      <w:lvlText w:val="%1.%2.%3.%4.%5.%6"/>
      <w:lvlJc w:val="left"/>
      <w:pPr>
        <w:ind w:left="7560" w:hanging="1440"/>
      </w:pPr>
      <w:rPr/>
    </w:lvl>
    <w:lvl w:ilvl="6">
      <w:start w:val="1"/>
      <w:numFmt w:val="decimal"/>
      <w:lvlText w:val="%1.%2.%3.%4.%5.%6.%7"/>
      <w:lvlJc w:val="left"/>
      <w:pPr>
        <w:ind w:left="9144" w:hanging="1800"/>
      </w:pPr>
      <w:rPr/>
    </w:lvl>
    <w:lvl w:ilvl="7">
      <w:start w:val="1"/>
      <w:numFmt w:val="decimal"/>
      <w:lvlText w:val="%1.%2.%3.%4.%5.%6.%7.%8"/>
      <w:lvlJc w:val="left"/>
      <w:pPr>
        <w:ind w:left="10368" w:hanging="1800"/>
      </w:pPr>
      <w:rPr/>
    </w:lvl>
    <w:lvl w:ilvl="8">
      <w:start w:val="1"/>
      <w:numFmt w:val="decimal"/>
      <w:lvlText w:val="%1.%2.%3.%4.%5.%6.%7.%8.%9"/>
      <w:lvlJc w:val="left"/>
      <w:pPr>
        <w:ind w:left="11952" w:hanging="21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●.%2."/>
      <w:lvlJc w:val="left"/>
      <w:pPr>
        <w:ind w:left="792" w:hanging="432"/>
      </w:pPr>
      <w:rPr/>
    </w:lvl>
    <w:lvl w:ilvl="2">
      <w:start w:val="1"/>
      <w:numFmt w:val="bullet"/>
      <w:lvlText w:val="●"/>
      <w:lvlJc w:val="left"/>
      <w:pPr>
        <w:ind w:left="1353" w:hanging="359.9999999999999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●.%2.●.%4."/>
      <w:lvlJc w:val="left"/>
      <w:pPr>
        <w:ind w:left="1728" w:hanging="647.9999999999998"/>
      </w:pPr>
      <w:rPr/>
    </w:lvl>
    <w:lvl w:ilvl="4">
      <w:start w:val="1"/>
      <w:numFmt w:val="decimal"/>
      <w:lvlText w:val="●.%2.●.%4.%5."/>
      <w:lvlJc w:val="left"/>
      <w:pPr>
        <w:ind w:left="2232" w:hanging="792"/>
      </w:pPr>
      <w:rPr/>
    </w:lvl>
    <w:lvl w:ilvl="5">
      <w:start w:val="1"/>
      <w:numFmt w:val="decimal"/>
      <w:lvlText w:val="●.%2.●.%4.%5.%6."/>
      <w:lvlJc w:val="left"/>
      <w:pPr>
        <w:ind w:left="2736" w:hanging="935.9999999999998"/>
      </w:pPr>
      <w:rPr/>
    </w:lvl>
    <w:lvl w:ilvl="6">
      <w:start w:val="1"/>
      <w:numFmt w:val="decimal"/>
      <w:lvlText w:val="●.%2.●.%4.%5.%6.%7."/>
      <w:lvlJc w:val="left"/>
      <w:pPr>
        <w:ind w:left="3240" w:hanging="1080"/>
      </w:pPr>
      <w:rPr/>
    </w:lvl>
    <w:lvl w:ilvl="7">
      <w:start w:val="1"/>
      <w:numFmt w:val="decimal"/>
      <w:lvlText w:val="●.%2.●.%4.%5.%6.%7.%8."/>
      <w:lvlJc w:val="left"/>
      <w:pPr>
        <w:ind w:left="3744" w:hanging="1224.0000000000005"/>
      </w:pPr>
      <w:rPr/>
    </w:lvl>
    <w:lvl w:ilvl="8">
      <w:start w:val="1"/>
      <w:numFmt w:val="decimal"/>
      <w:lvlText w:val="●.%2.●.%4.%5.%6.%7.%8.%9."/>
      <w:lvlJc w:val="left"/>
      <w:pPr>
        <w:ind w:left="4320" w:hanging="1440"/>
      </w:pPr>
      <w:rPr/>
    </w:lvl>
  </w:abstractNum>
  <w:abstractNum w:abstractNumId="8">
    <w:lvl w:ilvl="0">
      <w:start w:val="5"/>
      <w:numFmt w:val="decimal"/>
      <w:lvlText w:val="%1"/>
      <w:lvlJc w:val="left"/>
      <w:pPr>
        <w:ind w:left="384" w:hanging="384"/>
      </w:pPr>
      <w:rPr/>
    </w:lvl>
    <w:lvl w:ilvl="1">
      <w:start w:val="1"/>
      <w:numFmt w:val="decimal"/>
      <w:lvlText w:val="%1.%2"/>
      <w:lvlJc w:val="left"/>
      <w:pPr>
        <w:ind w:left="2138" w:hanging="720"/>
      </w:pPr>
      <w:rPr/>
    </w:lvl>
    <w:lvl w:ilvl="2">
      <w:start w:val="1"/>
      <w:numFmt w:val="decimal"/>
      <w:lvlText w:val="%1.%2.%3"/>
      <w:lvlJc w:val="left"/>
      <w:pPr>
        <w:ind w:left="3168" w:hanging="720"/>
      </w:pPr>
      <w:rPr/>
    </w:lvl>
    <w:lvl w:ilvl="3">
      <w:start w:val="1"/>
      <w:numFmt w:val="decimal"/>
      <w:lvlText w:val="%1.%2.%3.%4"/>
      <w:lvlJc w:val="left"/>
      <w:pPr>
        <w:ind w:left="4752" w:hanging="1080"/>
      </w:pPr>
      <w:rPr/>
    </w:lvl>
    <w:lvl w:ilvl="4">
      <w:start w:val="1"/>
      <w:numFmt w:val="decimal"/>
      <w:lvlText w:val="%1.%2.%3.%4.%5"/>
      <w:lvlJc w:val="left"/>
      <w:pPr>
        <w:ind w:left="6336" w:hanging="1440"/>
      </w:pPr>
      <w:rPr/>
    </w:lvl>
    <w:lvl w:ilvl="5">
      <w:start w:val="1"/>
      <w:numFmt w:val="decimal"/>
      <w:lvlText w:val="%1.%2.%3.%4.%5.%6"/>
      <w:lvlJc w:val="left"/>
      <w:pPr>
        <w:ind w:left="7560" w:hanging="1440"/>
      </w:pPr>
      <w:rPr/>
    </w:lvl>
    <w:lvl w:ilvl="6">
      <w:start w:val="1"/>
      <w:numFmt w:val="decimal"/>
      <w:lvlText w:val="%1.%2.%3.%4.%5.%6.%7"/>
      <w:lvlJc w:val="left"/>
      <w:pPr>
        <w:ind w:left="9144" w:hanging="1800"/>
      </w:pPr>
      <w:rPr/>
    </w:lvl>
    <w:lvl w:ilvl="7">
      <w:start w:val="1"/>
      <w:numFmt w:val="decimal"/>
      <w:lvlText w:val="%1.%2.%3.%4.%5.%6.%7.%8"/>
      <w:lvlJc w:val="left"/>
      <w:pPr>
        <w:ind w:left="10368" w:hanging="1800"/>
      </w:pPr>
      <w:rPr/>
    </w:lvl>
    <w:lvl w:ilvl="8">
      <w:start w:val="1"/>
      <w:numFmt w:val="decimal"/>
      <w:lvlText w:val="%1.%2.%3.%4.%5.%6.%7.%8.%9"/>
      <w:lvlJc w:val="left"/>
      <w:pPr>
        <w:ind w:left="11952" w:hanging="21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●.%2."/>
      <w:lvlJc w:val="left"/>
      <w:pPr>
        <w:ind w:left="792" w:hanging="432"/>
      </w:pPr>
      <w:rPr/>
    </w:lvl>
    <w:lvl w:ilvl="2">
      <w:start w:val="1"/>
      <w:numFmt w:val="bullet"/>
      <w:lvlText w:val="●"/>
      <w:lvlJc w:val="left"/>
      <w:pPr>
        <w:ind w:left="1353" w:hanging="359.9999999999999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●.%2.●.%4."/>
      <w:lvlJc w:val="left"/>
      <w:pPr>
        <w:ind w:left="1728" w:hanging="647.9999999999998"/>
      </w:pPr>
      <w:rPr/>
    </w:lvl>
    <w:lvl w:ilvl="4">
      <w:start w:val="1"/>
      <w:numFmt w:val="decimal"/>
      <w:lvlText w:val="●.%2.●.%4.%5."/>
      <w:lvlJc w:val="left"/>
      <w:pPr>
        <w:ind w:left="2232" w:hanging="792"/>
      </w:pPr>
      <w:rPr/>
    </w:lvl>
    <w:lvl w:ilvl="5">
      <w:start w:val="1"/>
      <w:numFmt w:val="decimal"/>
      <w:lvlText w:val="●.%2.●.%4.%5.%6."/>
      <w:lvlJc w:val="left"/>
      <w:pPr>
        <w:ind w:left="2736" w:hanging="935.9999999999998"/>
      </w:pPr>
      <w:rPr/>
    </w:lvl>
    <w:lvl w:ilvl="6">
      <w:start w:val="1"/>
      <w:numFmt w:val="decimal"/>
      <w:lvlText w:val="●.%2.●.%4.%5.%6.%7."/>
      <w:lvlJc w:val="left"/>
      <w:pPr>
        <w:ind w:left="3240" w:hanging="1080"/>
      </w:pPr>
      <w:rPr/>
    </w:lvl>
    <w:lvl w:ilvl="7">
      <w:start w:val="1"/>
      <w:numFmt w:val="decimal"/>
      <w:lvlText w:val="●.%2.●.%4.%5.%6.%7.%8."/>
      <w:lvlJc w:val="left"/>
      <w:pPr>
        <w:ind w:left="3744" w:hanging="1224.0000000000005"/>
      </w:pPr>
      <w:rPr/>
    </w:lvl>
    <w:lvl w:ilvl="8">
      <w:start w:val="1"/>
      <w:numFmt w:val="decimal"/>
      <w:lvlText w:val="●.%2.●.%4.%5.%6.%7.%8.%9."/>
      <w:lvlJc w:val="left"/>
      <w:pPr>
        <w:ind w:left="4320" w:hanging="1440"/>
      </w:pPr>
      <w:rPr/>
    </w:lvl>
  </w:abstractNum>
  <w:abstractNum w:abstractNumId="10">
    <w:lvl w:ilvl="0">
      <w:start w:val="5"/>
      <w:numFmt w:val="decimal"/>
      <w:lvlText w:val="%1"/>
      <w:lvlJc w:val="left"/>
      <w:pPr>
        <w:ind w:left="540" w:hanging="540"/>
      </w:pPr>
      <w:rPr/>
    </w:lvl>
    <w:lvl w:ilvl="1">
      <w:start w:val="3"/>
      <w:numFmt w:val="decimal"/>
      <w:lvlText w:val="%1.%2"/>
      <w:lvlJc w:val="left"/>
      <w:pPr>
        <w:ind w:left="9367" w:hanging="720"/>
      </w:pPr>
      <w:rPr/>
    </w:lvl>
    <w:lvl w:ilvl="2">
      <w:start w:val="1"/>
      <w:numFmt w:val="decimal"/>
      <w:lvlText w:val="%1.%2.%3"/>
      <w:lvlJc w:val="left"/>
      <w:pPr>
        <w:ind w:left="7416" w:hanging="1080"/>
      </w:pPr>
      <w:rPr/>
    </w:lvl>
    <w:lvl w:ilvl="3">
      <w:start w:val="1"/>
      <w:numFmt w:val="decimal"/>
      <w:lvlText w:val="%1.%2.%3.%4"/>
      <w:lvlJc w:val="left"/>
      <w:pPr>
        <w:ind w:left="10944" w:hanging="1440"/>
      </w:pPr>
      <w:rPr/>
    </w:lvl>
    <w:lvl w:ilvl="4">
      <w:start w:val="1"/>
      <w:numFmt w:val="decimal"/>
      <w:lvlText w:val="%1.%2.%3.%4.%5"/>
      <w:lvlJc w:val="left"/>
      <w:pPr>
        <w:ind w:left="14472" w:hanging="1800"/>
      </w:pPr>
      <w:rPr/>
    </w:lvl>
    <w:lvl w:ilvl="5">
      <w:start w:val="1"/>
      <w:numFmt w:val="decimal"/>
      <w:lvlText w:val="%1.%2.%3.%4.%5.%6"/>
      <w:lvlJc w:val="left"/>
      <w:pPr>
        <w:ind w:left="18000" w:hanging="2160"/>
      </w:pPr>
      <w:rPr/>
    </w:lvl>
    <w:lvl w:ilvl="6">
      <w:start w:val="1"/>
      <w:numFmt w:val="decimal"/>
      <w:lvlText w:val="%1.%2.%3.%4.%5.%6.%7"/>
      <w:lvlJc w:val="left"/>
      <w:pPr>
        <w:ind w:left="21528" w:hanging="2520"/>
      </w:pPr>
      <w:rPr/>
    </w:lvl>
    <w:lvl w:ilvl="7">
      <w:start w:val="1"/>
      <w:numFmt w:val="decimal"/>
      <w:lvlText w:val="%1.%2.%3.%4.%5.%6.%7.%8"/>
      <w:lvlJc w:val="left"/>
      <w:pPr>
        <w:ind w:left="25056" w:hanging="2880"/>
      </w:pPr>
      <w:rPr/>
    </w:lvl>
    <w:lvl w:ilvl="8">
      <w:start w:val="1"/>
      <w:numFmt w:val="decimal"/>
      <w:lvlText w:val="%1.%2.%3.%4.%5.%6.%7.%8.%9"/>
      <w:lvlJc w:val="left"/>
      <w:pPr>
        <w:ind w:left="28584" w:hanging="324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●.%2."/>
      <w:lvlJc w:val="left"/>
      <w:pPr>
        <w:ind w:left="792" w:hanging="432"/>
      </w:pPr>
      <w:rPr/>
    </w:lvl>
    <w:lvl w:ilvl="2">
      <w:start w:val="1"/>
      <w:numFmt w:val="bullet"/>
      <w:lvlText w:val="●"/>
      <w:lvlJc w:val="left"/>
      <w:pPr>
        <w:ind w:left="1353" w:hanging="359.9999999999999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●.%2.●.%4."/>
      <w:lvlJc w:val="left"/>
      <w:pPr>
        <w:ind w:left="1728" w:hanging="647.9999999999998"/>
      </w:pPr>
      <w:rPr/>
    </w:lvl>
    <w:lvl w:ilvl="4">
      <w:start w:val="1"/>
      <w:numFmt w:val="bullet"/>
      <w:lvlText w:val="●"/>
      <w:lvlJc w:val="left"/>
      <w:pPr>
        <w:ind w:left="1104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decimal"/>
      <w:lvlText w:val="●.%2.●.%4.●.%6."/>
      <w:lvlJc w:val="left"/>
      <w:pPr>
        <w:ind w:left="2736" w:hanging="935.9999999999998"/>
      </w:pPr>
      <w:rPr/>
    </w:lvl>
    <w:lvl w:ilvl="6">
      <w:start w:val="1"/>
      <w:numFmt w:val="decimal"/>
      <w:lvlText w:val="●.%2.●.%4.●.%6.%7."/>
      <w:lvlJc w:val="left"/>
      <w:pPr>
        <w:ind w:left="3240" w:hanging="1080"/>
      </w:pPr>
      <w:rPr/>
    </w:lvl>
    <w:lvl w:ilvl="7">
      <w:start w:val="1"/>
      <w:numFmt w:val="decimal"/>
      <w:lvlText w:val="●.%2.●.%4.●.%6.%7.%8."/>
      <w:lvlJc w:val="left"/>
      <w:pPr>
        <w:ind w:left="3744" w:hanging="1224.0000000000005"/>
      </w:pPr>
      <w:rPr/>
    </w:lvl>
    <w:lvl w:ilvl="8">
      <w:start w:val="1"/>
      <w:numFmt w:val="decimal"/>
      <w:lvlText w:val="●.%2.●.%4.●.%6.%7.%8.%9."/>
      <w:lvlJc w:val="left"/>
      <w:pPr>
        <w:ind w:left="4320" w:hanging="1440"/>
      </w:pPr>
      <w:rPr/>
    </w:lvl>
  </w:abstractNum>
  <w:abstractNum w:abstractNumId="12">
    <w:lvl w:ilvl="0">
      <w:start w:val="8"/>
      <w:numFmt w:val="decimal"/>
      <w:lvlText w:val="%1."/>
      <w:lvlJc w:val="left"/>
      <w:pPr>
        <w:ind w:left="1494" w:hanging="360"/>
      </w:pPr>
      <w:rPr/>
    </w:lvl>
    <w:lvl w:ilvl="1">
      <w:start w:val="1"/>
      <w:numFmt w:val="lowerLetter"/>
      <w:lvlText w:val="%2."/>
      <w:lvlJc w:val="left"/>
      <w:pPr>
        <w:ind w:left="2214" w:hanging="360"/>
      </w:pPr>
      <w:rPr/>
    </w:lvl>
    <w:lvl w:ilvl="2">
      <w:start w:val="1"/>
      <w:numFmt w:val="lowerRoman"/>
      <w:lvlText w:val="%3."/>
      <w:lvlJc w:val="right"/>
      <w:pPr>
        <w:ind w:left="2934" w:hanging="180"/>
      </w:pPr>
      <w:rPr/>
    </w:lvl>
    <w:lvl w:ilvl="3">
      <w:start w:val="1"/>
      <w:numFmt w:val="decimal"/>
      <w:lvlText w:val="%4."/>
      <w:lvlJc w:val="left"/>
      <w:pPr>
        <w:ind w:left="3654" w:hanging="360"/>
      </w:pPr>
      <w:rPr/>
    </w:lvl>
    <w:lvl w:ilvl="4">
      <w:start w:val="1"/>
      <w:numFmt w:val="lowerLetter"/>
      <w:lvlText w:val="%5."/>
      <w:lvlJc w:val="left"/>
      <w:pPr>
        <w:ind w:left="4374" w:hanging="360"/>
      </w:pPr>
      <w:rPr/>
    </w:lvl>
    <w:lvl w:ilvl="5">
      <w:start w:val="1"/>
      <w:numFmt w:val="lowerRoman"/>
      <w:lvlText w:val="%6."/>
      <w:lvlJc w:val="right"/>
      <w:pPr>
        <w:ind w:left="5094" w:hanging="180"/>
      </w:pPr>
      <w:rPr/>
    </w:lvl>
    <w:lvl w:ilvl="6">
      <w:start w:val="1"/>
      <w:numFmt w:val="decimal"/>
      <w:lvlText w:val="%7."/>
      <w:lvlJc w:val="left"/>
      <w:pPr>
        <w:ind w:left="5814" w:hanging="360"/>
      </w:pPr>
      <w:rPr/>
    </w:lvl>
    <w:lvl w:ilvl="7">
      <w:start w:val="1"/>
      <w:numFmt w:val="lowerLetter"/>
      <w:lvlText w:val="%8."/>
      <w:lvlJc w:val="left"/>
      <w:pPr>
        <w:ind w:left="6534" w:hanging="360"/>
      </w:pPr>
      <w:rPr/>
    </w:lvl>
    <w:lvl w:ilvl="8">
      <w:start w:val="1"/>
      <w:numFmt w:val="lowerRoman"/>
      <w:lvlText w:val="%9."/>
      <w:lvlJc w:val="right"/>
      <w:pPr>
        <w:ind w:left="7254" w:hanging="180"/>
      </w:pPr>
      <w:rPr/>
    </w:lvl>
  </w:abstractNum>
  <w:abstractNum w:abstractNumId="13">
    <w:lvl w:ilvl="0">
      <w:start w:val="7"/>
      <w:numFmt w:val="decimal"/>
      <w:lvlText w:val="%1"/>
      <w:lvlJc w:val="left"/>
      <w:pPr>
        <w:ind w:left="384" w:hanging="384"/>
      </w:pPr>
      <w:rPr/>
    </w:lvl>
    <w:lvl w:ilvl="1">
      <w:start w:val="1"/>
      <w:numFmt w:val="decimal"/>
      <w:lvlText w:val="%1.%2"/>
      <w:lvlJc w:val="left"/>
      <w:pPr>
        <w:ind w:left="1854" w:hanging="720"/>
      </w:pPr>
      <w:rPr/>
    </w:lvl>
    <w:lvl w:ilvl="2">
      <w:start w:val="1"/>
      <w:numFmt w:val="decimal"/>
      <w:lvlText w:val="%1.%2.%3"/>
      <w:lvlJc w:val="left"/>
      <w:pPr>
        <w:ind w:left="2988" w:hanging="720"/>
      </w:pPr>
      <w:rPr/>
    </w:lvl>
    <w:lvl w:ilvl="3">
      <w:start w:val="1"/>
      <w:numFmt w:val="decimal"/>
      <w:lvlText w:val="%1.%2.%3.%4"/>
      <w:lvlJc w:val="left"/>
      <w:pPr>
        <w:ind w:left="4482" w:hanging="1080"/>
      </w:pPr>
      <w:rPr/>
    </w:lvl>
    <w:lvl w:ilvl="4">
      <w:start w:val="1"/>
      <w:numFmt w:val="decimal"/>
      <w:lvlText w:val="%1.%2.%3.%4.%5"/>
      <w:lvlJc w:val="left"/>
      <w:pPr>
        <w:ind w:left="5976" w:hanging="1440"/>
      </w:pPr>
      <w:rPr/>
    </w:lvl>
    <w:lvl w:ilvl="5">
      <w:start w:val="1"/>
      <w:numFmt w:val="decimal"/>
      <w:lvlText w:val="%1.%2.%3.%4.%5.%6"/>
      <w:lvlJc w:val="left"/>
      <w:pPr>
        <w:ind w:left="7110" w:hanging="1440"/>
      </w:pPr>
      <w:rPr/>
    </w:lvl>
    <w:lvl w:ilvl="6">
      <w:start w:val="1"/>
      <w:numFmt w:val="decimal"/>
      <w:lvlText w:val="%1.%2.%3.%4.%5.%6.%7"/>
      <w:lvlJc w:val="left"/>
      <w:pPr>
        <w:ind w:left="8604" w:hanging="1800"/>
      </w:pPr>
      <w:rPr/>
    </w:lvl>
    <w:lvl w:ilvl="7">
      <w:start w:val="1"/>
      <w:numFmt w:val="decimal"/>
      <w:lvlText w:val="%1.%2.%3.%4.%5.%6.%7.%8"/>
      <w:lvlJc w:val="left"/>
      <w:pPr>
        <w:ind w:left="9738" w:hanging="1800"/>
      </w:pPr>
      <w:rPr/>
    </w:lvl>
    <w:lvl w:ilvl="8">
      <w:start w:val="1"/>
      <w:numFmt w:val="decimal"/>
      <w:lvlText w:val="%1.%2.%3.%4.%5.%6.%7.%8.%9"/>
      <w:lvlJc w:val="left"/>
      <w:pPr>
        <w:ind w:left="11232" w:hanging="2160"/>
      </w:pPr>
      <w:rPr/>
    </w:lvl>
  </w:abstractNum>
  <w:abstractNum w:abstractNumId="14">
    <w:lvl w:ilvl="0">
      <w:start w:val="7"/>
      <w:numFmt w:val="decimal"/>
      <w:lvlText w:val="%1"/>
      <w:lvlJc w:val="left"/>
      <w:pPr>
        <w:ind w:left="384" w:hanging="384"/>
      </w:pPr>
      <w:rPr/>
    </w:lvl>
    <w:lvl w:ilvl="1">
      <w:start w:val="4"/>
      <w:numFmt w:val="decimal"/>
      <w:lvlText w:val="%1.%2"/>
      <w:lvlJc w:val="left"/>
      <w:pPr>
        <w:ind w:left="1854" w:hanging="720"/>
      </w:pPr>
      <w:rPr/>
    </w:lvl>
    <w:lvl w:ilvl="2">
      <w:start w:val="1"/>
      <w:numFmt w:val="decimal"/>
      <w:lvlText w:val="%1.%2.%3"/>
      <w:lvlJc w:val="left"/>
      <w:pPr>
        <w:ind w:left="2988" w:hanging="720"/>
      </w:pPr>
      <w:rPr/>
    </w:lvl>
    <w:lvl w:ilvl="3">
      <w:start w:val="1"/>
      <w:numFmt w:val="decimal"/>
      <w:lvlText w:val="%1.%2.%3.%4"/>
      <w:lvlJc w:val="left"/>
      <w:pPr>
        <w:ind w:left="4482" w:hanging="1080"/>
      </w:pPr>
      <w:rPr/>
    </w:lvl>
    <w:lvl w:ilvl="4">
      <w:start w:val="1"/>
      <w:numFmt w:val="decimal"/>
      <w:lvlText w:val="%1.%2.%3.%4.%5"/>
      <w:lvlJc w:val="left"/>
      <w:pPr>
        <w:ind w:left="5976" w:hanging="1440"/>
      </w:pPr>
      <w:rPr/>
    </w:lvl>
    <w:lvl w:ilvl="5">
      <w:start w:val="1"/>
      <w:numFmt w:val="decimal"/>
      <w:lvlText w:val="%1.%2.%3.%4.%5.%6"/>
      <w:lvlJc w:val="left"/>
      <w:pPr>
        <w:ind w:left="7110" w:hanging="1440"/>
      </w:pPr>
      <w:rPr/>
    </w:lvl>
    <w:lvl w:ilvl="6">
      <w:start w:val="1"/>
      <w:numFmt w:val="decimal"/>
      <w:lvlText w:val="%1.%2.%3.%4.%5.%6.%7"/>
      <w:lvlJc w:val="left"/>
      <w:pPr>
        <w:ind w:left="8604" w:hanging="1800"/>
      </w:pPr>
      <w:rPr/>
    </w:lvl>
    <w:lvl w:ilvl="7">
      <w:start w:val="1"/>
      <w:numFmt w:val="decimal"/>
      <w:lvlText w:val="%1.%2.%3.%4.%5.%6.%7.%8"/>
      <w:lvlJc w:val="left"/>
      <w:pPr>
        <w:ind w:left="9738" w:hanging="1800"/>
      </w:pPr>
      <w:rPr/>
    </w:lvl>
    <w:lvl w:ilvl="8">
      <w:start w:val="1"/>
      <w:numFmt w:val="decimal"/>
      <w:lvlText w:val="%1.%2.%3.%4.%5.%6.%7.%8.%9"/>
      <w:lvlJc w:val="left"/>
      <w:pPr>
        <w:ind w:left="11232" w:hanging="2160"/>
      </w:pPr>
      <w:rPr/>
    </w:lvl>
  </w:abstractNum>
  <w:abstractNum w:abstractNumId="15">
    <w:lvl w:ilvl="0">
      <w:start w:val="9"/>
      <w:numFmt w:val="decimal"/>
      <w:lvlText w:val="%1"/>
      <w:lvlJc w:val="left"/>
      <w:pPr>
        <w:ind w:left="384" w:hanging="384"/>
      </w:pPr>
      <w:rPr/>
    </w:lvl>
    <w:lvl w:ilvl="1">
      <w:start w:val="1"/>
      <w:numFmt w:val="decimal"/>
      <w:lvlText w:val="%1.%2"/>
      <w:lvlJc w:val="left"/>
      <w:pPr>
        <w:ind w:left="1854" w:hanging="720"/>
      </w:pPr>
      <w:rPr/>
    </w:lvl>
    <w:lvl w:ilvl="2">
      <w:start w:val="1"/>
      <w:numFmt w:val="decimal"/>
      <w:lvlText w:val="%1.%2.%3"/>
      <w:lvlJc w:val="left"/>
      <w:pPr>
        <w:ind w:left="2988" w:hanging="720"/>
      </w:pPr>
      <w:rPr/>
    </w:lvl>
    <w:lvl w:ilvl="3">
      <w:start w:val="1"/>
      <w:numFmt w:val="decimal"/>
      <w:lvlText w:val="%1.%2.%3.%4"/>
      <w:lvlJc w:val="left"/>
      <w:pPr>
        <w:ind w:left="4482" w:hanging="1080"/>
      </w:pPr>
      <w:rPr/>
    </w:lvl>
    <w:lvl w:ilvl="4">
      <w:start w:val="1"/>
      <w:numFmt w:val="decimal"/>
      <w:lvlText w:val="%1.%2.%3.%4.%5"/>
      <w:lvlJc w:val="left"/>
      <w:pPr>
        <w:ind w:left="5976" w:hanging="1440"/>
      </w:pPr>
      <w:rPr/>
    </w:lvl>
    <w:lvl w:ilvl="5">
      <w:start w:val="1"/>
      <w:numFmt w:val="decimal"/>
      <w:lvlText w:val="%1.%2.%3.%4.%5.%6"/>
      <w:lvlJc w:val="left"/>
      <w:pPr>
        <w:ind w:left="7110" w:hanging="1440"/>
      </w:pPr>
      <w:rPr/>
    </w:lvl>
    <w:lvl w:ilvl="6">
      <w:start w:val="1"/>
      <w:numFmt w:val="decimal"/>
      <w:lvlText w:val="%1.%2.%3.%4.%5.%6.%7"/>
      <w:lvlJc w:val="left"/>
      <w:pPr>
        <w:ind w:left="8604" w:hanging="1800"/>
      </w:pPr>
      <w:rPr/>
    </w:lvl>
    <w:lvl w:ilvl="7">
      <w:start w:val="1"/>
      <w:numFmt w:val="decimal"/>
      <w:lvlText w:val="%1.%2.%3.%4.%5.%6.%7.%8"/>
      <w:lvlJc w:val="left"/>
      <w:pPr>
        <w:ind w:left="9738" w:hanging="1800"/>
      </w:pPr>
      <w:rPr/>
    </w:lvl>
    <w:lvl w:ilvl="8">
      <w:start w:val="1"/>
      <w:numFmt w:val="decimal"/>
      <w:lvlText w:val="%1.%2.%3.%4.%5.%6.%7.%8.%9"/>
      <w:lvlJc w:val="left"/>
      <w:pPr>
        <w:ind w:left="11232" w:hanging="21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104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353" w:hanging="359.9999999999999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●.●.●.%4."/>
      <w:lvlJc w:val="left"/>
      <w:pPr>
        <w:ind w:left="1728" w:hanging="647.9999999999998"/>
      </w:pPr>
      <w:rPr/>
    </w:lvl>
    <w:lvl w:ilvl="4">
      <w:start w:val="1"/>
      <w:numFmt w:val="bullet"/>
      <w:lvlText w:val="●"/>
      <w:lvlJc w:val="left"/>
      <w:pPr>
        <w:ind w:left="1104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decimal"/>
      <w:lvlText w:val="●.●.●.%4.●.%6."/>
      <w:lvlJc w:val="left"/>
      <w:pPr>
        <w:ind w:left="2736" w:hanging="935.9999999999998"/>
      </w:pPr>
      <w:rPr/>
    </w:lvl>
    <w:lvl w:ilvl="6">
      <w:start w:val="1"/>
      <w:numFmt w:val="decimal"/>
      <w:lvlText w:val="●.●.●.%4.●.%6.%7."/>
      <w:lvlJc w:val="left"/>
      <w:pPr>
        <w:ind w:left="3240" w:hanging="1080"/>
      </w:pPr>
      <w:rPr/>
    </w:lvl>
    <w:lvl w:ilvl="7">
      <w:start w:val="1"/>
      <w:numFmt w:val="decimal"/>
      <w:lvlText w:val="●.●.●.%4.●.%6.%7.%8."/>
      <w:lvlJc w:val="left"/>
      <w:pPr>
        <w:ind w:left="3744" w:hanging="1224.0000000000005"/>
      </w:pPr>
      <w:rPr/>
    </w:lvl>
    <w:lvl w:ilvl="8">
      <w:start w:val="1"/>
      <w:numFmt w:val="decimal"/>
      <w:lvlText w:val="●.●.●.%4.●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onardo.ru/" TargetMode="External"/><Relationship Id="rId7" Type="http://schemas.openxmlformats.org/officeDocument/2006/relationships/hyperlink" Target="https://leonardo.ru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