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3B" w:rsidRDefault="00616D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Instrucciones del </w:t>
      </w:r>
      <w:proofErr w:type="spellStart"/>
      <w:r>
        <w:rPr>
          <w:b/>
          <w:sz w:val="28"/>
          <w:szCs w:val="28"/>
          <w:u w:val="single"/>
        </w:rPr>
        <w:t>git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cmd</w:t>
      </w:r>
      <w:proofErr w:type="spellEnd"/>
      <w:r>
        <w:rPr>
          <w:b/>
          <w:sz w:val="28"/>
          <w:szCs w:val="28"/>
          <w:u w:val="single"/>
        </w:rPr>
        <w:t>:</w:t>
      </w:r>
    </w:p>
    <w:p w:rsidR="00616D3B" w:rsidRDefault="00616D3B">
      <w:pPr>
        <w:rPr>
          <w:sz w:val="28"/>
          <w:szCs w:val="28"/>
        </w:rPr>
      </w:pPr>
      <w:r>
        <w:rPr>
          <w:sz w:val="28"/>
          <w:szCs w:val="28"/>
        </w:rPr>
        <w:t xml:space="preserve">Importante, se hicieron cambios y este es el </w:t>
      </w:r>
      <w:proofErr w:type="spellStart"/>
      <w:proofErr w:type="gramStart"/>
      <w:r>
        <w:rPr>
          <w:sz w:val="28"/>
          <w:szCs w:val="28"/>
        </w:rPr>
        <w:t>mas</w:t>
      </w:r>
      <w:proofErr w:type="spellEnd"/>
      <w:proofErr w:type="gramEnd"/>
      <w:r>
        <w:rPr>
          <w:sz w:val="28"/>
          <w:szCs w:val="28"/>
        </w:rPr>
        <w:t xml:space="preserve"> importante y en el que se trabajara (Se debe ignorar el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>).</w:t>
      </w:r>
    </w:p>
    <w:p w:rsidR="00616D3B" w:rsidRDefault="00616D3B">
      <w:pPr>
        <w:rPr>
          <w:sz w:val="28"/>
          <w:szCs w:val="28"/>
        </w:rPr>
      </w:pPr>
      <w:r>
        <w:rPr>
          <w:sz w:val="28"/>
          <w:szCs w:val="28"/>
        </w:rPr>
        <w:t xml:space="preserve">Primero debemos ir a la carpeta que se </w:t>
      </w:r>
      <w:proofErr w:type="spellStart"/>
      <w:r>
        <w:rPr>
          <w:sz w:val="28"/>
          <w:szCs w:val="28"/>
        </w:rPr>
        <w:t>hara</w:t>
      </w:r>
      <w:proofErr w:type="spellEnd"/>
      <w:r>
        <w:rPr>
          <w:sz w:val="28"/>
          <w:szCs w:val="28"/>
        </w:rPr>
        <w:t xml:space="preserve"> con la </w:t>
      </w:r>
      <w:proofErr w:type="spellStart"/>
      <w:r>
        <w:rPr>
          <w:sz w:val="28"/>
          <w:szCs w:val="28"/>
        </w:rPr>
        <w:t>instuccion</w:t>
      </w:r>
      <w:proofErr w:type="spellEnd"/>
      <w:r>
        <w:rPr>
          <w:sz w:val="28"/>
          <w:szCs w:val="28"/>
        </w:rPr>
        <w:t>:</w:t>
      </w:r>
    </w:p>
    <w:p w:rsidR="00616D3B" w:rsidRDefault="00616D3B">
      <w:pPr>
        <w:rPr>
          <w:sz w:val="28"/>
          <w:szCs w:val="28"/>
        </w:rPr>
      </w:pPr>
      <w:proofErr w:type="gramStart"/>
      <w:r w:rsidRPr="00616D3B">
        <w:rPr>
          <w:b/>
          <w:sz w:val="28"/>
          <w:szCs w:val="28"/>
        </w:rPr>
        <w:t>cd</w:t>
      </w:r>
      <w:proofErr w:type="gramEnd"/>
      <w:r w:rsidRPr="00616D3B">
        <w:rPr>
          <w:b/>
          <w:sz w:val="28"/>
          <w:szCs w:val="28"/>
        </w:rPr>
        <w:t xml:space="preserve"> desktop/c1/c2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Basicamente</w:t>
      </w:r>
      <w:proofErr w:type="spellEnd"/>
      <w:r>
        <w:rPr>
          <w:sz w:val="28"/>
          <w:szCs w:val="28"/>
        </w:rPr>
        <w:t xml:space="preserve"> se pone cd y la dirección del archivo con los / al final de cada una de las </w:t>
      </w:r>
      <w:proofErr w:type="spellStart"/>
      <w:r>
        <w:rPr>
          <w:sz w:val="28"/>
          <w:szCs w:val="28"/>
        </w:rPr>
        <w:t>direcicones</w:t>
      </w:r>
      <w:proofErr w:type="spellEnd"/>
      <w:r>
        <w:rPr>
          <w:sz w:val="28"/>
          <w:szCs w:val="28"/>
        </w:rPr>
        <w:t>).</w:t>
      </w:r>
    </w:p>
    <w:p w:rsidR="00616D3B" w:rsidRDefault="00616D3B">
      <w:pPr>
        <w:rPr>
          <w:sz w:val="28"/>
          <w:szCs w:val="28"/>
        </w:rPr>
      </w:pPr>
      <w:r>
        <w:rPr>
          <w:sz w:val="28"/>
          <w:szCs w:val="28"/>
        </w:rPr>
        <w:t>Inicializamos es repositorio con:</w:t>
      </w:r>
    </w:p>
    <w:p w:rsidR="00616D3B" w:rsidRPr="00616D3B" w:rsidRDefault="00616D3B">
      <w:pPr>
        <w:rPr>
          <w:b/>
          <w:sz w:val="28"/>
          <w:szCs w:val="28"/>
        </w:rPr>
      </w:pPr>
      <w:proofErr w:type="spellStart"/>
      <w:proofErr w:type="gramStart"/>
      <w:r w:rsidRPr="00616D3B">
        <w:rPr>
          <w:b/>
          <w:sz w:val="28"/>
          <w:szCs w:val="28"/>
        </w:rPr>
        <w:t>git</w:t>
      </w:r>
      <w:proofErr w:type="spellEnd"/>
      <w:proofErr w:type="gramEnd"/>
      <w:r w:rsidRPr="00616D3B">
        <w:rPr>
          <w:b/>
          <w:sz w:val="28"/>
          <w:szCs w:val="28"/>
        </w:rPr>
        <w:t xml:space="preserve"> </w:t>
      </w:r>
      <w:proofErr w:type="spellStart"/>
      <w:r w:rsidRPr="00616D3B">
        <w:rPr>
          <w:b/>
          <w:sz w:val="28"/>
          <w:szCs w:val="28"/>
        </w:rPr>
        <w:t>init</w:t>
      </w:r>
      <w:proofErr w:type="spellEnd"/>
    </w:p>
    <w:p w:rsidR="00616D3B" w:rsidRDefault="00616D3B">
      <w:pPr>
        <w:rPr>
          <w:sz w:val="28"/>
          <w:szCs w:val="28"/>
        </w:rPr>
      </w:pPr>
      <w:r>
        <w:rPr>
          <w:sz w:val="28"/>
          <w:szCs w:val="28"/>
        </w:rPr>
        <w:t>Luego elegimos el archivo con:</w:t>
      </w:r>
    </w:p>
    <w:p w:rsidR="00616D3B" w:rsidRDefault="00616D3B">
      <w:pPr>
        <w:rPr>
          <w:sz w:val="28"/>
          <w:szCs w:val="28"/>
        </w:rPr>
      </w:pPr>
      <w:proofErr w:type="spellStart"/>
      <w:proofErr w:type="gramStart"/>
      <w:r w:rsidRPr="00616D3B">
        <w:rPr>
          <w:b/>
          <w:sz w:val="28"/>
          <w:szCs w:val="28"/>
        </w:rPr>
        <w:t>git</w:t>
      </w:r>
      <w:proofErr w:type="spellEnd"/>
      <w:proofErr w:type="gramEnd"/>
      <w:r w:rsidRPr="00616D3B">
        <w:rPr>
          <w:b/>
          <w:sz w:val="28"/>
          <w:szCs w:val="28"/>
        </w:rPr>
        <w:t xml:space="preserve"> </w:t>
      </w:r>
      <w:proofErr w:type="spellStart"/>
      <w:r w:rsidRPr="00616D3B">
        <w:rPr>
          <w:b/>
          <w:sz w:val="28"/>
          <w:szCs w:val="28"/>
        </w:rPr>
        <w:t>add</w:t>
      </w:r>
      <w:proofErr w:type="spellEnd"/>
      <w:r w:rsidRPr="00616D3B">
        <w:rPr>
          <w:b/>
          <w:sz w:val="28"/>
          <w:szCs w:val="28"/>
        </w:rPr>
        <w:t xml:space="preserve"> .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el</w:t>
      </w:r>
      <w:proofErr w:type="gramEnd"/>
      <w:r>
        <w:rPr>
          <w:sz w:val="28"/>
          <w:szCs w:val="28"/>
        </w:rPr>
        <w:t xml:space="preserve"> . es para decir que agregamos todo o sino basta con poner el nombre de archivo y listo)</w:t>
      </w:r>
    </w:p>
    <w:p w:rsidR="00616D3B" w:rsidRDefault="00616D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comprobamos</w:t>
      </w:r>
      <w:proofErr w:type="gramEnd"/>
      <w:r>
        <w:rPr>
          <w:sz w:val="28"/>
          <w:szCs w:val="28"/>
        </w:rPr>
        <w:t xml:space="preserve"> el estado con</w:t>
      </w:r>
    </w:p>
    <w:p w:rsidR="00616D3B" w:rsidRPr="00616D3B" w:rsidRDefault="00616D3B">
      <w:pPr>
        <w:rPr>
          <w:b/>
          <w:sz w:val="28"/>
          <w:szCs w:val="28"/>
        </w:rPr>
      </w:pPr>
      <w:proofErr w:type="spellStart"/>
      <w:proofErr w:type="gramStart"/>
      <w:r w:rsidRPr="00616D3B">
        <w:rPr>
          <w:b/>
          <w:sz w:val="28"/>
          <w:szCs w:val="28"/>
        </w:rPr>
        <w:t>git</w:t>
      </w:r>
      <w:proofErr w:type="spellEnd"/>
      <w:proofErr w:type="gramEnd"/>
      <w:r w:rsidRPr="00616D3B">
        <w:rPr>
          <w:b/>
          <w:sz w:val="28"/>
          <w:szCs w:val="28"/>
        </w:rPr>
        <w:t xml:space="preserve"> status</w:t>
      </w:r>
    </w:p>
    <w:p w:rsidR="00616D3B" w:rsidRDefault="00616D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inicializamos</w:t>
      </w:r>
      <w:proofErr w:type="gramEnd"/>
      <w:r>
        <w:rPr>
          <w:sz w:val="28"/>
          <w:szCs w:val="28"/>
        </w:rPr>
        <w:t xml:space="preserve"> la versión para que sepa que hay un archivo con: </w:t>
      </w:r>
    </w:p>
    <w:p w:rsidR="00616D3B" w:rsidRPr="00616D3B" w:rsidRDefault="00616D3B">
      <w:pPr>
        <w:rPr>
          <w:b/>
          <w:sz w:val="28"/>
          <w:szCs w:val="28"/>
        </w:rPr>
      </w:pPr>
      <w:proofErr w:type="spellStart"/>
      <w:proofErr w:type="gramStart"/>
      <w:r w:rsidRPr="00616D3B">
        <w:rPr>
          <w:b/>
          <w:sz w:val="28"/>
          <w:szCs w:val="28"/>
        </w:rPr>
        <w:t>git</w:t>
      </w:r>
      <w:proofErr w:type="spellEnd"/>
      <w:proofErr w:type="gramEnd"/>
      <w:r w:rsidRPr="00616D3B">
        <w:rPr>
          <w:b/>
          <w:sz w:val="28"/>
          <w:szCs w:val="28"/>
        </w:rPr>
        <w:t xml:space="preserve"> </w:t>
      </w:r>
      <w:proofErr w:type="spellStart"/>
      <w:r w:rsidRPr="00616D3B">
        <w:rPr>
          <w:b/>
          <w:sz w:val="28"/>
          <w:szCs w:val="28"/>
        </w:rPr>
        <w:t>commit</w:t>
      </w:r>
      <w:proofErr w:type="spellEnd"/>
      <w:r w:rsidRPr="00616D3B">
        <w:rPr>
          <w:b/>
          <w:sz w:val="28"/>
          <w:szCs w:val="28"/>
        </w:rPr>
        <w:t xml:space="preserve"> –m “Mensaje”</w:t>
      </w:r>
    </w:p>
    <w:p w:rsidR="00616D3B" w:rsidRDefault="00616D3B">
      <w:pPr>
        <w:rPr>
          <w:sz w:val="28"/>
          <w:szCs w:val="28"/>
        </w:rPr>
      </w:pPr>
      <w:r>
        <w:rPr>
          <w:sz w:val="28"/>
          <w:szCs w:val="28"/>
        </w:rPr>
        <w:t>Para decirle donde debe enviarse:</w:t>
      </w:r>
    </w:p>
    <w:p w:rsidR="00616D3B" w:rsidRPr="00616D3B" w:rsidRDefault="00616D3B">
      <w:pPr>
        <w:rPr>
          <w:b/>
          <w:sz w:val="28"/>
          <w:szCs w:val="28"/>
        </w:rPr>
      </w:pPr>
      <w:proofErr w:type="spellStart"/>
      <w:proofErr w:type="gramStart"/>
      <w:r w:rsidRPr="00616D3B">
        <w:rPr>
          <w:b/>
          <w:sz w:val="28"/>
          <w:szCs w:val="28"/>
        </w:rPr>
        <w:t>git</w:t>
      </w:r>
      <w:proofErr w:type="spellEnd"/>
      <w:proofErr w:type="gramEnd"/>
      <w:r w:rsidRPr="00616D3B">
        <w:rPr>
          <w:b/>
          <w:sz w:val="28"/>
          <w:szCs w:val="28"/>
        </w:rPr>
        <w:t xml:space="preserve"> </w:t>
      </w:r>
      <w:proofErr w:type="spellStart"/>
      <w:r w:rsidRPr="00616D3B">
        <w:rPr>
          <w:b/>
          <w:sz w:val="28"/>
          <w:szCs w:val="28"/>
        </w:rPr>
        <w:t>remote</w:t>
      </w:r>
      <w:proofErr w:type="spellEnd"/>
      <w:r w:rsidRPr="00616D3B">
        <w:rPr>
          <w:b/>
          <w:sz w:val="28"/>
          <w:szCs w:val="28"/>
        </w:rPr>
        <w:t xml:space="preserve"> </w:t>
      </w:r>
      <w:proofErr w:type="spellStart"/>
      <w:r w:rsidRPr="00616D3B">
        <w:rPr>
          <w:b/>
          <w:sz w:val="28"/>
          <w:szCs w:val="28"/>
        </w:rPr>
        <w:t>add</w:t>
      </w:r>
      <w:proofErr w:type="spellEnd"/>
      <w:r w:rsidRPr="00616D3B">
        <w:rPr>
          <w:b/>
          <w:sz w:val="28"/>
          <w:szCs w:val="28"/>
        </w:rPr>
        <w:t xml:space="preserve"> </w:t>
      </w:r>
      <w:proofErr w:type="spellStart"/>
      <w:r w:rsidRPr="00616D3B">
        <w:rPr>
          <w:b/>
          <w:sz w:val="28"/>
          <w:szCs w:val="28"/>
        </w:rPr>
        <w:t>origin</w:t>
      </w:r>
      <w:proofErr w:type="spellEnd"/>
      <w:r w:rsidRPr="00616D3B">
        <w:rPr>
          <w:b/>
          <w:sz w:val="28"/>
          <w:szCs w:val="28"/>
        </w:rPr>
        <w:t xml:space="preserve"> Link del repositorio</w:t>
      </w:r>
    </w:p>
    <w:p w:rsidR="00616D3B" w:rsidRDefault="00616D3B">
      <w:pPr>
        <w:rPr>
          <w:sz w:val="28"/>
          <w:szCs w:val="28"/>
        </w:rPr>
      </w:pPr>
      <w:r>
        <w:rPr>
          <w:sz w:val="28"/>
          <w:szCs w:val="28"/>
        </w:rPr>
        <w:t xml:space="preserve">Y finalmente para </w:t>
      </w:r>
      <w:proofErr w:type="spellStart"/>
      <w:r>
        <w:rPr>
          <w:sz w:val="28"/>
          <w:szCs w:val="28"/>
        </w:rPr>
        <w:t>subbirlo</w:t>
      </w:r>
      <w:proofErr w:type="spellEnd"/>
      <w:r>
        <w:rPr>
          <w:sz w:val="28"/>
          <w:szCs w:val="28"/>
        </w:rPr>
        <w:t>:</w:t>
      </w:r>
    </w:p>
    <w:p w:rsidR="00616D3B" w:rsidRDefault="00616D3B">
      <w:pPr>
        <w:rPr>
          <w:b/>
          <w:sz w:val="28"/>
          <w:szCs w:val="28"/>
        </w:rPr>
      </w:pPr>
      <w:proofErr w:type="spellStart"/>
      <w:proofErr w:type="gramStart"/>
      <w:r w:rsidRPr="00616D3B">
        <w:rPr>
          <w:b/>
          <w:sz w:val="28"/>
          <w:szCs w:val="28"/>
        </w:rPr>
        <w:t>git</w:t>
      </w:r>
      <w:proofErr w:type="spellEnd"/>
      <w:proofErr w:type="gramEnd"/>
      <w:r w:rsidRPr="00616D3B">
        <w:rPr>
          <w:b/>
          <w:sz w:val="28"/>
          <w:szCs w:val="28"/>
        </w:rPr>
        <w:t xml:space="preserve"> </w:t>
      </w:r>
      <w:proofErr w:type="spellStart"/>
      <w:r w:rsidRPr="00616D3B">
        <w:rPr>
          <w:b/>
          <w:sz w:val="28"/>
          <w:szCs w:val="28"/>
        </w:rPr>
        <w:t>push</w:t>
      </w:r>
      <w:proofErr w:type="spellEnd"/>
      <w:r w:rsidRPr="00616D3B">
        <w:rPr>
          <w:b/>
          <w:sz w:val="28"/>
          <w:szCs w:val="28"/>
        </w:rPr>
        <w:t xml:space="preserve"> </w:t>
      </w:r>
      <w:proofErr w:type="spellStart"/>
      <w:r w:rsidRPr="00616D3B">
        <w:rPr>
          <w:b/>
          <w:sz w:val="28"/>
          <w:szCs w:val="28"/>
        </w:rPr>
        <w:t>origin</w:t>
      </w:r>
      <w:proofErr w:type="spellEnd"/>
      <w:r w:rsidRPr="00616D3B">
        <w:rPr>
          <w:b/>
          <w:sz w:val="28"/>
          <w:szCs w:val="28"/>
        </w:rPr>
        <w:t xml:space="preserve"> master </w:t>
      </w:r>
    </w:p>
    <w:p w:rsidR="00CD5DC2" w:rsidRDefault="00CD5DC2">
      <w:pPr>
        <w:rPr>
          <w:b/>
          <w:sz w:val="28"/>
          <w:szCs w:val="28"/>
        </w:rPr>
      </w:pPr>
      <w:r>
        <w:rPr>
          <w:b/>
          <w:sz w:val="28"/>
          <w:szCs w:val="28"/>
        </w:rPr>
        <w:t>Si se quiere subir otro archivo se hace:</w:t>
      </w:r>
    </w:p>
    <w:p w:rsidR="00CD5DC2" w:rsidRDefault="00CD5DC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git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add</w:t>
      </w:r>
      <w:proofErr w:type="spellEnd"/>
      <w:r>
        <w:rPr>
          <w:b/>
          <w:sz w:val="28"/>
          <w:szCs w:val="28"/>
        </w:rPr>
        <w:t xml:space="preserve"> .</w:t>
      </w:r>
    </w:p>
    <w:p w:rsidR="00CD5DC2" w:rsidRPr="00CD5DC2" w:rsidRDefault="00CD5DC2">
      <w:pPr>
        <w:rPr>
          <w:b/>
          <w:sz w:val="28"/>
          <w:szCs w:val="28"/>
          <w:lang w:val="en-US"/>
        </w:rPr>
      </w:pPr>
      <w:proofErr w:type="spellStart"/>
      <w:proofErr w:type="gramStart"/>
      <w:r w:rsidRPr="00CD5DC2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CD5DC2">
        <w:rPr>
          <w:b/>
          <w:sz w:val="28"/>
          <w:szCs w:val="28"/>
          <w:lang w:val="en-US"/>
        </w:rPr>
        <w:t xml:space="preserve"> status</w:t>
      </w:r>
    </w:p>
    <w:p w:rsidR="00CD5DC2" w:rsidRPr="00CD5DC2" w:rsidRDefault="00CD5DC2">
      <w:pPr>
        <w:rPr>
          <w:b/>
          <w:sz w:val="28"/>
          <w:szCs w:val="28"/>
          <w:lang w:val="en-US"/>
        </w:rPr>
      </w:pPr>
      <w:proofErr w:type="spellStart"/>
      <w:r w:rsidRPr="00CD5DC2">
        <w:rPr>
          <w:b/>
          <w:sz w:val="28"/>
          <w:szCs w:val="28"/>
          <w:lang w:val="en-US"/>
        </w:rPr>
        <w:t>git</w:t>
      </w:r>
      <w:proofErr w:type="spellEnd"/>
      <w:r w:rsidRPr="00CD5DC2">
        <w:rPr>
          <w:b/>
          <w:sz w:val="28"/>
          <w:szCs w:val="28"/>
          <w:lang w:val="en-US"/>
        </w:rPr>
        <w:t xml:space="preserve"> commit –m “</w:t>
      </w:r>
      <w:r>
        <w:rPr>
          <w:b/>
          <w:sz w:val="28"/>
          <w:szCs w:val="28"/>
          <w:lang w:val="en-US"/>
        </w:rPr>
        <w:t>Version 2</w:t>
      </w:r>
      <w:bookmarkStart w:id="0" w:name="_GoBack"/>
      <w:bookmarkEnd w:id="0"/>
      <w:r w:rsidRPr="00CD5DC2">
        <w:rPr>
          <w:b/>
          <w:sz w:val="28"/>
          <w:szCs w:val="28"/>
          <w:lang w:val="en-US"/>
        </w:rPr>
        <w:t>”</w:t>
      </w:r>
    </w:p>
    <w:p w:rsidR="00CD5DC2" w:rsidRPr="00CD5DC2" w:rsidRDefault="00CD5DC2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lastRenderedPageBreak/>
        <w:t>git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push origin master</w:t>
      </w:r>
    </w:p>
    <w:p w:rsidR="009F2034" w:rsidRDefault="00564F4B">
      <w:pPr>
        <w:rPr>
          <w:b/>
          <w:sz w:val="28"/>
          <w:szCs w:val="28"/>
          <w:u w:val="single"/>
        </w:rPr>
      </w:pPr>
      <w:r w:rsidRPr="00564F4B">
        <w:rPr>
          <w:b/>
          <w:sz w:val="28"/>
          <w:szCs w:val="28"/>
          <w:u w:val="single"/>
        </w:rPr>
        <w:t xml:space="preserve">Instrucciones de </w:t>
      </w:r>
      <w:proofErr w:type="spellStart"/>
      <w:r w:rsidRPr="00564F4B">
        <w:rPr>
          <w:b/>
          <w:sz w:val="28"/>
          <w:szCs w:val="28"/>
          <w:u w:val="single"/>
        </w:rPr>
        <w:t>git</w:t>
      </w:r>
      <w:proofErr w:type="spellEnd"/>
      <w:r w:rsidR="002C2CBE">
        <w:rPr>
          <w:b/>
          <w:sz w:val="28"/>
          <w:szCs w:val="28"/>
          <w:u w:val="single"/>
        </w:rPr>
        <w:t xml:space="preserve"> </w:t>
      </w:r>
      <w:proofErr w:type="spellStart"/>
      <w:r w:rsidR="002C2CBE">
        <w:rPr>
          <w:b/>
          <w:sz w:val="28"/>
          <w:szCs w:val="28"/>
          <w:u w:val="single"/>
        </w:rPr>
        <w:t>bash</w:t>
      </w:r>
      <w:proofErr w:type="spellEnd"/>
      <w:r w:rsidRPr="00564F4B">
        <w:rPr>
          <w:b/>
          <w:sz w:val="28"/>
          <w:szCs w:val="28"/>
          <w:u w:val="single"/>
        </w:rPr>
        <w:t>:</w:t>
      </w:r>
    </w:p>
    <w:p w:rsidR="00564F4B" w:rsidRDefault="00564F4B">
      <w:pPr>
        <w:rPr>
          <w:sz w:val="28"/>
          <w:szCs w:val="28"/>
        </w:rPr>
      </w:pPr>
      <w:r>
        <w:rPr>
          <w:sz w:val="28"/>
          <w:szCs w:val="28"/>
        </w:rPr>
        <w:t xml:space="preserve">Primero antes que nada debe abrirse el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en la carpeta donde se encuentre el archivo a subir,  basta con apretar el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derecho dentro de la carpeta y selecci</w:t>
      </w:r>
      <w:r w:rsidR="00DB69EC">
        <w:rPr>
          <w:sz w:val="28"/>
          <w:szCs w:val="28"/>
        </w:rPr>
        <w:t>onar el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>.</w:t>
      </w:r>
      <w:r w:rsidR="002C2CBE">
        <w:rPr>
          <w:sz w:val="28"/>
          <w:szCs w:val="28"/>
        </w:rPr>
        <w:t xml:space="preserve"> Primero escribimos lo siguiente:</w:t>
      </w:r>
    </w:p>
    <w:p w:rsidR="002C2CBE" w:rsidRPr="002B17B9" w:rsidRDefault="002C2CBE">
      <w:pPr>
        <w:rPr>
          <w:b/>
          <w:sz w:val="28"/>
          <w:szCs w:val="28"/>
          <w:lang w:val="en-US"/>
        </w:rPr>
      </w:pPr>
      <w:proofErr w:type="spellStart"/>
      <w:proofErr w:type="gramStart"/>
      <w:r w:rsidRPr="002B17B9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2B17B9">
        <w:rPr>
          <w:b/>
          <w:sz w:val="28"/>
          <w:szCs w:val="28"/>
          <w:lang w:val="en-US"/>
        </w:rPr>
        <w:t xml:space="preserve"> </w:t>
      </w:r>
      <w:proofErr w:type="spellStart"/>
      <w:r w:rsidRPr="002B17B9">
        <w:rPr>
          <w:b/>
          <w:sz w:val="28"/>
          <w:szCs w:val="28"/>
          <w:lang w:val="en-US"/>
        </w:rPr>
        <w:t>config</w:t>
      </w:r>
      <w:proofErr w:type="spellEnd"/>
      <w:r w:rsidRPr="002B17B9">
        <w:rPr>
          <w:b/>
          <w:sz w:val="28"/>
          <w:szCs w:val="28"/>
          <w:lang w:val="en-US"/>
        </w:rPr>
        <w:t xml:space="preserve"> –global user.name “</w:t>
      </w:r>
      <w:proofErr w:type="spellStart"/>
      <w:r w:rsidRPr="002B17B9">
        <w:rPr>
          <w:b/>
          <w:sz w:val="28"/>
          <w:szCs w:val="28"/>
          <w:lang w:val="en-US"/>
        </w:rPr>
        <w:t>nombre</w:t>
      </w:r>
      <w:proofErr w:type="spellEnd"/>
      <w:r w:rsidRPr="002B17B9">
        <w:rPr>
          <w:b/>
          <w:sz w:val="28"/>
          <w:szCs w:val="28"/>
          <w:lang w:val="en-US"/>
        </w:rPr>
        <w:t>”</w:t>
      </w:r>
    </w:p>
    <w:p w:rsidR="002C2CBE" w:rsidRPr="002C2CBE" w:rsidRDefault="002C2CBE">
      <w:pPr>
        <w:rPr>
          <w:sz w:val="28"/>
          <w:szCs w:val="28"/>
          <w:lang w:val="en-US"/>
        </w:rPr>
      </w:pPr>
      <w:proofErr w:type="spellStart"/>
      <w:proofErr w:type="gramStart"/>
      <w:r w:rsidRPr="002C2CBE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2C2CBE">
        <w:rPr>
          <w:b/>
          <w:sz w:val="28"/>
          <w:szCs w:val="28"/>
          <w:lang w:val="en-US"/>
        </w:rPr>
        <w:t xml:space="preserve"> </w:t>
      </w:r>
      <w:proofErr w:type="spellStart"/>
      <w:r w:rsidRPr="002C2CBE">
        <w:rPr>
          <w:b/>
          <w:sz w:val="28"/>
          <w:szCs w:val="28"/>
          <w:lang w:val="en-US"/>
        </w:rPr>
        <w:t>config</w:t>
      </w:r>
      <w:proofErr w:type="spellEnd"/>
      <w:r w:rsidRPr="002C2CBE">
        <w:rPr>
          <w:b/>
          <w:sz w:val="28"/>
          <w:szCs w:val="28"/>
          <w:lang w:val="en-US"/>
        </w:rPr>
        <w:t xml:space="preserve"> –global </w:t>
      </w:r>
      <w:proofErr w:type="spellStart"/>
      <w:r w:rsidRPr="002C2CBE">
        <w:rPr>
          <w:b/>
          <w:sz w:val="28"/>
          <w:szCs w:val="28"/>
          <w:lang w:val="en-US"/>
        </w:rPr>
        <w:t>user.email</w:t>
      </w:r>
      <w:proofErr w:type="spellEnd"/>
      <w:r w:rsidRPr="002C2CBE">
        <w:rPr>
          <w:b/>
          <w:sz w:val="28"/>
          <w:szCs w:val="28"/>
          <w:lang w:val="en-US"/>
        </w:rPr>
        <w:t xml:space="preserve"> “email”</w:t>
      </w:r>
      <w:r>
        <w:rPr>
          <w:b/>
          <w:sz w:val="28"/>
          <w:szCs w:val="28"/>
          <w:lang w:val="en-US"/>
        </w:rPr>
        <w:t xml:space="preserve"> </w:t>
      </w:r>
    </w:p>
    <w:p w:rsidR="00564F4B" w:rsidRDefault="00564F4B">
      <w:pPr>
        <w:rPr>
          <w:sz w:val="28"/>
          <w:szCs w:val="28"/>
        </w:rPr>
      </w:pPr>
      <w:r>
        <w:rPr>
          <w:sz w:val="28"/>
          <w:szCs w:val="28"/>
        </w:rPr>
        <w:t xml:space="preserve">Luego el primer paso será </w:t>
      </w:r>
      <w:proofErr w:type="gramStart"/>
      <w:r>
        <w:rPr>
          <w:sz w:val="28"/>
          <w:szCs w:val="28"/>
        </w:rPr>
        <w:t>escribir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64F4B">
        <w:rPr>
          <w:b/>
          <w:sz w:val="28"/>
          <w:szCs w:val="28"/>
        </w:rPr>
        <w:t>git</w:t>
      </w:r>
      <w:proofErr w:type="spellEnd"/>
      <w:r w:rsidRPr="00564F4B">
        <w:rPr>
          <w:b/>
          <w:sz w:val="28"/>
          <w:szCs w:val="28"/>
        </w:rPr>
        <w:t xml:space="preserve"> </w:t>
      </w:r>
      <w:proofErr w:type="spellStart"/>
      <w:r w:rsidRPr="00564F4B">
        <w:rPr>
          <w:b/>
          <w:sz w:val="28"/>
          <w:szCs w:val="28"/>
        </w:rPr>
        <w:t>init</w:t>
      </w:r>
      <w:proofErr w:type="spellEnd"/>
      <w:r w:rsidR="002B17B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, este crea un </w:t>
      </w:r>
      <w:proofErr w:type="spellStart"/>
      <w:r>
        <w:rPr>
          <w:sz w:val="28"/>
          <w:szCs w:val="28"/>
        </w:rPr>
        <w:t>repositorio.git</w:t>
      </w:r>
      <w:proofErr w:type="spellEnd"/>
      <w:r>
        <w:rPr>
          <w:sz w:val="28"/>
          <w:szCs w:val="28"/>
        </w:rPr>
        <w:t xml:space="preserve"> en la carpeta.</w:t>
      </w:r>
    </w:p>
    <w:p w:rsidR="00564F4B" w:rsidRDefault="00564F4B">
      <w:pPr>
        <w:rPr>
          <w:sz w:val="28"/>
          <w:szCs w:val="28"/>
        </w:rPr>
      </w:pPr>
      <w:r>
        <w:rPr>
          <w:sz w:val="28"/>
          <w:szCs w:val="28"/>
        </w:rPr>
        <w:t xml:space="preserve">Luego se escribe </w:t>
      </w:r>
      <w:proofErr w:type="spellStart"/>
      <w:r w:rsidRPr="00564F4B">
        <w:rPr>
          <w:b/>
          <w:sz w:val="28"/>
          <w:szCs w:val="28"/>
        </w:rPr>
        <w:t>git</w:t>
      </w:r>
      <w:proofErr w:type="spellEnd"/>
      <w:r w:rsidRPr="00564F4B">
        <w:rPr>
          <w:b/>
          <w:sz w:val="28"/>
          <w:szCs w:val="28"/>
        </w:rPr>
        <w:t xml:space="preserve"> </w:t>
      </w:r>
      <w:proofErr w:type="spellStart"/>
      <w:r w:rsidRPr="00564F4B">
        <w:rPr>
          <w:b/>
          <w:sz w:val="28"/>
          <w:szCs w:val="28"/>
        </w:rPr>
        <w:t>add</w:t>
      </w:r>
      <w:proofErr w:type="spellEnd"/>
      <w:r w:rsidRPr="00564F4B">
        <w:rPr>
          <w:b/>
          <w:sz w:val="28"/>
          <w:szCs w:val="28"/>
        </w:rPr>
        <w:t xml:space="preserve"> archivo</w:t>
      </w:r>
      <w:r>
        <w:rPr>
          <w:sz w:val="28"/>
          <w:szCs w:val="28"/>
        </w:rPr>
        <w:t xml:space="preserve"> (el “archivo” es el documento a </w:t>
      </w:r>
      <w:proofErr w:type="spellStart"/>
      <w:r>
        <w:rPr>
          <w:sz w:val="28"/>
          <w:szCs w:val="28"/>
        </w:rPr>
        <w:t>subir</w:t>
      </w:r>
      <w:proofErr w:type="gramStart"/>
      <w:r>
        <w:rPr>
          <w:sz w:val="28"/>
          <w:szCs w:val="28"/>
        </w:rPr>
        <w:t>,algo</w:t>
      </w:r>
      <w:proofErr w:type="spellEnd"/>
      <w:proofErr w:type="gramEnd"/>
      <w:r>
        <w:rPr>
          <w:sz w:val="28"/>
          <w:szCs w:val="28"/>
        </w:rPr>
        <w:t xml:space="preserve">  muy importante es poner el mismo con su </w:t>
      </w:r>
      <w:proofErr w:type="spellStart"/>
      <w:r>
        <w:rPr>
          <w:sz w:val="28"/>
          <w:szCs w:val="28"/>
        </w:rPr>
        <w:t>etencion</w:t>
      </w:r>
      <w:proofErr w:type="spellEnd"/>
      <w:r>
        <w:rPr>
          <w:sz w:val="28"/>
          <w:szCs w:val="28"/>
        </w:rPr>
        <w:t xml:space="preserve"> correspondiente por ejemplo bloc.txt)</w:t>
      </w:r>
      <w:r w:rsidR="00DB69EC">
        <w:rPr>
          <w:sz w:val="28"/>
          <w:szCs w:val="28"/>
        </w:rPr>
        <w:t>.</w:t>
      </w:r>
    </w:p>
    <w:p w:rsidR="00564F4B" w:rsidRDefault="00564F4B">
      <w:pPr>
        <w:rPr>
          <w:sz w:val="28"/>
          <w:szCs w:val="28"/>
        </w:rPr>
      </w:pPr>
      <w:r>
        <w:rPr>
          <w:sz w:val="28"/>
          <w:szCs w:val="28"/>
        </w:rPr>
        <w:t xml:space="preserve">Luego se escribe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status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para saber si hemos hecho todo bien o si hay algún error, si se detecta algún error este lo resaltara con un mensaje de </w:t>
      </w:r>
      <w:proofErr w:type="spellStart"/>
      <w:r>
        <w:rPr>
          <w:sz w:val="28"/>
          <w:szCs w:val="28"/>
        </w:rPr>
        <w:t>fail</w:t>
      </w:r>
      <w:proofErr w:type="spellEnd"/>
      <w:r>
        <w:rPr>
          <w:sz w:val="28"/>
          <w:szCs w:val="28"/>
        </w:rPr>
        <w:t xml:space="preserve">, sino (Si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bien), se pondrá en rojo(dentro del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>) el archivo que seleccionamos.</w:t>
      </w:r>
    </w:p>
    <w:p w:rsidR="00564F4B" w:rsidRDefault="00564F4B" w:rsidP="00564F4B">
      <w:pPr>
        <w:tabs>
          <w:tab w:val="left" w:pos="6225"/>
        </w:tabs>
        <w:rPr>
          <w:sz w:val="28"/>
          <w:szCs w:val="28"/>
        </w:rPr>
      </w:pPr>
      <w:r>
        <w:rPr>
          <w:sz w:val="28"/>
          <w:szCs w:val="28"/>
        </w:rPr>
        <w:t xml:space="preserve">Luego escribimos </w:t>
      </w:r>
      <w:proofErr w:type="spellStart"/>
      <w:r w:rsidRPr="00564F4B">
        <w:rPr>
          <w:b/>
          <w:sz w:val="28"/>
          <w:szCs w:val="28"/>
        </w:rPr>
        <w:t>git</w:t>
      </w:r>
      <w:proofErr w:type="spellEnd"/>
      <w:r w:rsidRPr="00564F4B">
        <w:rPr>
          <w:b/>
          <w:sz w:val="28"/>
          <w:szCs w:val="28"/>
        </w:rPr>
        <w:t xml:space="preserve"> </w:t>
      </w:r>
      <w:proofErr w:type="spellStart"/>
      <w:r w:rsidRPr="00564F4B">
        <w:rPr>
          <w:b/>
          <w:sz w:val="28"/>
          <w:szCs w:val="28"/>
        </w:rPr>
        <w:t>commit</w:t>
      </w:r>
      <w:proofErr w:type="spellEnd"/>
      <w:r w:rsidRPr="00564F4B">
        <w:rPr>
          <w:b/>
          <w:sz w:val="28"/>
          <w:szCs w:val="28"/>
        </w:rPr>
        <w:t xml:space="preserve"> –m “mensaje”</w:t>
      </w:r>
      <w:r>
        <w:rPr>
          <w:b/>
          <w:sz w:val="28"/>
          <w:szCs w:val="28"/>
        </w:rPr>
        <w:t xml:space="preserve"> </w:t>
      </w:r>
      <w:r w:rsidR="00DB69E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(el mensaje </w:t>
      </w:r>
      <w:r w:rsidR="00DB69EC">
        <w:rPr>
          <w:sz w:val="28"/>
          <w:szCs w:val="28"/>
        </w:rPr>
        <w:t xml:space="preserve">es lo que uno pone para ver que se </w:t>
      </w:r>
      <w:proofErr w:type="spellStart"/>
      <w:r w:rsidR="00DB69EC">
        <w:rPr>
          <w:sz w:val="28"/>
          <w:szCs w:val="28"/>
        </w:rPr>
        <w:t>cambio</w:t>
      </w:r>
      <w:proofErr w:type="spellEnd"/>
      <w:r w:rsidR="00DB69EC">
        <w:rPr>
          <w:sz w:val="28"/>
          <w:szCs w:val="28"/>
        </w:rPr>
        <w:t xml:space="preserve"> o que se </w:t>
      </w:r>
      <w:proofErr w:type="spellStart"/>
      <w:r w:rsidR="00DB69EC">
        <w:rPr>
          <w:sz w:val="28"/>
          <w:szCs w:val="28"/>
        </w:rPr>
        <w:t>agrego</w:t>
      </w:r>
      <w:proofErr w:type="spellEnd"/>
      <w:r w:rsidR="00DB69EC">
        <w:rPr>
          <w:sz w:val="28"/>
          <w:szCs w:val="28"/>
        </w:rPr>
        <w:t>, es solo un comentario que no afecta al programa en si ni tampoco al archivo</w:t>
      </w:r>
      <w:r>
        <w:rPr>
          <w:sz w:val="28"/>
          <w:szCs w:val="28"/>
        </w:rPr>
        <w:t>)</w:t>
      </w:r>
      <w:r w:rsidR="00DB69EC">
        <w:rPr>
          <w:sz w:val="28"/>
          <w:szCs w:val="28"/>
        </w:rPr>
        <w:t>.</w:t>
      </w:r>
    </w:p>
    <w:p w:rsidR="00DB69EC" w:rsidRDefault="00DB69EC" w:rsidP="00564F4B">
      <w:pPr>
        <w:tabs>
          <w:tab w:val="left" w:pos="6225"/>
        </w:tabs>
        <w:rPr>
          <w:sz w:val="28"/>
          <w:szCs w:val="28"/>
        </w:rPr>
      </w:pPr>
      <w:r>
        <w:rPr>
          <w:sz w:val="28"/>
          <w:szCs w:val="28"/>
        </w:rPr>
        <w:t xml:space="preserve">Luego, para que lo podamos subir al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tenemos que crear una carpeta (manualmente, </w:t>
      </w:r>
      <w:proofErr w:type="spellStart"/>
      <w:r>
        <w:rPr>
          <w:sz w:val="28"/>
          <w:szCs w:val="28"/>
        </w:rPr>
        <w:t>osea</w:t>
      </w:r>
      <w:proofErr w:type="spellEnd"/>
      <w:r>
        <w:rPr>
          <w:sz w:val="28"/>
          <w:szCs w:val="28"/>
        </w:rPr>
        <w:t xml:space="preserve"> haciendo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derecho crear carpeta) para que el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puede subir el archivo, esta carpeta debe estar en el mismo sitio que tenemos el archivo a </w:t>
      </w:r>
      <w:proofErr w:type="spellStart"/>
      <w:r>
        <w:rPr>
          <w:sz w:val="28"/>
          <w:szCs w:val="28"/>
        </w:rPr>
        <w:t>subir</w:t>
      </w:r>
      <w:proofErr w:type="gramStart"/>
      <w:r>
        <w:rPr>
          <w:sz w:val="28"/>
          <w:szCs w:val="28"/>
        </w:rPr>
        <w:t>,se</w:t>
      </w:r>
      <w:proofErr w:type="spellEnd"/>
      <w:proofErr w:type="gramEnd"/>
      <w:r>
        <w:rPr>
          <w:sz w:val="28"/>
          <w:szCs w:val="28"/>
        </w:rPr>
        <w:t xml:space="preserve"> le asigna un nombre a la carpeta (cualquier nombre) y se mete el archivo que queremos subir allí (Todo esto se debe hacer manualmente).</w:t>
      </w:r>
    </w:p>
    <w:p w:rsidR="00DB69EC" w:rsidRDefault="00DB69EC" w:rsidP="00564F4B">
      <w:pPr>
        <w:tabs>
          <w:tab w:val="left" w:pos="6225"/>
        </w:tabs>
        <w:rPr>
          <w:sz w:val="28"/>
          <w:szCs w:val="28"/>
        </w:rPr>
      </w:pPr>
      <w:r>
        <w:rPr>
          <w:sz w:val="28"/>
          <w:szCs w:val="28"/>
        </w:rPr>
        <w:t xml:space="preserve">Luego (Volviendo al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), escribimos </w:t>
      </w:r>
      <w:proofErr w:type="spellStart"/>
      <w:r w:rsidRPr="00DB69EC">
        <w:rPr>
          <w:b/>
          <w:sz w:val="28"/>
          <w:szCs w:val="28"/>
        </w:rPr>
        <w:t>git</w:t>
      </w:r>
      <w:proofErr w:type="spellEnd"/>
      <w:r w:rsidRPr="00DB69EC">
        <w:rPr>
          <w:b/>
          <w:sz w:val="28"/>
          <w:szCs w:val="28"/>
        </w:rPr>
        <w:t xml:space="preserve"> </w:t>
      </w:r>
      <w:proofErr w:type="spellStart"/>
      <w:r w:rsidRPr="00DB69EC">
        <w:rPr>
          <w:b/>
          <w:sz w:val="28"/>
          <w:szCs w:val="28"/>
        </w:rPr>
        <w:t>remote</w:t>
      </w:r>
      <w:proofErr w:type="spellEnd"/>
      <w:r w:rsidRPr="00DB69EC">
        <w:rPr>
          <w:b/>
          <w:sz w:val="28"/>
          <w:szCs w:val="28"/>
        </w:rPr>
        <w:t xml:space="preserve"> </w:t>
      </w:r>
      <w:proofErr w:type="spellStart"/>
      <w:r w:rsidRPr="00DB69EC">
        <w:rPr>
          <w:b/>
          <w:sz w:val="28"/>
          <w:szCs w:val="28"/>
        </w:rPr>
        <w:t>add</w:t>
      </w:r>
      <w:proofErr w:type="spellEnd"/>
      <w:r w:rsidRPr="00DB69EC">
        <w:rPr>
          <w:b/>
          <w:sz w:val="28"/>
          <w:szCs w:val="28"/>
        </w:rPr>
        <w:t xml:space="preserve"> carpeta URL </w:t>
      </w:r>
      <w:r>
        <w:rPr>
          <w:b/>
          <w:sz w:val="28"/>
          <w:szCs w:val="28"/>
        </w:rPr>
        <w:t xml:space="preserve">del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(carpeta es la que creamos anteriormente, la URL del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es la </w:t>
      </w:r>
      <w:proofErr w:type="spellStart"/>
      <w:r>
        <w:rPr>
          <w:sz w:val="28"/>
          <w:szCs w:val="28"/>
        </w:rPr>
        <w:lastRenderedPageBreak/>
        <w:t>dirrecion</w:t>
      </w:r>
      <w:proofErr w:type="spellEnd"/>
      <w:r>
        <w:rPr>
          <w:sz w:val="28"/>
          <w:szCs w:val="28"/>
        </w:rPr>
        <w:t xml:space="preserve"> del repositorio al que queremos subir, 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:</w:t>
      </w:r>
      <w:r w:rsidRPr="00DB69EC">
        <w:t xml:space="preserve"> </w:t>
      </w:r>
      <w:hyperlink r:id="rId5" w:history="1">
        <w:r>
          <w:rPr>
            <w:rStyle w:val="Hyperlink"/>
          </w:rPr>
          <w:t>https://github.com/pepe124/control-de-verisones</w:t>
        </w:r>
      </w:hyperlink>
      <w:proofErr w:type="gramStart"/>
      <w:r>
        <w:rPr>
          <w:sz w:val="28"/>
          <w:szCs w:val="28"/>
        </w:rPr>
        <w:t>) .</w:t>
      </w:r>
      <w:proofErr w:type="gramEnd"/>
    </w:p>
    <w:p w:rsidR="002C2CBE" w:rsidRDefault="00DB69EC" w:rsidP="00564F4B">
      <w:pPr>
        <w:tabs>
          <w:tab w:val="left" w:pos="6225"/>
        </w:tabs>
        <w:rPr>
          <w:sz w:val="28"/>
          <w:szCs w:val="28"/>
        </w:rPr>
      </w:pPr>
      <w:r>
        <w:rPr>
          <w:sz w:val="28"/>
          <w:szCs w:val="28"/>
        </w:rPr>
        <w:t xml:space="preserve">Luego, y este es el paso final, se escribe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–u carpeta master (carpeta es la misma que dijimos anteriormente y luego se escribe master, y nos pedirá el email y la contraseña del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para poder subirlo, para este </w:t>
      </w:r>
      <w:proofErr w:type="spellStart"/>
      <w:r>
        <w:rPr>
          <w:sz w:val="28"/>
          <w:szCs w:val="28"/>
        </w:rPr>
        <w:t>ultimo</w:t>
      </w:r>
      <w:proofErr w:type="spellEnd"/>
      <w:r>
        <w:rPr>
          <w:sz w:val="28"/>
          <w:szCs w:val="28"/>
        </w:rPr>
        <w:t xml:space="preserve"> </w:t>
      </w:r>
      <w:r w:rsidR="002C2CBE">
        <w:rPr>
          <w:sz w:val="28"/>
          <w:szCs w:val="28"/>
        </w:rPr>
        <w:t xml:space="preserve">el </w:t>
      </w:r>
      <w:proofErr w:type="spellStart"/>
      <w:r w:rsidR="002C2CBE">
        <w:rPr>
          <w:sz w:val="28"/>
          <w:szCs w:val="28"/>
        </w:rPr>
        <w:t>git</w:t>
      </w:r>
      <w:proofErr w:type="spellEnd"/>
      <w:r w:rsidR="002C2CBE">
        <w:rPr>
          <w:sz w:val="28"/>
          <w:szCs w:val="28"/>
        </w:rPr>
        <w:t xml:space="preserve"> </w:t>
      </w:r>
      <w:proofErr w:type="spellStart"/>
      <w:r w:rsidR="002C2CBE">
        <w:rPr>
          <w:sz w:val="28"/>
          <w:szCs w:val="28"/>
        </w:rPr>
        <w:t>bash</w:t>
      </w:r>
      <w:proofErr w:type="spellEnd"/>
      <w:r w:rsidR="002C2CBE">
        <w:rPr>
          <w:sz w:val="28"/>
          <w:szCs w:val="28"/>
        </w:rPr>
        <w:t xml:space="preserve"> tarda un poco </w:t>
      </w:r>
      <w:proofErr w:type="spellStart"/>
      <w:r w:rsidR="002C2CBE">
        <w:rPr>
          <w:sz w:val="28"/>
          <w:szCs w:val="28"/>
        </w:rPr>
        <w:t>asi</w:t>
      </w:r>
      <w:proofErr w:type="spellEnd"/>
      <w:r w:rsidR="002C2CBE">
        <w:rPr>
          <w:sz w:val="28"/>
          <w:szCs w:val="28"/>
        </w:rPr>
        <w:t xml:space="preserve"> que hay que esperar 1 minuto</w:t>
      </w:r>
      <w:r>
        <w:rPr>
          <w:sz w:val="28"/>
          <w:szCs w:val="28"/>
        </w:rPr>
        <w:t>)</w:t>
      </w:r>
      <w:r w:rsidR="002C2CBE">
        <w:rPr>
          <w:sz w:val="28"/>
          <w:szCs w:val="28"/>
        </w:rPr>
        <w:t>.</w:t>
      </w:r>
    </w:p>
    <w:p w:rsidR="00DB69EC" w:rsidRDefault="002C2CBE" w:rsidP="00564F4B">
      <w:pPr>
        <w:tabs>
          <w:tab w:val="left" w:pos="622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Y listo, hay hemos subido un programa al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 Ahora para bajar uno basta con poner</w:t>
      </w:r>
      <w:proofErr w:type="gramStart"/>
      <w:r>
        <w:rPr>
          <w:sz w:val="28"/>
          <w:szCs w:val="28"/>
        </w:rPr>
        <w:t>:</w:t>
      </w:r>
      <w:r w:rsidR="00DB69EC" w:rsidRPr="00DB69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git</w:t>
      </w:r>
      <w:proofErr w:type="spellEnd"/>
      <w:proofErr w:type="gramEnd"/>
      <w:r>
        <w:rPr>
          <w:b/>
          <w:sz w:val="28"/>
          <w:szCs w:val="28"/>
        </w:rPr>
        <w:t xml:space="preserve"> clone </w:t>
      </w:r>
      <w:proofErr w:type="spellStart"/>
      <w:r>
        <w:rPr>
          <w:b/>
          <w:sz w:val="28"/>
          <w:szCs w:val="28"/>
        </w:rPr>
        <w:t>dirrecion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Dirrecion</w:t>
      </w:r>
      <w:proofErr w:type="spellEnd"/>
      <w:r>
        <w:rPr>
          <w:sz w:val="28"/>
          <w:szCs w:val="28"/>
        </w:rPr>
        <w:t xml:space="preserve"> donde se encuentran los archivos</w:t>
      </w:r>
      <w:r>
        <w:rPr>
          <w:b/>
          <w:sz w:val="28"/>
          <w:szCs w:val="28"/>
        </w:rPr>
        <w:t>).</w:t>
      </w:r>
    </w:p>
    <w:p w:rsidR="002B17B9" w:rsidRPr="002B17B9" w:rsidRDefault="002B17B9" w:rsidP="00564F4B">
      <w:pPr>
        <w:tabs>
          <w:tab w:val="left" w:pos="6225"/>
        </w:tabs>
        <w:rPr>
          <w:b/>
          <w:sz w:val="28"/>
          <w:szCs w:val="28"/>
          <w:u w:val="single"/>
        </w:rPr>
      </w:pPr>
      <w:proofErr w:type="spellStart"/>
      <w:r w:rsidRPr="002B17B9">
        <w:rPr>
          <w:b/>
          <w:sz w:val="28"/>
          <w:szCs w:val="28"/>
          <w:u w:val="single"/>
        </w:rPr>
        <w:t>Markdown</w:t>
      </w:r>
      <w:proofErr w:type="spellEnd"/>
      <w:r w:rsidRPr="002B17B9">
        <w:rPr>
          <w:b/>
          <w:sz w:val="28"/>
          <w:szCs w:val="28"/>
          <w:u w:val="single"/>
        </w:rPr>
        <w:t>:</w:t>
      </w:r>
    </w:p>
    <w:p w:rsidR="002C2CBE" w:rsidRDefault="002C2CBE" w:rsidP="00564F4B">
      <w:pPr>
        <w:tabs>
          <w:tab w:val="left" w:pos="62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Luego programamos en </w:t>
      </w:r>
      <w:proofErr w:type="spellStart"/>
      <w:r>
        <w:rPr>
          <w:b/>
          <w:sz w:val="28"/>
          <w:szCs w:val="28"/>
        </w:rPr>
        <w:t>markdown</w:t>
      </w:r>
      <w:proofErr w:type="spellEnd"/>
      <w:r w:rsidR="002B17B9">
        <w:rPr>
          <w:b/>
          <w:sz w:val="28"/>
          <w:szCs w:val="28"/>
        </w:rPr>
        <w:t xml:space="preserve"> (la </w:t>
      </w:r>
      <w:proofErr w:type="spellStart"/>
      <w:r w:rsidR="002B17B9">
        <w:rPr>
          <w:b/>
          <w:sz w:val="28"/>
          <w:szCs w:val="28"/>
        </w:rPr>
        <w:t>extencion</w:t>
      </w:r>
      <w:proofErr w:type="spellEnd"/>
      <w:r w:rsidR="002B17B9">
        <w:rPr>
          <w:b/>
          <w:sz w:val="28"/>
          <w:szCs w:val="28"/>
        </w:rPr>
        <w:t xml:space="preserve"> de </w:t>
      </w:r>
      <w:proofErr w:type="spellStart"/>
      <w:r w:rsidR="002B17B9">
        <w:rPr>
          <w:b/>
          <w:sz w:val="28"/>
          <w:szCs w:val="28"/>
        </w:rPr>
        <w:t>markdown</w:t>
      </w:r>
      <w:proofErr w:type="spellEnd"/>
      <w:r w:rsidR="002B17B9">
        <w:rPr>
          <w:b/>
          <w:sz w:val="28"/>
          <w:szCs w:val="28"/>
        </w:rPr>
        <w:t xml:space="preserve"> es .md)</w:t>
      </w:r>
      <w:r>
        <w:rPr>
          <w:b/>
          <w:sz w:val="28"/>
          <w:szCs w:val="28"/>
        </w:rPr>
        <w:t>, que sus comandos se detallaran a continuación:</w:t>
      </w:r>
    </w:p>
    <w:tbl>
      <w:tblPr>
        <w:tblW w:w="1117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8"/>
        <w:gridCol w:w="4727"/>
      </w:tblGrid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t># Esto es un 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pacing w:before="150" w:after="375" w:line="690" w:lineRule="atLeast"/>
              <w:textAlignment w:val="baseline"/>
              <w:outlineLvl w:val="0"/>
              <w:rPr>
                <w:rFonts w:ascii="Georgia" w:eastAsia="Times New Roman" w:hAnsi="Georgia" w:cs="Times New Roman"/>
                <w:color w:val="222222"/>
                <w:kern w:val="36"/>
                <w:sz w:val="63"/>
                <w:szCs w:val="63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color w:val="222222"/>
                <w:kern w:val="36"/>
                <w:sz w:val="63"/>
                <w:szCs w:val="63"/>
                <w:lang w:eastAsia="es-AR"/>
              </w:rPr>
              <w:t>Esto es un H1</w:t>
            </w:r>
          </w:p>
        </w:tc>
      </w:tr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t>## Esto es un 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pacing w:before="150" w:after="375" w:line="540" w:lineRule="atLeast"/>
              <w:textAlignment w:val="baseline"/>
              <w:outlineLvl w:val="1"/>
              <w:rPr>
                <w:rFonts w:ascii="Georgia" w:eastAsia="Times New Roman" w:hAnsi="Georgia" w:cs="Times New Roman"/>
                <w:color w:val="222222"/>
                <w:sz w:val="48"/>
                <w:szCs w:val="48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color w:val="222222"/>
                <w:sz w:val="48"/>
                <w:szCs w:val="48"/>
                <w:lang w:eastAsia="es-AR"/>
              </w:rPr>
              <w:t>Esto es un H2</w:t>
            </w:r>
          </w:p>
        </w:tc>
      </w:tr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t>### Esto es un 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pacing w:before="150" w:after="150" w:line="450" w:lineRule="atLeast"/>
              <w:textAlignment w:val="baseline"/>
              <w:outlineLvl w:val="2"/>
              <w:rPr>
                <w:rFonts w:ascii="Georgia" w:eastAsia="Times New Roman" w:hAnsi="Georgia" w:cs="Times New Roman"/>
                <w:color w:val="222222"/>
                <w:sz w:val="39"/>
                <w:szCs w:val="39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color w:val="222222"/>
                <w:sz w:val="39"/>
                <w:szCs w:val="39"/>
                <w:lang w:eastAsia="es-AR"/>
              </w:rPr>
              <w:t>Esto es un H3</w:t>
            </w:r>
          </w:p>
        </w:tc>
      </w:tr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t>#### Esto es un 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pacing w:before="150" w:after="150" w:line="330" w:lineRule="atLeast"/>
              <w:textAlignment w:val="baseline"/>
              <w:outlineLvl w:val="3"/>
              <w:rPr>
                <w:rFonts w:ascii="Georgia" w:eastAsia="Times New Roman" w:hAnsi="Georgia" w:cs="Times New Roman"/>
                <w:color w:val="222222"/>
                <w:sz w:val="27"/>
                <w:szCs w:val="27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color w:val="222222"/>
                <w:sz w:val="27"/>
                <w:szCs w:val="27"/>
                <w:lang w:eastAsia="es-AR"/>
              </w:rPr>
              <w:t>Esto es un H4</w:t>
            </w:r>
          </w:p>
        </w:tc>
      </w:tr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t>##### Esto es un H5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pacing w:before="150" w:after="150" w:line="285" w:lineRule="atLeast"/>
              <w:textAlignment w:val="baseline"/>
              <w:outlineLvl w:val="4"/>
              <w:rPr>
                <w:rFonts w:ascii="Georgia" w:eastAsia="Times New Roman" w:hAnsi="Georgia" w:cs="Times New Roman"/>
                <w:color w:val="222222"/>
                <w:sz w:val="23"/>
                <w:szCs w:val="23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color w:val="222222"/>
                <w:sz w:val="23"/>
                <w:szCs w:val="23"/>
                <w:lang w:eastAsia="es-AR"/>
              </w:rPr>
              <w:t>Esto es un H5</w:t>
            </w:r>
          </w:p>
        </w:tc>
      </w:tr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t>###### Esto es un H6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Default="002C2CBE" w:rsidP="002C2CBE">
            <w:pPr>
              <w:spacing w:after="0" w:line="225" w:lineRule="atLeast"/>
              <w:textAlignment w:val="baseline"/>
              <w:outlineLvl w:val="5"/>
              <w:rPr>
                <w:rFonts w:ascii="Georgia" w:eastAsia="Times New Roman" w:hAnsi="Georgia" w:cs="Times New Roman"/>
                <w:color w:val="222222"/>
                <w:sz w:val="17"/>
                <w:szCs w:val="17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color w:val="222222"/>
                <w:sz w:val="17"/>
                <w:szCs w:val="17"/>
                <w:lang w:eastAsia="es-AR"/>
              </w:rPr>
              <w:t>Esto es un H6</w:t>
            </w:r>
          </w:p>
          <w:p w:rsidR="002C2CBE" w:rsidRPr="002C2CBE" w:rsidRDefault="002C2CBE" w:rsidP="002C2CBE">
            <w:pPr>
              <w:spacing w:after="0" w:line="225" w:lineRule="atLeast"/>
              <w:textAlignment w:val="baseline"/>
              <w:outlineLvl w:val="5"/>
              <w:rPr>
                <w:rFonts w:ascii="Georgia" w:eastAsia="Times New Roman" w:hAnsi="Georgia" w:cs="Times New Roman"/>
                <w:color w:val="222222"/>
                <w:sz w:val="17"/>
                <w:szCs w:val="17"/>
                <w:lang w:eastAsia="es-AR"/>
              </w:rPr>
            </w:pPr>
          </w:p>
        </w:tc>
      </w:tr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t>**Esto es negrita**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pacing w:after="0" w:line="225" w:lineRule="atLeast"/>
              <w:textAlignment w:val="baseline"/>
              <w:outlineLvl w:val="5"/>
              <w:rPr>
                <w:rFonts w:ascii="Georgia" w:eastAsia="Times New Roman" w:hAnsi="Georgia" w:cs="Times New Roman"/>
                <w:b/>
                <w:color w:val="222222"/>
                <w:sz w:val="17"/>
                <w:szCs w:val="17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b/>
                <w:color w:val="222222"/>
                <w:sz w:val="17"/>
                <w:szCs w:val="17"/>
                <w:lang w:eastAsia="es-AR"/>
              </w:rPr>
              <w:t>Esto es negrita</w:t>
            </w:r>
          </w:p>
        </w:tc>
      </w:tr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t>__Esto también es negrita__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pacing w:after="0" w:line="225" w:lineRule="atLeast"/>
              <w:textAlignment w:val="baseline"/>
              <w:outlineLvl w:val="5"/>
              <w:rPr>
                <w:rFonts w:ascii="Georgia" w:eastAsia="Times New Roman" w:hAnsi="Georgia" w:cs="Times New Roman"/>
                <w:b/>
                <w:color w:val="222222"/>
                <w:sz w:val="17"/>
                <w:szCs w:val="17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b/>
                <w:color w:val="222222"/>
                <w:sz w:val="17"/>
                <w:szCs w:val="17"/>
                <w:lang w:eastAsia="es-AR"/>
              </w:rPr>
              <w:t>Esto también es negrita</w:t>
            </w:r>
          </w:p>
        </w:tc>
      </w:tr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lastRenderedPageBreak/>
              <w:t>*Esto es cursiva*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pacing w:after="0" w:line="225" w:lineRule="atLeast"/>
              <w:textAlignment w:val="baseline"/>
              <w:outlineLvl w:val="5"/>
              <w:rPr>
                <w:rFonts w:ascii="Georgia" w:eastAsia="Times New Roman" w:hAnsi="Georgia" w:cs="Times New Roman"/>
                <w:color w:val="222222"/>
                <w:sz w:val="17"/>
                <w:szCs w:val="17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color w:val="222222"/>
                <w:sz w:val="17"/>
                <w:szCs w:val="17"/>
                <w:lang w:eastAsia="es-AR"/>
              </w:rPr>
              <w:t>Esto es cursiva</w:t>
            </w:r>
          </w:p>
        </w:tc>
      </w:tr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t>_Esto también es cursiva_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pacing w:after="0" w:line="225" w:lineRule="atLeast"/>
              <w:textAlignment w:val="baseline"/>
              <w:outlineLvl w:val="5"/>
              <w:rPr>
                <w:rFonts w:ascii="Georgia" w:eastAsia="Times New Roman" w:hAnsi="Georgia" w:cs="Times New Roman"/>
                <w:color w:val="222222"/>
                <w:sz w:val="17"/>
                <w:szCs w:val="17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color w:val="222222"/>
                <w:sz w:val="17"/>
                <w:szCs w:val="17"/>
                <w:lang w:eastAsia="es-AR"/>
              </w:rPr>
              <w:t>Esto también es cursiva</w:t>
            </w:r>
          </w:p>
        </w:tc>
      </w:tr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t>***Esto es negrita y cursiva***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pacing w:after="0" w:line="225" w:lineRule="atLeast"/>
              <w:textAlignment w:val="baseline"/>
              <w:outlineLvl w:val="5"/>
              <w:rPr>
                <w:rFonts w:ascii="Georgia" w:eastAsia="Times New Roman" w:hAnsi="Georgia" w:cs="Times New Roman"/>
                <w:b/>
                <w:color w:val="222222"/>
                <w:sz w:val="17"/>
                <w:szCs w:val="17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b/>
                <w:color w:val="222222"/>
                <w:sz w:val="17"/>
                <w:szCs w:val="17"/>
                <w:lang w:eastAsia="es-AR"/>
              </w:rPr>
              <w:t>Esto es negrita y cursiva</w:t>
            </w:r>
          </w:p>
        </w:tc>
      </w:tr>
      <w:tr w:rsidR="002C2CBE" w:rsidRPr="002C2CBE" w:rsidTr="002C2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240" w:lineRule="auto"/>
              <w:ind w:left="150" w:right="150"/>
              <w:textAlignment w:val="baseline"/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</w:pPr>
            <w:r w:rsidRPr="002C2CBE">
              <w:rPr>
                <w:rFonts w:ascii="Consolas" w:eastAsia="Times New Roman" w:hAnsi="Consolas" w:cs="Consolas"/>
                <w:color w:val="7F7F7F"/>
                <w:sz w:val="23"/>
                <w:szCs w:val="23"/>
                <w:lang w:eastAsia="es-AR"/>
              </w:rPr>
              <w:t>___Esto también es negrita y cursiva___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2C2CBE" w:rsidRPr="002C2CBE" w:rsidRDefault="002C2CBE" w:rsidP="002C2CBE">
            <w:pPr>
              <w:spacing w:after="0" w:line="225" w:lineRule="atLeast"/>
              <w:textAlignment w:val="baseline"/>
              <w:outlineLvl w:val="5"/>
              <w:rPr>
                <w:rFonts w:ascii="Georgia" w:eastAsia="Times New Roman" w:hAnsi="Georgia" w:cs="Times New Roman"/>
                <w:b/>
                <w:color w:val="222222"/>
                <w:sz w:val="17"/>
                <w:szCs w:val="17"/>
                <w:lang w:eastAsia="es-AR"/>
              </w:rPr>
            </w:pPr>
            <w:r w:rsidRPr="002C2CBE">
              <w:rPr>
                <w:rFonts w:ascii="Georgia" w:eastAsia="Times New Roman" w:hAnsi="Georgia" w:cs="Times New Roman"/>
                <w:b/>
                <w:color w:val="222222"/>
                <w:sz w:val="17"/>
                <w:szCs w:val="17"/>
                <w:lang w:eastAsia="es-AR"/>
              </w:rPr>
              <w:t>Esto también es negrita y cursiva</w:t>
            </w:r>
          </w:p>
        </w:tc>
      </w:tr>
    </w:tbl>
    <w:p w:rsidR="002C2CBE" w:rsidRDefault="00B21B18" w:rsidP="00564F4B">
      <w:pPr>
        <w:tabs>
          <w:tab w:val="left" w:pos="6225"/>
        </w:tabs>
        <w:rPr>
          <w:b/>
          <w:i/>
          <w:sz w:val="28"/>
          <w:szCs w:val="28"/>
          <w:u w:val="single"/>
        </w:rPr>
      </w:pPr>
      <w:proofErr w:type="spellStart"/>
      <w:r w:rsidRPr="00B21B18">
        <w:rPr>
          <w:b/>
          <w:i/>
          <w:sz w:val="28"/>
          <w:szCs w:val="28"/>
          <w:u w:val="single"/>
        </w:rPr>
        <w:t>Neatbens</w:t>
      </w:r>
      <w:proofErr w:type="spellEnd"/>
      <w:r>
        <w:rPr>
          <w:b/>
          <w:i/>
          <w:sz w:val="28"/>
          <w:szCs w:val="28"/>
          <w:u w:val="single"/>
        </w:rPr>
        <w:t>:</w:t>
      </w:r>
    </w:p>
    <w:p w:rsidR="00B21B18" w:rsidRDefault="00B21B18" w:rsidP="00564F4B">
      <w:pPr>
        <w:tabs>
          <w:tab w:val="left" w:pos="6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Neatbens</w:t>
      </w:r>
      <w:proofErr w:type="spellEnd"/>
      <w:r>
        <w:rPr>
          <w:sz w:val="28"/>
          <w:szCs w:val="28"/>
        </w:rPr>
        <w:t xml:space="preserve"> es un programa similar al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, con la excepción de que este tiene un comando muy sencillo para subir un programa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este estará el TEAMS – GIT – PUSH y nos pedirá donde lo queremos subir y el email y la contraseña. </w:t>
      </w:r>
    </w:p>
    <w:p w:rsidR="00310F7C" w:rsidRDefault="00310F7C" w:rsidP="00564F4B">
      <w:pPr>
        <w:tabs>
          <w:tab w:val="left" w:pos="6225"/>
        </w:tabs>
        <w:rPr>
          <w:i/>
          <w:sz w:val="28"/>
          <w:szCs w:val="28"/>
        </w:rPr>
      </w:pPr>
      <w:proofErr w:type="spellStart"/>
      <w:r w:rsidRPr="00310F7C">
        <w:rPr>
          <w:i/>
          <w:sz w:val="28"/>
          <w:szCs w:val="28"/>
        </w:rPr>
        <w:t>Codigo</w:t>
      </w:r>
      <w:proofErr w:type="spellEnd"/>
      <w:r w:rsidRPr="00310F7C">
        <w:rPr>
          <w:i/>
          <w:sz w:val="28"/>
          <w:szCs w:val="28"/>
        </w:rPr>
        <w:t xml:space="preserve"> QR de nuestro control de versiones:</w:t>
      </w:r>
    </w:p>
    <w:p w:rsidR="00310F7C" w:rsidRPr="00310F7C" w:rsidRDefault="00310F7C" w:rsidP="00564F4B">
      <w:pPr>
        <w:tabs>
          <w:tab w:val="left" w:pos="6225"/>
        </w:tabs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es-AR"/>
        </w:rPr>
        <w:lastRenderedPageBreak/>
        <w:drawing>
          <wp:inline distT="0" distB="0" distL="0" distR="0">
            <wp:extent cx="5612130" cy="6255654"/>
            <wp:effectExtent l="0" t="0" r="7620" b="0"/>
            <wp:docPr id="1" name="Picture 1" descr="C:\Users\claudia\Desktop\Medina\Calculadora\Codigo qr de la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a\Desktop\Medina\Calculadora\Codigo qr de la we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5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F7C" w:rsidRPr="00310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4B"/>
    <w:rsid w:val="002B17B9"/>
    <w:rsid w:val="002C2CBE"/>
    <w:rsid w:val="00310F7C"/>
    <w:rsid w:val="00564F4B"/>
    <w:rsid w:val="00616D3B"/>
    <w:rsid w:val="009F2034"/>
    <w:rsid w:val="00B21B18"/>
    <w:rsid w:val="00CD5DC2"/>
    <w:rsid w:val="00D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C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2C2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2C2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eading4">
    <w:name w:val="heading 4"/>
    <w:basedOn w:val="Normal"/>
    <w:link w:val="Heading4Char"/>
    <w:uiPriority w:val="9"/>
    <w:qFormat/>
    <w:rsid w:val="002C2C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Heading5">
    <w:name w:val="heading 5"/>
    <w:basedOn w:val="Normal"/>
    <w:link w:val="Heading5Char"/>
    <w:uiPriority w:val="9"/>
    <w:qFormat/>
    <w:rsid w:val="002C2C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Heading6">
    <w:name w:val="heading 6"/>
    <w:basedOn w:val="Normal"/>
    <w:link w:val="Heading6Char"/>
    <w:uiPriority w:val="9"/>
    <w:qFormat/>
    <w:rsid w:val="002C2C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9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2CB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2C2C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2C2CB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Heading4Char">
    <w:name w:val="Heading 4 Char"/>
    <w:basedOn w:val="DefaultParagraphFont"/>
    <w:link w:val="Heading4"/>
    <w:uiPriority w:val="9"/>
    <w:rsid w:val="002C2CB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Heading5Char">
    <w:name w:val="Heading 5 Char"/>
    <w:basedOn w:val="DefaultParagraphFont"/>
    <w:link w:val="Heading5"/>
    <w:uiPriority w:val="9"/>
    <w:rsid w:val="002C2CBE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Heading6Char">
    <w:name w:val="Heading 6 Char"/>
    <w:basedOn w:val="DefaultParagraphFont"/>
    <w:link w:val="Heading6"/>
    <w:uiPriority w:val="9"/>
    <w:rsid w:val="002C2CBE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2CB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Strong">
    <w:name w:val="Strong"/>
    <w:basedOn w:val="DefaultParagraphFont"/>
    <w:uiPriority w:val="22"/>
    <w:qFormat/>
    <w:rsid w:val="002C2CBE"/>
    <w:rPr>
      <w:b/>
      <w:bCs/>
    </w:rPr>
  </w:style>
  <w:style w:type="character" w:styleId="Emphasis">
    <w:name w:val="Emphasis"/>
    <w:basedOn w:val="DefaultParagraphFont"/>
    <w:uiPriority w:val="20"/>
    <w:qFormat/>
    <w:rsid w:val="002C2C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C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2C2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2C2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eading4">
    <w:name w:val="heading 4"/>
    <w:basedOn w:val="Normal"/>
    <w:link w:val="Heading4Char"/>
    <w:uiPriority w:val="9"/>
    <w:qFormat/>
    <w:rsid w:val="002C2C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Heading5">
    <w:name w:val="heading 5"/>
    <w:basedOn w:val="Normal"/>
    <w:link w:val="Heading5Char"/>
    <w:uiPriority w:val="9"/>
    <w:qFormat/>
    <w:rsid w:val="002C2C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Heading6">
    <w:name w:val="heading 6"/>
    <w:basedOn w:val="Normal"/>
    <w:link w:val="Heading6Char"/>
    <w:uiPriority w:val="9"/>
    <w:qFormat/>
    <w:rsid w:val="002C2C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9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2CB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2C2C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2C2CB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Heading4Char">
    <w:name w:val="Heading 4 Char"/>
    <w:basedOn w:val="DefaultParagraphFont"/>
    <w:link w:val="Heading4"/>
    <w:uiPriority w:val="9"/>
    <w:rsid w:val="002C2CB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Heading5Char">
    <w:name w:val="Heading 5 Char"/>
    <w:basedOn w:val="DefaultParagraphFont"/>
    <w:link w:val="Heading5"/>
    <w:uiPriority w:val="9"/>
    <w:rsid w:val="002C2CBE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Heading6Char">
    <w:name w:val="Heading 6 Char"/>
    <w:basedOn w:val="DefaultParagraphFont"/>
    <w:link w:val="Heading6"/>
    <w:uiPriority w:val="9"/>
    <w:rsid w:val="002C2CBE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2CB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Strong">
    <w:name w:val="Strong"/>
    <w:basedOn w:val="DefaultParagraphFont"/>
    <w:uiPriority w:val="22"/>
    <w:qFormat/>
    <w:rsid w:val="002C2CBE"/>
    <w:rPr>
      <w:b/>
      <w:bCs/>
    </w:rPr>
  </w:style>
  <w:style w:type="character" w:styleId="Emphasis">
    <w:name w:val="Emphasis"/>
    <w:basedOn w:val="DefaultParagraphFont"/>
    <w:uiPriority w:val="20"/>
    <w:qFormat/>
    <w:rsid w:val="002C2C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4919">
              <w:marLeft w:val="0"/>
              <w:marRight w:val="225"/>
              <w:marTop w:val="225"/>
              <w:marBottom w:val="225"/>
              <w:divBdr>
                <w:top w:val="none" w:sz="0" w:space="8" w:color="D1CAAD"/>
                <w:left w:val="single" w:sz="36" w:space="8" w:color="D1CAAD"/>
                <w:bottom w:val="none" w:sz="0" w:space="8" w:color="D1CAAD"/>
                <w:right w:val="none" w:sz="0" w:space="8" w:color="D1CAA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epe124/control-de-veris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6</cp:revision>
  <dcterms:created xsi:type="dcterms:W3CDTF">2019-11-02T19:53:00Z</dcterms:created>
  <dcterms:modified xsi:type="dcterms:W3CDTF">2019-11-10T00:05:00Z</dcterms:modified>
</cp:coreProperties>
</file>