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36815930" w:rsidR="00584A7D" w:rsidRPr="00320285" w:rsidRDefault="00320285" w:rsidP="00320285">
      <w:pPr>
        <w:rPr>
          <w:sz w:val="32"/>
          <w:szCs w:val="32"/>
        </w:rPr>
      </w:pPr>
      <w:r w:rsidRPr="00320285">
        <w:rPr>
          <w:sz w:val="32"/>
          <w:szCs w:val="32"/>
        </w:rPr>
        <w:t>1. Lépés</w:t>
      </w:r>
    </w:p>
    <w:p w14:paraId="40407C2D" w14:textId="352FC192" w:rsidR="00320285" w:rsidRPr="00320285" w:rsidRDefault="00373314" w:rsidP="00320285">
      <w:pPr>
        <w:rPr>
          <w:sz w:val="32"/>
          <w:szCs w:val="32"/>
        </w:rPr>
      </w:pPr>
      <w:r>
        <w:rPr>
          <w:sz w:val="32"/>
          <w:szCs w:val="32"/>
        </w:rPr>
        <w:t>React</w:t>
      </w:r>
      <w:r w:rsidR="00320285" w:rsidRPr="00320285">
        <w:rPr>
          <w:sz w:val="32"/>
          <w:szCs w:val="32"/>
        </w:rPr>
        <w:t xml:space="preserve"> környezet kialakítása</w:t>
      </w:r>
    </w:p>
    <w:p w14:paraId="097DA8F9" w14:textId="2A79AB5F" w:rsidR="00320285" w:rsidRDefault="009C66E4" w:rsidP="00320285">
      <w:r>
        <w:t xml:space="preserve">1. </w:t>
      </w:r>
      <w:r w:rsidR="002B6965">
        <w:t>Lépjünk be</w:t>
      </w:r>
      <w:r w:rsidR="00320285">
        <w:t xml:space="preserve"> </w:t>
      </w:r>
      <w:r w:rsidR="00320285" w:rsidRPr="00320285">
        <w:rPr>
          <w:b/>
          <w:bCs/>
          <w:color w:val="EE0000"/>
        </w:rPr>
        <w:t>Buildings-project</w:t>
      </w:r>
      <w:r w:rsidR="00320285" w:rsidRPr="00320285">
        <w:rPr>
          <w:color w:val="EE0000"/>
        </w:rPr>
        <w:t xml:space="preserve"> </w:t>
      </w:r>
      <w:r w:rsidR="002B6965">
        <w:t>mappájába</w:t>
      </w:r>
      <w:r w:rsidR="00320285">
        <w:t>.</w:t>
      </w:r>
      <w:r>
        <w:t xml:space="preserve"> </w:t>
      </w:r>
      <w:r w:rsidR="00320285">
        <w:t xml:space="preserve">Nyissuk meg a </w:t>
      </w:r>
      <w:r w:rsidR="00320285" w:rsidRPr="00320285">
        <w:rPr>
          <w:b/>
          <w:bCs/>
          <w:color w:val="EE0000"/>
        </w:rPr>
        <w:t>Visual Studio Code</w:t>
      </w:r>
      <w:r w:rsidR="00320285">
        <w:t xml:space="preserve">-dal. Itt indítsunk el egy </w:t>
      </w:r>
      <w:r w:rsidR="00320285" w:rsidRPr="00320285">
        <w:rPr>
          <w:b/>
          <w:bCs/>
          <w:color w:val="EE0000"/>
        </w:rPr>
        <w:t>GitBash</w:t>
      </w:r>
      <w:r w:rsidR="00320285" w:rsidRPr="00320285">
        <w:rPr>
          <w:color w:val="EE0000"/>
        </w:rPr>
        <w:t xml:space="preserve"> </w:t>
      </w:r>
      <w:r w:rsidR="00320285">
        <w:t>terminált. Adjuk ki a következő utasítást:</w:t>
      </w:r>
    </w:p>
    <w:p w14:paraId="2B08024F" w14:textId="4E5BA3C0" w:rsidR="009C66E4" w:rsidRDefault="002B6965" w:rsidP="00320285">
      <w:r>
        <w:rPr>
          <w:noProof/>
        </w:rPr>
        <w:drawing>
          <wp:inline distT="0" distB="0" distL="0" distR="0" wp14:anchorId="2CA5CF06" wp14:editId="6A69C011">
            <wp:extent cx="5760720" cy="420370"/>
            <wp:effectExtent l="0" t="0" r="0" b="0"/>
            <wp:docPr id="20495977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7766" name="Kép 20495977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0AF1BB53" w:rsidR="009C66E4" w:rsidRDefault="009C66E4" w:rsidP="00320285">
      <w:r>
        <w:t xml:space="preserve">2. </w:t>
      </w:r>
      <w:r w:rsidR="002B6965">
        <w:t>Válasszuk a</w:t>
      </w:r>
      <w:r>
        <w:t xml:space="preserve"> </w:t>
      </w:r>
      <w:r w:rsidR="002B6965">
        <w:rPr>
          <w:b/>
          <w:bCs/>
          <w:color w:val="EE0000"/>
        </w:rPr>
        <w:t xml:space="preserve">React </w:t>
      </w:r>
      <w:r w:rsidR="002B6965" w:rsidRPr="002B6965">
        <w:t>keretrendszert (framework)</w:t>
      </w:r>
      <w:r>
        <w:t>:</w:t>
      </w:r>
    </w:p>
    <w:p w14:paraId="367E5C43" w14:textId="6CA130C7" w:rsidR="009C66E4" w:rsidRDefault="002B6965" w:rsidP="00320285">
      <w:r>
        <w:rPr>
          <w:noProof/>
        </w:rPr>
        <w:drawing>
          <wp:inline distT="0" distB="0" distL="0" distR="0" wp14:anchorId="7ED92100" wp14:editId="56BE5565">
            <wp:extent cx="3943350" cy="3185281"/>
            <wp:effectExtent l="0" t="0" r="0" b="0"/>
            <wp:docPr id="191752519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5199" name="Kép 19175251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580" cy="320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B1EE" w14:textId="689AFA5D" w:rsidR="004F23B0" w:rsidRDefault="004F23B0" w:rsidP="00320285">
      <w:r>
        <w:t xml:space="preserve">3. </w:t>
      </w:r>
      <w:r w:rsidR="002B6965">
        <w:t>Majd a sima</w:t>
      </w:r>
      <w:r>
        <w:t xml:space="preserve"> </w:t>
      </w:r>
      <w:r w:rsidR="002B6965">
        <w:rPr>
          <w:b/>
          <w:bCs/>
          <w:color w:val="EE0000"/>
        </w:rPr>
        <w:t>JavaScript</w:t>
      </w:r>
      <w:r w:rsidRPr="004F23B0">
        <w:rPr>
          <w:color w:val="EE0000"/>
        </w:rPr>
        <w:t xml:space="preserve"> </w:t>
      </w:r>
      <w:r w:rsidR="002B6965">
        <w:t>lehetőséget</w:t>
      </w:r>
      <w:r>
        <w:t>:</w:t>
      </w:r>
    </w:p>
    <w:p w14:paraId="2B13D6F2" w14:textId="00F5AED6" w:rsidR="004F23B0" w:rsidRDefault="002B6965" w:rsidP="00320285">
      <w:r>
        <w:rPr>
          <w:noProof/>
        </w:rPr>
        <w:drawing>
          <wp:inline distT="0" distB="0" distL="0" distR="0" wp14:anchorId="6C40EB1B" wp14:editId="312541EF">
            <wp:extent cx="3943847" cy="3137427"/>
            <wp:effectExtent l="0" t="0" r="0" b="6350"/>
            <wp:docPr id="158021557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15579" name="Kép 15802155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234" cy="315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93B2" w14:textId="26453E4B" w:rsidR="004F23B0" w:rsidRDefault="004F23B0" w:rsidP="00320285">
      <w:r>
        <w:lastRenderedPageBreak/>
        <w:t>4. A</w:t>
      </w:r>
      <w:r w:rsidR="002B6965">
        <w:t>z</w:t>
      </w:r>
      <w:r>
        <w:t xml:space="preserve"> </w:t>
      </w:r>
      <w:r w:rsidR="002B6965">
        <w:rPr>
          <w:b/>
          <w:bCs/>
          <w:color w:val="EE0000"/>
        </w:rPr>
        <w:t>E</w:t>
      </w:r>
      <w:r w:rsidR="00D113BB">
        <w:rPr>
          <w:b/>
          <w:bCs/>
          <w:color w:val="EE0000"/>
        </w:rPr>
        <w:t>SL</w:t>
      </w:r>
      <w:r w:rsidR="002B6965">
        <w:rPr>
          <w:b/>
          <w:bCs/>
          <w:color w:val="EE0000"/>
        </w:rPr>
        <w:t>int</w:t>
      </w:r>
      <w:r w:rsidRPr="00795C4B">
        <w:rPr>
          <w:color w:val="EE0000"/>
        </w:rPr>
        <w:t xml:space="preserve"> </w:t>
      </w:r>
      <w:r w:rsidR="002B6965">
        <w:t>megfelelő lesz nekünk</w:t>
      </w:r>
      <w:r>
        <w:t>:</w:t>
      </w:r>
    </w:p>
    <w:p w14:paraId="77982633" w14:textId="3BD8248F" w:rsidR="004F23B0" w:rsidRDefault="00D113BB" w:rsidP="00320285">
      <w:r>
        <w:rPr>
          <w:noProof/>
        </w:rPr>
        <w:drawing>
          <wp:inline distT="0" distB="0" distL="0" distR="0" wp14:anchorId="6DFF4801" wp14:editId="0C1F2CC7">
            <wp:extent cx="3959750" cy="2690465"/>
            <wp:effectExtent l="0" t="0" r="3175" b="0"/>
            <wp:docPr id="202030814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08144" name="Kép 20203081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916" cy="270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9537" w14:textId="2E4D8906" w:rsidR="003A51FE" w:rsidRDefault="003A51FE" w:rsidP="00320285">
      <w:r>
        <w:t>5. Kezdjük a telepítést:</w:t>
      </w:r>
    </w:p>
    <w:p w14:paraId="46F7007E" w14:textId="3DDDCD66" w:rsidR="003A51FE" w:rsidRDefault="003A51FE" w:rsidP="00320285">
      <w:r>
        <w:rPr>
          <w:noProof/>
        </w:rPr>
        <w:drawing>
          <wp:inline distT="0" distB="0" distL="0" distR="0" wp14:anchorId="011D90F5" wp14:editId="5EF4BC49">
            <wp:extent cx="3959225" cy="2835437"/>
            <wp:effectExtent l="0" t="0" r="3175" b="3175"/>
            <wp:docPr id="1861437703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37703" name="Kép 18614377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068" cy="284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DC38" w14:textId="5BBE18A4" w:rsidR="00BF7E04" w:rsidRDefault="00BF7E04" w:rsidP="00320285">
      <w:r>
        <w:t xml:space="preserve">6. Lépjünk be a </w:t>
      </w:r>
      <w:r w:rsidRPr="00BF7E04">
        <w:rPr>
          <w:b/>
          <w:bCs/>
          <w:color w:val="EE0000"/>
        </w:rPr>
        <w:t>frontend</w:t>
      </w:r>
      <w:r w:rsidRPr="00BF7E04">
        <w:rPr>
          <w:color w:val="EE0000"/>
        </w:rPr>
        <w:t xml:space="preserve"> </w:t>
      </w:r>
      <w:r>
        <w:t xml:space="preserve">mappába és telepítsük a </w:t>
      </w:r>
      <w:r w:rsidRPr="00BF7E04">
        <w:rPr>
          <w:b/>
          <w:bCs/>
          <w:color w:val="EE0000"/>
        </w:rPr>
        <w:t>react-router-dom npm-csomagot</w:t>
      </w:r>
      <w:r>
        <w:t>:</w:t>
      </w:r>
    </w:p>
    <w:p w14:paraId="5099ABFD" w14:textId="1DA83156" w:rsidR="00BF7E04" w:rsidRDefault="00BF7E04" w:rsidP="00320285">
      <w:r>
        <w:rPr>
          <w:noProof/>
        </w:rPr>
        <w:drawing>
          <wp:inline distT="0" distB="0" distL="0" distR="0" wp14:anchorId="587961D8" wp14:editId="0312444C">
            <wp:extent cx="5192202" cy="815574"/>
            <wp:effectExtent l="0" t="0" r="0" b="3810"/>
            <wp:docPr id="1558188764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88764" name="Kép 15581887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034" cy="81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E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1707F0"/>
    <w:rsid w:val="00191C61"/>
    <w:rsid w:val="002B6965"/>
    <w:rsid w:val="002D005B"/>
    <w:rsid w:val="00320285"/>
    <w:rsid w:val="00373314"/>
    <w:rsid w:val="003A51FE"/>
    <w:rsid w:val="004F23B0"/>
    <w:rsid w:val="00584A7D"/>
    <w:rsid w:val="00795C4B"/>
    <w:rsid w:val="007B22E3"/>
    <w:rsid w:val="00845116"/>
    <w:rsid w:val="009C66E4"/>
    <w:rsid w:val="00B51369"/>
    <w:rsid w:val="00BF7E04"/>
    <w:rsid w:val="00D113BB"/>
    <w:rsid w:val="00F55AFC"/>
    <w:rsid w:val="00F87DD7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54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12</cp:revision>
  <dcterms:created xsi:type="dcterms:W3CDTF">2026-10-06T06:41:00Z</dcterms:created>
  <dcterms:modified xsi:type="dcterms:W3CDTF">2026-10-09T17:05:00Z</dcterms:modified>
</cp:coreProperties>
</file>