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36815930" w:rsidR="00584A7D" w:rsidRPr="00320285" w:rsidRDefault="00320285" w:rsidP="00320285">
      <w:pPr>
        <w:rPr>
          <w:sz w:val="32"/>
          <w:szCs w:val="32"/>
        </w:rPr>
      </w:pPr>
      <w:r w:rsidRPr="00320285">
        <w:rPr>
          <w:sz w:val="32"/>
          <w:szCs w:val="32"/>
        </w:rPr>
        <w:t>1. Lépés</w:t>
      </w:r>
    </w:p>
    <w:p w14:paraId="40407C2D" w14:textId="674E1AA0" w:rsidR="00320285" w:rsidRPr="00320285" w:rsidRDefault="00C30021" w:rsidP="00320285">
      <w:pPr>
        <w:rPr>
          <w:sz w:val="32"/>
          <w:szCs w:val="32"/>
        </w:rPr>
      </w:pPr>
      <w:r>
        <w:rPr>
          <w:sz w:val="32"/>
          <w:szCs w:val="32"/>
        </w:rPr>
        <w:t xml:space="preserve">Building osztály </w:t>
      </w:r>
      <w:r w:rsidR="0004064D">
        <w:rPr>
          <w:sz w:val="32"/>
          <w:szCs w:val="32"/>
        </w:rPr>
        <w:t xml:space="preserve">alap </w:t>
      </w:r>
      <w:r>
        <w:rPr>
          <w:sz w:val="32"/>
          <w:szCs w:val="32"/>
        </w:rPr>
        <w:t>szerkesztése</w:t>
      </w:r>
    </w:p>
    <w:p w14:paraId="097DA8F9" w14:textId="5380E00D" w:rsidR="00320285" w:rsidRDefault="009C66E4" w:rsidP="00320285">
      <w:r>
        <w:t xml:space="preserve">1. </w:t>
      </w:r>
      <w:r w:rsidR="00C30021">
        <w:t xml:space="preserve">A </w:t>
      </w:r>
      <w:r w:rsidR="00C30021" w:rsidRPr="00CF01C3">
        <w:rPr>
          <w:b/>
          <w:bCs/>
          <w:color w:val="EE0000"/>
        </w:rPr>
        <w:t>Building.cs</w:t>
      </w:r>
      <w:r w:rsidR="00C30021" w:rsidRPr="00CF01C3">
        <w:rPr>
          <w:color w:val="EE0000"/>
        </w:rPr>
        <w:t xml:space="preserve"> </w:t>
      </w:r>
      <w:r w:rsidR="00C30021">
        <w:t>alap szerkezete</w:t>
      </w:r>
      <w:r w:rsidR="00320285">
        <w:t>:</w:t>
      </w:r>
    </w:p>
    <w:p w14:paraId="2B08024F" w14:textId="3987EDD1" w:rsidR="009C66E4" w:rsidRDefault="00CF01C3" w:rsidP="00320285">
      <w:r>
        <w:rPr>
          <w:noProof/>
        </w:rPr>
        <w:drawing>
          <wp:inline distT="0" distB="0" distL="0" distR="0" wp14:anchorId="2EBB425E" wp14:editId="19A89E60">
            <wp:extent cx="2705478" cy="2055398"/>
            <wp:effectExtent l="0" t="0" r="0" b="2540"/>
            <wp:docPr id="17253362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36278" name="Kép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05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44999152" w:rsidR="009C66E4" w:rsidRDefault="009C66E4" w:rsidP="00320285">
      <w:r>
        <w:t xml:space="preserve">2. </w:t>
      </w:r>
      <w:r w:rsidR="00CF01C3">
        <w:t>Kezdeti módosítás után</w:t>
      </w:r>
      <w:r>
        <w:t>:</w:t>
      </w:r>
    </w:p>
    <w:p w14:paraId="367E5C43" w14:textId="788C4555" w:rsidR="009C66E4" w:rsidRDefault="00953F01" w:rsidP="00320285">
      <w:r>
        <w:rPr>
          <w:noProof/>
        </w:rPr>
        <w:drawing>
          <wp:inline distT="0" distB="0" distL="0" distR="0" wp14:anchorId="384CC9F6" wp14:editId="12976F03">
            <wp:extent cx="2695951" cy="1733792"/>
            <wp:effectExtent l="0" t="0" r="9525" b="0"/>
            <wp:docPr id="154450097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0979" name="Kép 15445009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6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4064D"/>
    <w:rsid w:val="00042742"/>
    <w:rsid w:val="001707F0"/>
    <w:rsid w:val="00191C61"/>
    <w:rsid w:val="00210904"/>
    <w:rsid w:val="00290EC1"/>
    <w:rsid w:val="00320285"/>
    <w:rsid w:val="004F23B0"/>
    <w:rsid w:val="00584A7D"/>
    <w:rsid w:val="006D70BB"/>
    <w:rsid w:val="00795C4B"/>
    <w:rsid w:val="007B22E3"/>
    <w:rsid w:val="00841DCB"/>
    <w:rsid w:val="0085045C"/>
    <w:rsid w:val="008A532D"/>
    <w:rsid w:val="00953F01"/>
    <w:rsid w:val="009B558E"/>
    <w:rsid w:val="009C66E4"/>
    <w:rsid w:val="00BD6EFB"/>
    <w:rsid w:val="00C30021"/>
    <w:rsid w:val="00CF01C3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13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16</cp:revision>
  <dcterms:created xsi:type="dcterms:W3CDTF">2026-10-06T06:41:00Z</dcterms:created>
  <dcterms:modified xsi:type="dcterms:W3CDTF">2026-10-28T07:14:00Z</dcterms:modified>
</cp:coreProperties>
</file>