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3F1" w:rsidRPr="00E213F1" w:rsidRDefault="00E213F1" w:rsidP="00E213F1">
      <w:pPr>
        <w:pStyle w:val="Ttulo"/>
      </w:pPr>
      <w:r w:rsidRPr="00E213F1">
        <w:t>INTRODUCCIÓN A VISUAL BASIC .NET.</w:t>
      </w:r>
    </w:p>
    <w:p w:rsidR="00000000" w:rsidRDefault="00ED34CA" w:rsidP="00E213F1">
      <w:pPr>
        <w:jc w:val="both"/>
        <w:rPr>
          <w:rFonts w:ascii="Courier New" w:hAnsi="Courier New" w:cs="Courier New"/>
          <w:sz w:val="16"/>
          <w:szCs w:val="16"/>
        </w:rPr>
      </w:pPr>
      <w:r w:rsidRPr="00E213F1">
        <w:rPr>
          <w:rFonts w:ascii="Courier New" w:hAnsi="Courier New" w:cs="Courier New"/>
          <w:sz w:val="16"/>
          <w:szCs w:val="16"/>
        </w:rPr>
        <w:t xml:space="preserve">Los lenguajes de programación </w:t>
      </w:r>
      <w:r w:rsidR="0080571A">
        <w:rPr>
          <w:rFonts w:ascii="Courier New" w:hAnsi="Courier New" w:cs="Courier New"/>
          <w:sz w:val="16"/>
          <w:szCs w:val="16"/>
        </w:rPr>
        <w:t xml:space="preserve">evolucionan, los POO </w:t>
      </w:r>
      <w:r w:rsidRPr="00E213F1">
        <w:rPr>
          <w:rFonts w:ascii="Courier New" w:hAnsi="Courier New" w:cs="Courier New"/>
          <w:sz w:val="16"/>
          <w:szCs w:val="16"/>
        </w:rPr>
        <w:t>ganan la partida, surgen en el mercado nuevas herramientas. Se tiende a programar al modo Windows, que es el SO más aceptado del mundo.</w:t>
      </w:r>
      <w:r w:rsidR="00E213F1">
        <w:rPr>
          <w:rFonts w:ascii="Courier New" w:hAnsi="Courier New" w:cs="Courier New"/>
          <w:sz w:val="16"/>
          <w:szCs w:val="16"/>
        </w:rPr>
        <w:t xml:space="preserve"> </w:t>
      </w:r>
    </w:p>
    <w:p w:rsidR="00E213F1" w:rsidRDefault="00E213F1" w:rsidP="00E213F1">
      <w:pPr>
        <w:jc w:val="both"/>
        <w:rPr>
          <w:rFonts w:ascii="Courier New" w:hAnsi="Courier New" w:cs="Courier New"/>
          <w:sz w:val="16"/>
          <w:szCs w:val="16"/>
        </w:rPr>
      </w:pPr>
      <w:r>
        <w:rPr>
          <w:rFonts w:ascii="Courier New" w:hAnsi="Courier New" w:cs="Courier New"/>
          <w:sz w:val="16"/>
          <w:szCs w:val="16"/>
        </w:rPr>
        <w:t xml:space="preserve">Todas las herramientas que aparecen, bien software libre o </w:t>
      </w:r>
      <w:r w:rsidR="0080571A">
        <w:rPr>
          <w:rFonts w:ascii="Courier New" w:hAnsi="Courier New" w:cs="Courier New"/>
          <w:sz w:val="16"/>
          <w:szCs w:val="16"/>
        </w:rPr>
        <w:t>propietario</w:t>
      </w:r>
      <w:r>
        <w:rPr>
          <w:rFonts w:ascii="Courier New" w:hAnsi="Courier New" w:cs="Courier New"/>
          <w:sz w:val="16"/>
          <w:szCs w:val="16"/>
        </w:rPr>
        <w:t>, van enfocadas a tres aspectos:</w:t>
      </w:r>
      <w:r w:rsidR="00CE551C">
        <w:rPr>
          <w:rFonts w:ascii="Courier New" w:hAnsi="Courier New" w:cs="Courier New"/>
          <w:sz w:val="16"/>
          <w:szCs w:val="16"/>
        </w:rPr>
        <w:tab/>
      </w:r>
    </w:p>
    <w:p w:rsidR="00E213F1" w:rsidRDefault="00CE551C" w:rsidP="00E213F1">
      <w:pPr>
        <w:pStyle w:val="Prrafodelista"/>
        <w:numPr>
          <w:ilvl w:val="0"/>
          <w:numId w:val="1"/>
        </w:numPr>
        <w:jc w:val="both"/>
        <w:rPr>
          <w:rFonts w:ascii="Courier New" w:hAnsi="Courier New" w:cs="Courier New"/>
          <w:sz w:val="16"/>
          <w:szCs w:val="16"/>
        </w:rPr>
      </w:pPr>
      <w:r>
        <w:rPr>
          <w:rFonts w:ascii="Courier New" w:hAnsi="Courier New" w:cs="Courier New"/>
          <w:sz w:val="16"/>
          <w:szCs w:val="16"/>
        </w:rPr>
        <w:t>Manejo de BBD</w:t>
      </w:r>
      <w:r w:rsidR="00A76B9F">
        <w:rPr>
          <w:rFonts w:ascii="Courier New" w:hAnsi="Courier New" w:cs="Courier New"/>
          <w:sz w:val="16"/>
          <w:szCs w:val="16"/>
        </w:rPr>
        <w:t xml:space="preserve">D </w:t>
      </w:r>
      <w:r w:rsidR="00A76B9F" w:rsidRPr="00A76B9F">
        <w:rPr>
          <w:rFonts w:ascii="Courier New" w:hAnsi="Courier New" w:cs="Courier New"/>
          <w:sz w:val="16"/>
          <w:szCs w:val="16"/>
        </w:rPr>
        <w:sym w:font="Wingdings" w:char="F0E8"/>
      </w:r>
      <w:r w:rsidR="00A76B9F">
        <w:rPr>
          <w:rFonts w:ascii="Courier New" w:hAnsi="Courier New" w:cs="Courier New"/>
          <w:sz w:val="16"/>
          <w:szCs w:val="16"/>
        </w:rPr>
        <w:t xml:space="preserve"> ADO.NET</w:t>
      </w:r>
    </w:p>
    <w:p w:rsidR="00E213F1" w:rsidRDefault="00A76B9F" w:rsidP="00E213F1">
      <w:pPr>
        <w:pStyle w:val="Prrafodelista"/>
        <w:numPr>
          <w:ilvl w:val="0"/>
          <w:numId w:val="1"/>
        </w:numPr>
        <w:jc w:val="both"/>
        <w:rPr>
          <w:rFonts w:ascii="Courier New" w:hAnsi="Courier New" w:cs="Courier New"/>
          <w:sz w:val="16"/>
          <w:szCs w:val="16"/>
        </w:rPr>
      </w:pPr>
      <w:r>
        <w:rPr>
          <w:rFonts w:ascii="Courier New" w:hAnsi="Courier New" w:cs="Courier New"/>
          <w:sz w:val="16"/>
          <w:szCs w:val="16"/>
        </w:rPr>
        <w:t xml:space="preserve">Manejo y diseño Web </w:t>
      </w:r>
      <w:r w:rsidRPr="00A76B9F">
        <w:rPr>
          <w:rFonts w:ascii="Courier New" w:hAnsi="Courier New" w:cs="Courier New"/>
          <w:sz w:val="16"/>
          <w:szCs w:val="16"/>
        </w:rPr>
        <w:sym w:font="Wingdings" w:char="F0E8"/>
      </w:r>
      <w:r>
        <w:rPr>
          <w:rFonts w:ascii="Courier New" w:hAnsi="Courier New" w:cs="Courier New"/>
          <w:sz w:val="16"/>
          <w:szCs w:val="16"/>
        </w:rPr>
        <w:t xml:space="preserve"> ASP.NET</w:t>
      </w:r>
    </w:p>
    <w:p w:rsidR="0080571A" w:rsidRDefault="00E213F1" w:rsidP="0080571A">
      <w:pPr>
        <w:pStyle w:val="Prrafodelista"/>
        <w:numPr>
          <w:ilvl w:val="0"/>
          <w:numId w:val="1"/>
        </w:numPr>
        <w:jc w:val="both"/>
        <w:rPr>
          <w:rFonts w:ascii="Courier New" w:hAnsi="Courier New" w:cs="Courier New"/>
          <w:sz w:val="16"/>
          <w:szCs w:val="16"/>
        </w:rPr>
      </w:pPr>
      <w:r>
        <w:rPr>
          <w:rFonts w:ascii="Courier New" w:hAnsi="Courier New" w:cs="Courier New"/>
          <w:sz w:val="16"/>
          <w:szCs w:val="16"/>
        </w:rPr>
        <w:t>Manejo y diseño Telefonía Móvil</w:t>
      </w:r>
      <w:r w:rsidR="00A76B9F">
        <w:rPr>
          <w:rFonts w:ascii="Courier New" w:hAnsi="Courier New" w:cs="Courier New"/>
          <w:sz w:val="16"/>
          <w:szCs w:val="16"/>
        </w:rPr>
        <w:t xml:space="preserve"> </w:t>
      </w:r>
      <w:r w:rsidR="00A76B9F" w:rsidRPr="00A76B9F">
        <w:rPr>
          <w:rFonts w:ascii="Courier New" w:hAnsi="Courier New" w:cs="Courier New"/>
          <w:sz w:val="16"/>
          <w:szCs w:val="16"/>
        </w:rPr>
        <w:sym w:font="Wingdings" w:char="F0E8"/>
      </w:r>
      <w:r w:rsidR="00A76B9F">
        <w:rPr>
          <w:rFonts w:ascii="Courier New" w:hAnsi="Courier New" w:cs="Courier New"/>
          <w:sz w:val="16"/>
          <w:szCs w:val="16"/>
        </w:rPr>
        <w:t xml:space="preserve"> Teléfonos Móviles Virtuales.</w:t>
      </w:r>
      <w:r w:rsidR="0080571A">
        <w:rPr>
          <w:rFonts w:ascii="Courier New" w:hAnsi="Courier New" w:cs="Courier New"/>
          <w:sz w:val="16"/>
          <w:szCs w:val="16"/>
        </w:rPr>
        <w:t xml:space="preserve"> </w:t>
      </w:r>
    </w:p>
    <w:p w:rsidR="001656C2" w:rsidRDefault="00CE551C" w:rsidP="00CE551C">
      <w:pPr>
        <w:jc w:val="both"/>
        <w:rPr>
          <w:rFonts w:ascii="Courier New" w:hAnsi="Courier New" w:cs="Courier New"/>
          <w:sz w:val="16"/>
          <w:szCs w:val="16"/>
        </w:rPr>
      </w:pPr>
      <w:r>
        <w:rPr>
          <w:rFonts w:ascii="Courier New" w:hAnsi="Courier New" w:cs="Courier New"/>
          <w:sz w:val="16"/>
          <w:szCs w:val="16"/>
        </w:rPr>
        <w:t xml:space="preserve">Microsoft aporta al mercado una plataforma de programación que aborda los tres “palos”, que es la plataforma .Net, en primer lugar, en cuanto al manejo de BBDD se utiliza ADO.NET (Activex Data Objects), </w:t>
      </w:r>
      <w:r w:rsidR="005B3E70">
        <w:rPr>
          <w:rFonts w:ascii="Courier New" w:hAnsi="Courier New" w:cs="Courier New"/>
          <w:sz w:val="16"/>
          <w:szCs w:val="16"/>
        </w:rPr>
        <w:t>para el manejo y diseño de web esta el ASP.NET (Active Server Page), y por último el diseño de teléfonos móviles con aplicaciones de teléfonos virtuales.</w:t>
      </w:r>
    </w:p>
    <w:p w:rsidR="00457818" w:rsidRDefault="00AB48E9" w:rsidP="00CE551C">
      <w:pPr>
        <w:jc w:val="both"/>
        <w:rPr>
          <w:rFonts w:ascii="Courier New" w:hAnsi="Courier New" w:cs="Courier New"/>
          <w:sz w:val="16"/>
          <w:szCs w:val="16"/>
        </w:rPr>
      </w:pPr>
      <w:r>
        <w:rPr>
          <w:rFonts w:ascii="Courier New" w:hAnsi="Courier New" w:cs="Courier New"/>
          <w:sz w:val="16"/>
          <w:szCs w:val="16"/>
          <w:u w:val="single"/>
        </w:rPr>
        <w:t>ESQUEMA Y DESARROLLO DE EJECUCIÓN:</w:t>
      </w:r>
    </w:p>
    <w:p w:rsidR="00AB48E9" w:rsidRDefault="00AB48E9" w:rsidP="00CE551C">
      <w:pPr>
        <w:jc w:val="both"/>
        <w:rPr>
          <w:rFonts w:ascii="Courier New" w:hAnsi="Courier New" w:cs="Courier New"/>
          <w:sz w:val="16"/>
          <w:szCs w:val="16"/>
        </w:rPr>
      </w:pPr>
      <w:r>
        <w:rPr>
          <w:rFonts w:ascii="Courier New" w:hAnsi="Courier New" w:cs="Courier New"/>
          <w:sz w:val="16"/>
          <w:szCs w:val="16"/>
        </w:rPr>
        <w:t xml:space="preserve">La plataforma .Net se basa en la utilización de </w:t>
      </w:r>
      <w:r w:rsidR="00E82060">
        <w:rPr>
          <w:rFonts w:ascii="Courier New" w:hAnsi="Courier New" w:cs="Courier New"/>
          <w:sz w:val="16"/>
          <w:szCs w:val="16"/>
        </w:rPr>
        <w:t>módulos</w:t>
      </w:r>
      <w:r>
        <w:rPr>
          <w:rFonts w:ascii="Courier New" w:hAnsi="Courier New" w:cs="Courier New"/>
          <w:sz w:val="16"/>
          <w:szCs w:val="16"/>
        </w:rPr>
        <w:t xml:space="preserve"> que permiten transformar nuestro código fuente en código objeto que almacenado en la memoria puede ser ejecutado.</w:t>
      </w:r>
      <w:r w:rsidR="000B141D">
        <w:rPr>
          <w:rFonts w:ascii="Courier New" w:hAnsi="Courier New" w:cs="Courier New"/>
          <w:sz w:val="16"/>
          <w:szCs w:val="16"/>
        </w:rPr>
        <w:t xml:space="preserve"> Cada uno de estos </w:t>
      </w:r>
      <w:r w:rsidR="00BD6680">
        <w:rPr>
          <w:rFonts w:ascii="Courier New" w:hAnsi="Courier New" w:cs="Courier New"/>
          <w:sz w:val="16"/>
          <w:szCs w:val="16"/>
        </w:rPr>
        <w:t>módulos</w:t>
      </w:r>
      <w:r w:rsidR="000B141D">
        <w:rPr>
          <w:rFonts w:ascii="Courier New" w:hAnsi="Courier New" w:cs="Courier New"/>
          <w:sz w:val="16"/>
          <w:szCs w:val="16"/>
        </w:rPr>
        <w:t xml:space="preserve"> tiene una función </w:t>
      </w:r>
      <w:r w:rsidR="00BD6680">
        <w:rPr>
          <w:rFonts w:ascii="Courier New" w:hAnsi="Courier New" w:cs="Courier New"/>
          <w:sz w:val="16"/>
          <w:szCs w:val="16"/>
        </w:rPr>
        <w:t>específica</w:t>
      </w:r>
      <w:r w:rsidR="000B141D">
        <w:rPr>
          <w:rFonts w:ascii="Courier New" w:hAnsi="Courier New" w:cs="Courier New"/>
          <w:sz w:val="16"/>
          <w:szCs w:val="16"/>
        </w:rPr>
        <w:t xml:space="preserve"> y es la siguiente:</w:t>
      </w:r>
    </w:p>
    <w:p w:rsidR="000B141D" w:rsidRDefault="00BD6680" w:rsidP="00BD6680">
      <w:pPr>
        <w:pStyle w:val="Prrafodelista"/>
        <w:numPr>
          <w:ilvl w:val="0"/>
          <w:numId w:val="1"/>
        </w:numPr>
        <w:jc w:val="both"/>
        <w:rPr>
          <w:rFonts w:ascii="Courier New" w:hAnsi="Courier New" w:cs="Courier New"/>
          <w:sz w:val="16"/>
          <w:szCs w:val="16"/>
        </w:rPr>
      </w:pPr>
      <w:r>
        <w:rPr>
          <w:rFonts w:ascii="Courier New" w:hAnsi="Courier New" w:cs="Courier New"/>
          <w:sz w:val="16"/>
          <w:szCs w:val="16"/>
        </w:rPr>
        <w:t>Cuando escribimos código, este código no se puede ejecutar sin más, sino que para que sea valido tiene que ser validado, conformado para su compilación. Este modulo se denomina MSIL (Microsoft Intermediate Lenguaje).</w:t>
      </w:r>
    </w:p>
    <w:p w:rsidR="00BD6680" w:rsidRDefault="00BD6680" w:rsidP="00BD6680">
      <w:pPr>
        <w:pStyle w:val="Prrafodelista"/>
        <w:numPr>
          <w:ilvl w:val="0"/>
          <w:numId w:val="1"/>
        </w:numPr>
        <w:jc w:val="both"/>
        <w:rPr>
          <w:rFonts w:ascii="Courier New" w:hAnsi="Courier New" w:cs="Courier New"/>
          <w:sz w:val="16"/>
          <w:szCs w:val="16"/>
        </w:rPr>
      </w:pPr>
      <w:r>
        <w:rPr>
          <w:rFonts w:ascii="Courier New" w:hAnsi="Courier New" w:cs="Courier New"/>
          <w:sz w:val="16"/>
          <w:szCs w:val="16"/>
        </w:rPr>
        <w:t>El segundo modulo, hace referencia a un motor de compilación que se denomina Just In Time (JIT).</w:t>
      </w:r>
    </w:p>
    <w:p w:rsidR="00BD6680" w:rsidRDefault="00BD6680" w:rsidP="00BD6680">
      <w:pPr>
        <w:pStyle w:val="Prrafodelista"/>
        <w:numPr>
          <w:ilvl w:val="0"/>
          <w:numId w:val="1"/>
        </w:numPr>
        <w:jc w:val="both"/>
        <w:rPr>
          <w:rFonts w:ascii="Courier New" w:hAnsi="Courier New" w:cs="Courier New"/>
          <w:sz w:val="16"/>
          <w:szCs w:val="16"/>
        </w:rPr>
      </w:pPr>
      <w:r>
        <w:rPr>
          <w:rFonts w:ascii="Courier New" w:hAnsi="Courier New" w:cs="Courier New"/>
          <w:sz w:val="16"/>
          <w:szCs w:val="16"/>
        </w:rPr>
        <w:t>El tercer bloque es la memoria, que será donde se guarde la unidad mínima de programa que se denomina ASSEMBLY (montaje), siendo este el código objeto.</w:t>
      </w:r>
    </w:p>
    <w:p w:rsidR="00231EC3" w:rsidRDefault="00231EC3" w:rsidP="00231EC3">
      <w:pPr>
        <w:jc w:val="both"/>
        <w:rPr>
          <w:rFonts w:ascii="Courier New" w:hAnsi="Courier New" w:cs="Courier New"/>
          <w:sz w:val="16"/>
          <w:szCs w:val="16"/>
        </w:rPr>
      </w:pPr>
      <w:r>
        <w:rPr>
          <w:rFonts w:ascii="Courier New" w:hAnsi="Courier New" w:cs="Courier New"/>
          <w:sz w:val="16"/>
          <w:szCs w:val="16"/>
        </w:rPr>
        <w:t>Existen elementos intermedios que unen los tres bloques:</w:t>
      </w:r>
    </w:p>
    <w:p w:rsidR="00231EC3" w:rsidRDefault="00231EC3" w:rsidP="00231EC3">
      <w:pPr>
        <w:pStyle w:val="Prrafodelista"/>
        <w:numPr>
          <w:ilvl w:val="0"/>
          <w:numId w:val="1"/>
        </w:numPr>
        <w:jc w:val="both"/>
        <w:rPr>
          <w:rFonts w:ascii="Courier New" w:hAnsi="Courier New" w:cs="Courier New"/>
          <w:sz w:val="16"/>
          <w:szCs w:val="16"/>
        </w:rPr>
      </w:pPr>
      <w:r>
        <w:rPr>
          <w:rFonts w:ascii="Courier New" w:hAnsi="Courier New" w:cs="Courier New"/>
          <w:sz w:val="16"/>
          <w:szCs w:val="16"/>
        </w:rPr>
        <w:t>CTS (Common Type System): Tiene como finalidad el control definición de todos los datos y operaciones existentes del MSIL y que si no hay errores los traslada al compilador. Para poder llevar a cabo esta aplicación , existe otro bloque denominado C</w:t>
      </w:r>
      <w:r w:rsidR="00534F9F">
        <w:rPr>
          <w:rFonts w:ascii="Courier New" w:hAnsi="Courier New" w:cs="Courier New"/>
          <w:sz w:val="16"/>
          <w:szCs w:val="16"/>
        </w:rPr>
        <w:t>L</w:t>
      </w:r>
      <w:r>
        <w:rPr>
          <w:rFonts w:ascii="Courier New" w:hAnsi="Courier New" w:cs="Courier New"/>
          <w:sz w:val="16"/>
          <w:szCs w:val="16"/>
        </w:rPr>
        <w:t>S</w:t>
      </w:r>
      <w:r w:rsidR="00534F9F">
        <w:rPr>
          <w:rFonts w:ascii="Courier New" w:hAnsi="Courier New" w:cs="Courier New"/>
          <w:sz w:val="16"/>
          <w:szCs w:val="16"/>
        </w:rPr>
        <w:t xml:space="preserve"> (Common Language Specification)</w:t>
      </w:r>
      <w:r>
        <w:rPr>
          <w:rFonts w:ascii="Courier New" w:hAnsi="Courier New" w:cs="Courier New"/>
          <w:sz w:val="16"/>
          <w:szCs w:val="16"/>
        </w:rPr>
        <w:t xml:space="preserve">, que tiene como finalidad aportar una serie de normas o elementos de programación </w:t>
      </w:r>
      <w:r w:rsidR="00534F9F">
        <w:rPr>
          <w:rFonts w:ascii="Courier New" w:hAnsi="Courier New" w:cs="Courier New"/>
          <w:sz w:val="16"/>
          <w:szCs w:val="16"/>
        </w:rPr>
        <w:t>estándares</w:t>
      </w:r>
      <w:r>
        <w:rPr>
          <w:rFonts w:ascii="Courier New" w:hAnsi="Courier New" w:cs="Courier New"/>
          <w:sz w:val="16"/>
          <w:szCs w:val="16"/>
        </w:rPr>
        <w:t xml:space="preserve"> a todos los lenguajes de programación que forman la plataforma .Net.</w:t>
      </w:r>
    </w:p>
    <w:p w:rsidR="00534F9F" w:rsidRDefault="00534F9F" w:rsidP="00231EC3">
      <w:pPr>
        <w:pStyle w:val="Prrafodelista"/>
        <w:numPr>
          <w:ilvl w:val="0"/>
          <w:numId w:val="1"/>
        </w:numPr>
        <w:jc w:val="both"/>
        <w:rPr>
          <w:rFonts w:ascii="Courier New" w:hAnsi="Courier New" w:cs="Courier New"/>
          <w:sz w:val="16"/>
          <w:szCs w:val="16"/>
        </w:rPr>
      </w:pPr>
      <w:r>
        <w:rPr>
          <w:rFonts w:ascii="Courier New" w:hAnsi="Courier New" w:cs="Courier New"/>
          <w:sz w:val="16"/>
          <w:szCs w:val="16"/>
        </w:rPr>
        <w:t>Desde la compilación si no hay errores, se almacena en la memoria por medio del CLR (Common Language Runtime), encargándose no solo de genera</w:t>
      </w:r>
      <w:r w:rsidR="00654780">
        <w:rPr>
          <w:rFonts w:ascii="Courier New" w:hAnsi="Courier New" w:cs="Courier New"/>
          <w:sz w:val="16"/>
          <w:szCs w:val="16"/>
        </w:rPr>
        <w:t>r</w:t>
      </w:r>
      <w:r>
        <w:rPr>
          <w:rFonts w:ascii="Courier New" w:hAnsi="Courier New" w:cs="Courier New"/>
          <w:sz w:val="16"/>
          <w:szCs w:val="16"/>
        </w:rPr>
        <w:t xml:space="preserve"> el </w:t>
      </w:r>
      <w:r w:rsidR="002460E3">
        <w:rPr>
          <w:rFonts w:ascii="Courier New" w:hAnsi="Courier New" w:cs="Courier New"/>
          <w:sz w:val="16"/>
          <w:szCs w:val="16"/>
        </w:rPr>
        <w:t>ASS</w:t>
      </w:r>
      <w:r w:rsidR="00CD32CF">
        <w:rPr>
          <w:rFonts w:ascii="Courier New" w:hAnsi="Courier New" w:cs="Courier New"/>
          <w:sz w:val="16"/>
          <w:szCs w:val="16"/>
        </w:rPr>
        <w:t>E</w:t>
      </w:r>
      <w:r w:rsidR="002460E3">
        <w:rPr>
          <w:rFonts w:ascii="Courier New" w:hAnsi="Courier New" w:cs="Courier New"/>
          <w:sz w:val="16"/>
          <w:szCs w:val="16"/>
        </w:rPr>
        <w:t>MBLY</w:t>
      </w:r>
      <w:r>
        <w:rPr>
          <w:rFonts w:ascii="Courier New" w:hAnsi="Courier New" w:cs="Courier New"/>
          <w:sz w:val="16"/>
          <w:szCs w:val="16"/>
        </w:rPr>
        <w:t xml:space="preserve"> sino de preparar donde se aloja el código, tipo de memoria necesaria, liberar objetos erróneos o no utilizados para recuperar memoria, recolectar objetos en uso, en definitiva el CLR se encarga de amoldar el resultado de la compilación en la memoria buscando el máximo aprovechamiento.</w:t>
      </w:r>
    </w:p>
    <w:p w:rsidR="00CD32CF" w:rsidRPr="00CD32CF" w:rsidRDefault="00CD32CF" w:rsidP="00CD32CF">
      <w:pPr>
        <w:jc w:val="both"/>
        <w:rPr>
          <w:rFonts w:ascii="Courier New" w:hAnsi="Courier New" w:cs="Courier New"/>
          <w:sz w:val="16"/>
          <w:szCs w:val="16"/>
        </w:rPr>
      </w:pPr>
    </w:p>
    <w:sectPr w:rsidR="00CD32CF" w:rsidRPr="00CD32CF">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6B5D" w:rsidRDefault="009C6B5D" w:rsidP="00ED34CA">
      <w:pPr>
        <w:spacing w:after="0" w:line="240" w:lineRule="auto"/>
      </w:pPr>
      <w:r>
        <w:separator/>
      </w:r>
    </w:p>
  </w:endnote>
  <w:endnote w:type="continuationSeparator" w:id="1">
    <w:p w:rsidR="009C6B5D" w:rsidRDefault="009C6B5D" w:rsidP="00ED34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649" w:type="pct"/>
      <w:tblInd w:w="-673" w:type="dxa"/>
      <w:tblBorders>
        <w:top w:val="single" w:sz="18" w:space="0" w:color="808080" w:themeColor="background1" w:themeShade="80"/>
        <w:insideV w:val="single" w:sz="18" w:space="0" w:color="808080" w:themeColor="background1" w:themeShade="80"/>
      </w:tblBorders>
      <w:tblLook w:val="04A0"/>
    </w:tblPr>
    <w:tblGrid>
      <w:gridCol w:w="1026"/>
      <w:gridCol w:w="8826"/>
    </w:tblGrid>
    <w:tr w:rsidR="00E213F1" w:rsidTr="00E213F1">
      <w:trPr>
        <w:trHeight w:val="303"/>
      </w:trPr>
      <w:tc>
        <w:tcPr>
          <w:tcW w:w="1026" w:type="dxa"/>
        </w:tcPr>
        <w:p w:rsidR="00E213F1" w:rsidRPr="00E213F1" w:rsidRDefault="00E213F1">
          <w:pPr>
            <w:pStyle w:val="Piedepgina"/>
            <w:jc w:val="right"/>
            <w:rPr>
              <w:rFonts w:ascii="Courier New" w:hAnsi="Courier New" w:cs="Courier New"/>
              <w:b/>
              <w:sz w:val="16"/>
              <w:szCs w:val="16"/>
            </w:rPr>
          </w:pPr>
          <w:r w:rsidRPr="00E213F1">
            <w:rPr>
              <w:rFonts w:ascii="Courier New" w:hAnsi="Courier New" w:cs="Courier New"/>
              <w:sz w:val="16"/>
              <w:szCs w:val="16"/>
            </w:rPr>
            <w:fldChar w:fldCharType="begin"/>
          </w:r>
          <w:r w:rsidRPr="00E213F1">
            <w:rPr>
              <w:rFonts w:ascii="Courier New" w:hAnsi="Courier New" w:cs="Courier New"/>
              <w:sz w:val="16"/>
              <w:szCs w:val="16"/>
            </w:rPr>
            <w:instrText xml:space="preserve"> PAGE   \* MERGEFORMAT </w:instrText>
          </w:r>
          <w:r w:rsidRPr="00E213F1">
            <w:rPr>
              <w:rFonts w:ascii="Courier New" w:hAnsi="Courier New" w:cs="Courier New"/>
              <w:sz w:val="16"/>
              <w:szCs w:val="16"/>
            </w:rPr>
            <w:fldChar w:fldCharType="separate"/>
          </w:r>
          <w:r w:rsidR="00CD32CF" w:rsidRPr="00CD32CF">
            <w:rPr>
              <w:rFonts w:ascii="Courier New" w:hAnsi="Courier New" w:cs="Courier New"/>
              <w:b/>
              <w:noProof/>
              <w:sz w:val="16"/>
              <w:szCs w:val="16"/>
            </w:rPr>
            <w:t>1</w:t>
          </w:r>
          <w:r w:rsidRPr="00E213F1">
            <w:rPr>
              <w:rFonts w:ascii="Courier New" w:hAnsi="Courier New" w:cs="Courier New"/>
              <w:sz w:val="16"/>
              <w:szCs w:val="16"/>
            </w:rPr>
            <w:fldChar w:fldCharType="end"/>
          </w:r>
        </w:p>
      </w:tc>
      <w:tc>
        <w:tcPr>
          <w:tcW w:w="8826" w:type="dxa"/>
        </w:tcPr>
        <w:p w:rsidR="00E213F1" w:rsidRDefault="00E213F1">
          <w:pPr>
            <w:pStyle w:val="Piedepgina"/>
          </w:pPr>
        </w:p>
      </w:tc>
    </w:tr>
  </w:tbl>
  <w:p w:rsidR="00E213F1" w:rsidRDefault="00E213F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6B5D" w:rsidRDefault="009C6B5D" w:rsidP="00ED34CA">
      <w:pPr>
        <w:spacing w:after="0" w:line="240" w:lineRule="auto"/>
      </w:pPr>
      <w:r>
        <w:separator/>
      </w:r>
    </w:p>
  </w:footnote>
  <w:footnote w:type="continuationSeparator" w:id="1">
    <w:p w:rsidR="009C6B5D" w:rsidRDefault="009C6B5D" w:rsidP="00ED34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4CA" w:rsidRPr="00ED34CA" w:rsidRDefault="00ED34CA">
    <w:pPr>
      <w:pStyle w:val="Encabezado"/>
      <w:rPr>
        <w:rFonts w:ascii="Courier New" w:hAnsi="Courier New" w:cs="Courier New"/>
        <w:sz w:val="16"/>
        <w:szCs w:val="16"/>
      </w:rPr>
    </w:pPr>
    <w:r w:rsidRPr="00ED34CA">
      <w:rPr>
        <w:rFonts w:ascii="Courier New" w:hAnsi="Courier New" w:cs="Courier New"/>
        <w:sz w:val="16"/>
        <w:szCs w:val="16"/>
      </w:rPr>
      <w:t>INTRODUCCION A VB .NET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720EAB"/>
    <w:multiLevelType w:val="hybridMultilevel"/>
    <w:tmpl w:val="A920C8CA"/>
    <w:lvl w:ilvl="0" w:tplc="113C95F6">
      <w:numFmt w:val="bullet"/>
      <w:lvlText w:val="-"/>
      <w:lvlJc w:val="left"/>
      <w:pPr>
        <w:ind w:left="720" w:hanging="360"/>
      </w:pPr>
      <w:rPr>
        <w:rFonts w:ascii="Courier New" w:eastAsiaTheme="minorEastAsia"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0"/>
    <w:footnote w:id="1"/>
  </w:footnotePr>
  <w:endnotePr>
    <w:endnote w:id="0"/>
    <w:endnote w:id="1"/>
  </w:endnotePr>
  <w:compat>
    <w:useFELayout/>
  </w:compat>
  <w:rsids>
    <w:rsidRoot w:val="00ED34CA"/>
    <w:rsid w:val="000B141D"/>
    <w:rsid w:val="001656C2"/>
    <w:rsid w:val="00231EC3"/>
    <w:rsid w:val="002460E3"/>
    <w:rsid w:val="002862A7"/>
    <w:rsid w:val="00457818"/>
    <w:rsid w:val="00534F9F"/>
    <w:rsid w:val="005B3E70"/>
    <w:rsid w:val="00654780"/>
    <w:rsid w:val="0080571A"/>
    <w:rsid w:val="009C6B5D"/>
    <w:rsid w:val="00A76B9F"/>
    <w:rsid w:val="00AB48E9"/>
    <w:rsid w:val="00BD6680"/>
    <w:rsid w:val="00CD32CF"/>
    <w:rsid w:val="00CE551C"/>
    <w:rsid w:val="00E213F1"/>
    <w:rsid w:val="00E82060"/>
    <w:rsid w:val="00ED34C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ED34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D34CA"/>
  </w:style>
  <w:style w:type="paragraph" w:styleId="Piedepgina">
    <w:name w:val="footer"/>
    <w:basedOn w:val="Normal"/>
    <w:link w:val="PiedepginaCar"/>
    <w:uiPriority w:val="99"/>
    <w:unhideWhenUsed/>
    <w:rsid w:val="00ED34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34CA"/>
  </w:style>
  <w:style w:type="paragraph" w:styleId="Prrafodelista">
    <w:name w:val="List Paragraph"/>
    <w:basedOn w:val="Normal"/>
    <w:uiPriority w:val="34"/>
    <w:qFormat/>
    <w:rsid w:val="00E213F1"/>
    <w:pPr>
      <w:ind w:left="720"/>
      <w:contextualSpacing/>
    </w:pPr>
  </w:style>
  <w:style w:type="paragraph" w:styleId="Ttulo">
    <w:name w:val="Title"/>
    <w:basedOn w:val="Normal"/>
    <w:next w:val="Normal"/>
    <w:link w:val="TtuloCar"/>
    <w:uiPriority w:val="10"/>
    <w:qFormat/>
    <w:rsid w:val="00E213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213F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3893F-179B-4720-B566-795D481D0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383</Words>
  <Characters>2108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DAM2_07</dc:creator>
  <cp:keywords/>
  <dc:description/>
  <cp:lastModifiedBy>DAM2_07</cp:lastModifiedBy>
  <cp:revision>19</cp:revision>
  <dcterms:created xsi:type="dcterms:W3CDTF">2012-09-25T07:31:00Z</dcterms:created>
  <dcterms:modified xsi:type="dcterms:W3CDTF">2012-09-25T08:15:00Z</dcterms:modified>
</cp:coreProperties>
</file>