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C111" w14:textId="77777777" w:rsidR="00443957" w:rsidRDefault="00443957" w:rsidP="00443957">
      <w:r>
        <w:t>乐队训练计划（1小时）</w:t>
      </w:r>
    </w:p>
    <w:p w14:paraId="17506A4B" w14:textId="77777777" w:rsidR="00443957" w:rsidRDefault="00443957" w:rsidP="00443957"/>
    <w:p w14:paraId="030A6CCE" w14:textId="77777777" w:rsidR="00443957" w:rsidRDefault="00443957" w:rsidP="00443957">
      <w:r>
        <w:t>1. 乐器调试与设备连接（10分钟）</w:t>
      </w:r>
    </w:p>
    <w:p w14:paraId="41FCDF19" w14:textId="77777777" w:rsidR="00443957" w:rsidRDefault="00443957" w:rsidP="00443957"/>
    <w:p w14:paraId="1D0787C5" w14:textId="77777777" w:rsidR="00443957" w:rsidRDefault="00443957" w:rsidP="00443957">
      <w:r>
        <w:t xml:space="preserve">    电吉他：接线、效果器设置、音箱音量调试</w:t>
      </w:r>
    </w:p>
    <w:p w14:paraId="44F05833" w14:textId="77777777" w:rsidR="00443957" w:rsidRDefault="00443957" w:rsidP="00443957">
      <w:r>
        <w:t xml:space="preserve">    电键盘：连接音箱、音色选择</w:t>
      </w:r>
    </w:p>
    <w:p w14:paraId="537468E1" w14:textId="77777777" w:rsidR="00443957" w:rsidRDefault="00443957" w:rsidP="00443957">
      <w:r>
        <w:t xml:space="preserve">    贝斯：接线、音箱调试</w:t>
      </w:r>
    </w:p>
    <w:p w14:paraId="33E85D1A" w14:textId="77777777" w:rsidR="00443957" w:rsidRDefault="00443957" w:rsidP="00443957">
      <w:r>
        <w:t xml:space="preserve">    架子鼓：调音、麦克风位置调整</w:t>
      </w:r>
    </w:p>
    <w:p w14:paraId="74486E5B" w14:textId="77777777" w:rsidR="00443957" w:rsidRDefault="00443957" w:rsidP="00443957">
      <w:r>
        <w:t xml:space="preserve">    整体音量平衡测试</w:t>
      </w:r>
    </w:p>
    <w:p w14:paraId="19BE96F1" w14:textId="77777777" w:rsidR="00443957" w:rsidRDefault="00443957" w:rsidP="00443957"/>
    <w:p w14:paraId="3FB15505" w14:textId="77777777" w:rsidR="00443957" w:rsidRDefault="00443957" w:rsidP="00443957">
      <w:r>
        <w:t>2. 节奏基础训练（15分钟）</w:t>
      </w:r>
    </w:p>
    <w:p w14:paraId="111786DF" w14:textId="77777777" w:rsidR="00443957" w:rsidRDefault="00443957" w:rsidP="00443957"/>
    <w:p w14:paraId="4E9DDB9F" w14:textId="77777777" w:rsidR="00443957" w:rsidRDefault="00443957" w:rsidP="00443957">
      <w:r>
        <w:t>2a. 4/4拍八分音符练习</w:t>
      </w:r>
    </w:p>
    <w:p w14:paraId="18FF4EF6" w14:textId="77777777" w:rsidR="00443957" w:rsidRDefault="00443957" w:rsidP="00443957">
      <w:r>
        <w:t xml:space="preserve">    </w:t>
      </w:r>
    </w:p>
    <w:p w14:paraId="1584F1EF" w14:textId="77777777" w:rsidR="00443957" w:rsidRDefault="00443957" w:rsidP="00443957">
      <w:r>
        <w:t xml:space="preserve">    1 分音符(</w:t>
      </w:r>
      <w:r>
        <w:rPr>
          <w:rFonts w:ascii="Segoe UI Symbol" w:hAnsi="Segoe UI Symbol" w:cs="Segoe UI Symbol"/>
        </w:rPr>
        <w:t>♪</w:t>
      </w:r>
      <w:r>
        <w:t>---|</w:t>
      </w:r>
      <w:r>
        <w:rPr>
          <w:rFonts w:ascii="Segoe UI Symbol" w:hAnsi="Segoe UI Symbol" w:cs="Segoe UI Symbol"/>
        </w:rPr>
        <w:t>♪</w:t>
      </w:r>
      <w:r>
        <w:t>---)</w:t>
      </w:r>
    </w:p>
    <w:p w14:paraId="28422B01" w14:textId="77777777" w:rsidR="00443957" w:rsidRDefault="00443957" w:rsidP="00443957">
      <w:r>
        <w:t xml:space="preserve">    2 分音符(</w:t>
      </w:r>
      <w:r>
        <w:rPr>
          <w:rFonts w:ascii="Segoe UI Symbol" w:hAnsi="Segoe UI Symbol" w:cs="Segoe UI Symbol"/>
        </w:rPr>
        <w:t>♪</w:t>
      </w:r>
      <w:r>
        <w:t>-</w:t>
      </w:r>
      <w:r>
        <w:rPr>
          <w:rFonts w:ascii="Segoe UI Symbol" w:hAnsi="Segoe UI Symbol" w:cs="Segoe UI Symbol"/>
        </w:rPr>
        <w:t>♪</w:t>
      </w:r>
      <w:r>
        <w:t>-｜</w:t>
      </w:r>
      <w:r>
        <w:rPr>
          <w:rFonts w:ascii="Segoe UI Symbol" w:hAnsi="Segoe UI Symbol" w:cs="Segoe UI Symbol"/>
        </w:rPr>
        <w:t>♪</w:t>
      </w:r>
      <w:r>
        <w:t>-</w:t>
      </w:r>
      <w:r>
        <w:rPr>
          <w:rFonts w:ascii="Segoe UI Symbol" w:hAnsi="Segoe UI Symbol" w:cs="Segoe UI Symbol"/>
        </w:rPr>
        <w:t>♪</w:t>
      </w:r>
      <w:r>
        <w:t>-)</w:t>
      </w:r>
    </w:p>
    <w:p w14:paraId="0D787C4A" w14:textId="77777777" w:rsidR="00443957" w:rsidRDefault="00443957" w:rsidP="00443957">
      <w:r>
        <w:t xml:space="preserve">    4 分音符(</w:t>
      </w:r>
      <w:r>
        <w:rPr>
          <w:rFonts w:ascii="Segoe UI Symbol" w:hAnsi="Segoe UI Symbol" w:cs="Segoe UI Symbol"/>
        </w:rPr>
        <w:t>♪♪♪♪</w:t>
      </w:r>
      <w:r>
        <w:t>｜</w:t>
      </w:r>
      <w:r>
        <w:rPr>
          <w:rFonts w:ascii="Segoe UI Symbol" w:hAnsi="Segoe UI Symbol" w:cs="Segoe UI Symbol"/>
        </w:rPr>
        <w:t>♪♪♪♪</w:t>
      </w:r>
      <w:r>
        <w:t>)</w:t>
      </w:r>
    </w:p>
    <w:p w14:paraId="6244DBD4" w14:textId="77777777" w:rsidR="00443957" w:rsidRDefault="00443957" w:rsidP="00443957">
      <w:r>
        <w:t xml:space="preserve">    8 分音符(</w:t>
      </w:r>
      <w:r>
        <w:rPr>
          <w:rFonts w:ascii="Segoe UI Symbol" w:hAnsi="Segoe UI Symbol" w:cs="Segoe UI Symbol"/>
        </w:rPr>
        <w:t>♩♩♩♩♩♩♩♩</w:t>
      </w:r>
      <w:r>
        <w:t>|</w:t>
      </w:r>
      <w:r>
        <w:rPr>
          <w:rFonts w:ascii="Segoe UI Symbol" w:hAnsi="Segoe UI Symbol" w:cs="Segoe UI Symbol"/>
        </w:rPr>
        <w:t>♩♩♩♩♩♩♩♩</w:t>
      </w:r>
      <w:r>
        <w:t>)</w:t>
      </w:r>
    </w:p>
    <w:p w14:paraId="06B22FA8" w14:textId="77777777" w:rsidR="00443957" w:rsidRDefault="00443957" w:rsidP="00443957">
      <w:r>
        <w:t xml:space="preserve">    速度：从60bpm开始，逐渐提升</w:t>
      </w:r>
    </w:p>
    <w:p w14:paraId="7CDAF920" w14:textId="77777777" w:rsidR="00443957" w:rsidRDefault="00443957" w:rsidP="00443957"/>
    <w:p w14:paraId="77942A32" w14:textId="77777777" w:rsidR="00443957" w:rsidRDefault="00443957" w:rsidP="00443957">
      <w:r>
        <w:t>2b. 前四后八训练</w:t>
      </w:r>
    </w:p>
    <w:p w14:paraId="0A23BDD3" w14:textId="77777777" w:rsidR="00443957" w:rsidRDefault="00443957" w:rsidP="00443957"/>
    <w:p w14:paraId="1835EC4C" w14:textId="77777777" w:rsidR="00443957" w:rsidRDefault="00443957" w:rsidP="00443957">
      <w:r>
        <w:t xml:space="preserve">    节奏型：(</w:t>
      </w:r>
      <w:r>
        <w:rPr>
          <w:rFonts w:ascii="Segoe UI Symbol" w:hAnsi="Segoe UI Symbol" w:cs="Segoe UI Symbol"/>
        </w:rPr>
        <w:t>♪♩♩♪♩♩</w:t>
      </w:r>
      <w:r>
        <w:t>|</w:t>
      </w:r>
      <w:r>
        <w:rPr>
          <w:rFonts w:ascii="Segoe UI Symbol" w:hAnsi="Segoe UI Symbol" w:cs="Segoe UI Symbol"/>
        </w:rPr>
        <w:t>♪♩♩♪♩♩</w:t>
      </w:r>
      <w:r>
        <w:t>)</w:t>
      </w:r>
    </w:p>
    <w:p w14:paraId="67B6CC44" w14:textId="77777777" w:rsidR="00443957" w:rsidRDefault="00443957" w:rsidP="00443957">
      <w:r>
        <w:t xml:space="preserve">    各乐器轮流solo，其他配合</w:t>
      </w:r>
    </w:p>
    <w:p w14:paraId="6AC7306E" w14:textId="77777777" w:rsidR="00443957" w:rsidRDefault="00443957" w:rsidP="00443957"/>
    <w:p w14:paraId="7699E318" w14:textId="77777777" w:rsidR="00443957" w:rsidRDefault="00443957" w:rsidP="00443957">
      <w:r>
        <w:t>3c. 前八后四训练</w:t>
      </w:r>
    </w:p>
    <w:p w14:paraId="08AA0895" w14:textId="77777777" w:rsidR="00443957" w:rsidRDefault="00443957" w:rsidP="00443957"/>
    <w:p w14:paraId="7E17EF27" w14:textId="77777777" w:rsidR="00443957" w:rsidRDefault="00443957" w:rsidP="00443957">
      <w:r>
        <w:t xml:space="preserve">    节奏型：(</w:t>
      </w:r>
      <w:r>
        <w:rPr>
          <w:rFonts w:ascii="Segoe UI Symbol" w:hAnsi="Segoe UI Symbol" w:cs="Segoe UI Symbol"/>
        </w:rPr>
        <w:t>♩♩♪♩♩♪</w:t>
      </w:r>
      <w:r>
        <w:t>|</w:t>
      </w:r>
      <w:r>
        <w:rPr>
          <w:rFonts w:ascii="Segoe UI Symbol" w:hAnsi="Segoe UI Symbol" w:cs="Segoe UI Symbol"/>
        </w:rPr>
        <w:t>♩♩♪♩♩♪</w:t>
      </w:r>
      <w:r>
        <w:t>)</w:t>
      </w:r>
    </w:p>
    <w:p w14:paraId="773E9FC1" w14:textId="77777777" w:rsidR="00443957" w:rsidRDefault="00443957" w:rsidP="00443957">
      <w:r>
        <w:t xml:space="preserve">    重点关注节奏切换的准确性</w:t>
      </w:r>
    </w:p>
    <w:p w14:paraId="3883A13B" w14:textId="77777777" w:rsidR="00443957" w:rsidRDefault="00443957" w:rsidP="00443957"/>
    <w:p w14:paraId="669A2203" w14:textId="457C03B1" w:rsidR="00155CE2" w:rsidRDefault="00155CE2" w:rsidP="00443957">
      <w:r>
        <w:t xml:space="preserve">4d. </w:t>
      </w:r>
      <w:r>
        <w:t>节奏型</w:t>
      </w:r>
    </w:p>
    <w:p w14:paraId="2C4C19B2" w14:textId="38C5B562" w:rsidR="00155CE2" w:rsidRDefault="00155CE2" w:rsidP="00443957">
      <w:r>
        <w:rPr>
          <w:noProof/>
        </w:rPr>
        <w:drawing>
          <wp:inline distT="0" distB="0" distL="0" distR="0" wp14:anchorId="1307CCB9" wp14:editId="75BEEE37">
            <wp:extent cx="4622800" cy="1765300"/>
            <wp:effectExtent l="0" t="0" r="0" b="0"/>
            <wp:docPr id="817857836" name="图片 1" descr="一步掌握尤克里里复杂扫弦节奏型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步掌握尤克里里复杂扫弦节奏型- 知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36E6" w14:textId="5D68E738" w:rsidR="00155CE2" w:rsidRDefault="00D96797" w:rsidP="004439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FFE53D" wp14:editId="60E7C0B3">
            <wp:extent cx="4660900" cy="2213089"/>
            <wp:effectExtent l="0" t="0" r="0" b="0"/>
            <wp:docPr id="1087473693" name="图片 5" descr="扫弦节奏大讲解！| 崔骏尤克里里9 - 尤克里里教学- 哎呀音乐-  吉他钢琴贝斯鼓等各类器乐与声乐唱歌课程，一线演奏家名师授课，风格涵盖爵士布鲁斯摇滚流行R&amp;B芬克民谣，从零基础到进阶教学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扫弦节奏大讲解！| 崔骏尤克里里9 - 尤克里里教学- 哎呀音乐-  吉他钢琴贝斯鼓等各类器乐与声乐唱歌课程，一线演奏家名师授课，风格涵盖爵士布鲁斯摇滚流行R&amp;B芬克民谣，从零基础到进阶教学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37" cy="223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2D58" w14:textId="77777777" w:rsidR="00155CE2" w:rsidRDefault="00155CE2" w:rsidP="00443957"/>
    <w:p w14:paraId="2CCD207D" w14:textId="77777777" w:rsidR="00443957" w:rsidRDefault="00443957" w:rsidP="00443957">
      <w:r>
        <w:t>4. C大调音阶练习（15分钟）</w:t>
      </w:r>
    </w:p>
    <w:p w14:paraId="54641CE6" w14:textId="77777777" w:rsidR="00443957" w:rsidRDefault="00443957" w:rsidP="00443957"/>
    <w:p w14:paraId="1FB573F4" w14:textId="77777777" w:rsidR="00443957" w:rsidRDefault="00443957" w:rsidP="00443957">
      <w:r>
        <w:t>4a.    依次进行：C D E F G A B C</w:t>
      </w:r>
    </w:p>
    <w:p w14:paraId="0F2E2DA9" w14:textId="77777777" w:rsidR="00443957" w:rsidRDefault="00443957" w:rsidP="00443957">
      <w:r>
        <w:t xml:space="preserve">    先慢速练习，保证准确度</w:t>
      </w:r>
    </w:p>
    <w:p w14:paraId="799A73F3" w14:textId="7A348B56" w:rsidR="00443957" w:rsidRDefault="00443957" w:rsidP="003A4B6D">
      <w:pPr>
        <w:ind w:firstLine="420"/>
      </w:pPr>
      <w:r>
        <w:t>全队同步，保持节奏</w:t>
      </w:r>
    </w:p>
    <w:p w14:paraId="2E0B1515" w14:textId="77777777" w:rsidR="003A4B6D" w:rsidRDefault="003A4B6D" w:rsidP="003A4B6D"/>
    <w:p w14:paraId="54874886" w14:textId="41FC83D9" w:rsidR="003A4B6D" w:rsidRDefault="003A4B6D" w:rsidP="003A4B6D">
      <w:r>
        <w:rPr>
          <w:rFonts w:hint="eastAsia"/>
        </w:rPr>
        <w:t>吉他 Sol指型，La指型</w:t>
      </w:r>
    </w:p>
    <w:p w14:paraId="53B310FB" w14:textId="3C77A054" w:rsidR="003A4B6D" w:rsidRDefault="003A4B6D" w:rsidP="003A4B6D">
      <w:r>
        <w:fldChar w:fldCharType="begin"/>
      </w:r>
      <w:r>
        <w:instrText xml:space="preserve"> INCLUDEPICTURE "https://blogger.googleusercontent.com/img/b/R29vZ2xl/AVvXsEhQpADKhpIVuyVqt6jP1thySqyWr6U8BpbvAP-UES10y89Hu7Fs2TQRUaNB2cs9xY_KKK1OZyWxrhtQv8GUvtgItRIFWHTcPkhLCsGJQbqhuUHLzLO5H0wrB0zoDizN3cGYt0Dl0Sebdqk/s640/P1+-+5.png"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534A7A" wp14:editId="14B58EFE">
            <wp:extent cx="5808819" cy="3022600"/>
            <wp:effectExtent l="0" t="0" r="0" b="0"/>
            <wp:docPr id="4637908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60" cy="30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4E8D0F" w14:textId="77777777" w:rsidR="003A4B6D" w:rsidRDefault="003A4B6D">
      <w:pPr>
        <w:widowControl/>
        <w:jc w:val="left"/>
      </w:pPr>
      <w:r>
        <w:br w:type="page"/>
      </w:r>
    </w:p>
    <w:p w14:paraId="110D0B4F" w14:textId="2A6E7BDC" w:rsidR="003A4B6D" w:rsidRDefault="003A4B6D" w:rsidP="003A4B6D">
      <w:pPr>
        <w:rPr>
          <w:rFonts w:hint="eastAsia"/>
        </w:rPr>
      </w:pPr>
      <w:r>
        <w:rPr>
          <w:rFonts w:hint="eastAsia"/>
        </w:rPr>
        <w:lastRenderedPageBreak/>
        <w:t>Bass Sol型</w:t>
      </w:r>
    </w:p>
    <w:p w14:paraId="12292148" w14:textId="46C70A93" w:rsidR="003A4B6D" w:rsidRDefault="003A4B6D" w:rsidP="00443957">
      <w:pPr>
        <w:rPr>
          <w:rFonts w:hint="eastAsia"/>
        </w:rPr>
      </w:pPr>
      <w:r>
        <w:fldChar w:fldCharType="begin"/>
      </w:r>
      <w:r>
        <w:instrText xml:space="preserve"> INCLUDEPICTURE "https://blogger.googleusercontent.com/img/b/R29vZ2xl/AVvXsEiHgjV4CHKi4bmd8xv2MIjGt-pSt6wDMsYlLY3sev_iXFfjibn13Wxg7c9yiUKUMeZvKDbV8dez7ORg-wvLPndhd4yVuVlQLwIYx6heLqGCKCU106OffkAH2W7LBB6aIOdVQboeQPmY334/s640/%25E5%25A4%25A7%25E8%25AA%25BF%25E6%258C%2587%25E5%259E%258B2.png"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0F53ED" wp14:editId="196EB29E">
            <wp:extent cx="5274310" cy="2346960"/>
            <wp:effectExtent l="0" t="0" r="0" b="2540"/>
            <wp:docPr id="20154510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D38489" w14:textId="77777777" w:rsidR="003A4B6D" w:rsidRDefault="003A4B6D" w:rsidP="00443957"/>
    <w:p w14:paraId="7CDA64E9" w14:textId="4039A928" w:rsidR="003A4B6D" w:rsidRDefault="003A4B6D" w:rsidP="00443957">
      <w:pPr>
        <w:rPr>
          <w:rFonts w:hint="eastAsia"/>
        </w:rPr>
      </w:pPr>
      <w:r>
        <w:rPr>
          <w:rFonts w:hint="eastAsia"/>
        </w:rPr>
        <w:t>Bass La型</w:t>
      </w:r>
    </w:p>
    <w:p w14:paraId="6C883FD9" w14:textId="3F611AD6" w:rsidR="003A4B6D" w:rsidRDefault="003A4B6D" w:rsidP="00443957">
      <w:pPr>
        <w:rPr>
          <w:rFonts w:hint="eastAsia"/>
        </w:rPr>
      </w:pPr>
      <w:r>
        <w:fldChar w:fldCharType="begin"/>
      </w:r>
      <w:r>
        <w:instrText xml:space="preserve"> INCLUDEPICTURE "https://blogger.googleusercontent.com/img/b/R29vZ2xl/AVvXsEjw6yABLG_ETCfVca3Iv8Ykks74N3oI5gbiAex5Bm3HdwLzqev8rgEbC3a06j3yxTGpe-QGJbvSES2U6HBFZCp2GvrPUqwcXHBk5K4pLDYyf4vOMQUMCnW4e8Xg1zkzuFaQDkPBF5gfg0k/w640-h285/%25E5%25A4%25A7%25E8%25AA%25BF%25E6%258C%2587%25E5%259E%258B3.png"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29C175" wp14:editId="45A3FE57">
            <wp:extent cx="5274310" cy="2346960"/>
            <wp:effectExtent l="0" t="0" r="0" b="2540"/>
            <wp:docPr id="456632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95511B" w14:textId="77777777" w:rsidR="003A4B6D" w:rsidRDefault="003A4B6D" w:rsidP="00443957"/>
    <w:p w14:paraId="1CE950AA" w14:textId="7F1B40E3" w:rsidR="00443957" w:rsidRDefault="00443957" w:rsidP="00443957">
      <w:r>
        <w:t>4b.    C大调和弦节拍练习（15分钟）</w:t>
      </w:r>
    </w:p>
    <w:p w14:paraId="3DC8494C" w14:textId="77777777" w:rsidR="00443957" w:rsidRDefault="00443957" w:rsidP="00443957"/>
    <w:p w14:paraId="47B0C3A6" w14:textId="77777777" w:rsidR="00443957" w:rsidRDefault="00443957" w:rsidP="00443957">
      <w:r>
        <w:t xml:space="preserve">    C和弦基本进行</w:t>
      </w:r>
    </w:p>
    <w:p w14:paraId="634E8561" w14:textId="77777777" w:rsidR="00443957" w:rsidRDefault="00443957" w:rsidP="00443957">
      <w:r>
        <w:t xml:space="preserve">    每小节换一次和弦</w:t>
      </w:r>
    </w:p>
    <w:p w14:paraId="565FBE6B" w14:textId="77777777" w:rsidR="00443957" w:rsidRDefault="00443957" w:rsidP="00443957">
      <w:r>
        <w:t xml:space="preserve">    注意和弦转换的流畅度</w:t>
      </w:r>
    </w:p>
    <w:p w14:paraId="3218E317" w14:textId="77777777" w:rsidR="00443957" w:rsidRDefault="00443957" w:rsidP="00443957"/>
    <w:p w14:paraId="6E5A9BF8" w14:textId="6E5E77D5" w:rsidR="00443957" w:rsidRDefault="00443957" w:rsidP="00443957">
      <w:pPr>
        <w:rPr>
          <w:rFonts w:hint="eastAsia"/>
        </w:rPr>
      </w:pPr>
      <w:r>
        <w:t>5. C调卡农和弦进行（15分钟）</w:t>
      </w:r>
    </w:p>
    <w:p w14:paraId="1CEC6CB0" w14:textId="6564FD83" w:rsidR="00443957" w:rsidRDefault="00443957" w:rsidP="00443957">
      <w:pPr>
        <w:rPr>
          <w:rFonts w:hint="eastAsia"/>
        </w:rPr>
      </w:pPr>
      <w:r>
        <w:t>和弦进行：1-5-6-3-4-1-2-5</w:t>
      </w:r>
    </w:p>
    <w:p w14:paraId="35125363" w14:textId="77777777" w:rsidR="00443957" w:rsidRDefault="00443957" w:rsidP="00443957">
      <w:r>
        <w:t xml:space="preserve">    先慢速熟悉</w:t>
      </w:r>
    </w:p>
    <w:p w14:paraId="1B15C054" w14:textId="77777777" w:rsidR="00443957" w:rsidRDefault="00443957" w:rsidP="00443957">
      <w:r>
        <w:t xml:space="preserve">    循环练习</w:t>
      </w:r>
    </w:p>
    <w:p w14:paraId="2C80154F" w14:textId="77777777" w:rsidR="00443957" w:rsidRDefault="00443957" w:rsidP="00443957">
      <w:r>
        <w:t xml:space="preserve">    加入节奏变化</w:t>
      </w:r>
    </w:p>
    <w:p w14:paraId="48BE336B" w14:textId="77777777" w:rsidR="00443957" w:rsidRDefault="00443957" w:rsidP="00443957"/>
    <w:p w14:paraId="43C760CB" w14:textId="21FD7698" w:rsidR="00443957" w:rsidRDefault="003A4B6D" w:rsidP="00443957">
      <w:r>
        <w:rPr>
          <w:rFonts w:hint="eastAsia"/>
        </w:rPr>
        <w:t>7</w:t>
      </w:r>
      <w:r w:rsidR="00443957">
        <w:t>.</w:t>
      </w:r>
      <w:r>
        <w:rPr>
          <w:rFonts w:hint="eastAsia"/>
        </w:rPr>
        <w:t xml:space="preserve"> 平凡之路 A调</w:t>
      </w:r>
    </w:p>
    <w:p w14:paraId="3655DAB5" w14:textId="6B964564" w:rsidR="003A4B6D" w:rsidRDefault="00D96797" w:rsidP="00443957">
      <w:r>
        <w:rPr>
          <w:rFonts w:hint="eastAsia"/>
        </w:rPr>
        <w:t xml:space="preserve">A调 </w:t>
      </w:r>
      <w:r w:rsidR="003A4B6D">
        <w:rPr>
          <w:rFonts w:hint="eastAsia"/>
        </w:rPr>
        <w:t>｜</w:t>
      </w:r>
      <w:proofErr w:type="spellStart"/>
      <w:r w:rsidR="003A4B6D">
        <w:rPr>
          <w:rFonts w:hint="eastAsia"/>
        </w:rPr>
        <w:t>F#m</w:t>
      </w:r>
      <w:proofErr w:type="spellEnd"/>
      <w:r w:rsidR="003A4B6D">
        <w:rPr>
          <w:rFonts w:hint="eastAsia"/>
        </w:rPr>
        <w:t xml:space="preserve"> D｜A E｜</w:t>
      </w:r>
    </w:p>
    <w:p w14:paraId="679BF724" w14:textId="6C861333" w:rsidR="00D96797" w:rsidRDefault="00D96797" w:rsidP="00443957">
      <w:pPr>
        <w:rPr>
          <w:rFonts w:hint="eastAsia"/>
        </w:rPr>
      </w:pPr>
      <w:r>
        <w:rPr>
          <w:rFonts w:hint="eastAsia"/>
        </w:rPr>
        <w:t>变调夹2品 ｜Em C｜G D｜</w:t>
      </w:r>
    </w:p>
    <w:p w14:paraId="488F8D84" w14:textId="77777777" w:rsidR="003A4B6D" w:rsidRDefault="003A4B6D" w:rsidP="00443957">
      <w:pPr>
        <w:rPr>
          <w:rFonts w:hint="eastAsia"/>
        </w:rPr>
      </w:pPr>
    </w:p>
    <w:p w14:paraId="17B13CF2" w14:textId="7FD2B773" w:rsidR="003A4B6D" w:rsidRDefault="003A4B6D" w:rsidP="00443957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>凡人歌</w:t>
      </w:r>
      <w:r w:rsidR="00D96797">
        <w:rPr>
          <w:rFonts w:hint="eastAsia"/>
        </w:rPr>
        <w:t xml:space="preserve"> F 调</w:t>
      </w:r>
    </w:p>
    <w:p w14:paraId="52D92C2E" w14:textId="76DBF777" w:rsidR="00443957" w:rsidRDefault="00D96797" w:rsidP="00443957">
      <w:pPr>
        <w:rPr>
          <w:rFonts w:hint="eastAsia"/>
        </w:rPr>
      </w:pPr>
      <w:r>
        <w:rPr>
          <w:rFonts w:hint="eastAsia"/>
        </w:rPr>
        <w:t>F调 ｜Dm｜F｜C｜Dm｜</w:t>
      </w:r>
    </w:p>
    <w:p w14:paraId="7B5F5287" w14:textId="4470967D" w:rsidR="00443957" w:rsidRDefault="00443957" w:rsidP="003A4B6D">
      <w:pPr>
        <w:rPr>
          <w:rFonts w:hint="eastAsia"/>
        </w:rPr>
      </w:pPr>
    </w:p>
    <w:p w14:paraId="12EDF1C4" w14:textId="77777777" w:rsidR="00443957" w:rsidRDefault="00443957" w:rsidP="00443957"/>
    <w:p w14:paraId="4D60B542" w14:textId="77777777" w:rsidR="00443957" w:rsidRDefault="00443957" w:rsidP="00443957">
      <w:r>
        <w:t>注意事项：</w:t>
      </w:r>
    </w:p>
    <w:p w14:paraId="121682A4" w14:textId="77777777" w:rsidR="00443957" w:rsidRDefault="00443957" w:rsidP="00443957"/>
    <w:p w14:paraId="049E8302" w14:textId="77777777" w:rsidR="00443957" w:rsidRDefault="00443957" w:rsidP="00443957">
      <w:r>
        <w:t xml:space="preserve">    保持节拍器使用</w:t>
      </w:r>
    </w:p>
    <w:p w14:paraId="50148465" w14:textId="77777777" w:rsidR="00443957" w:rsidRDefault="00443957" w:rsidP="00443957">
      <w:r>
        <w:t xml:space="preserve">    注意听其他乐器，保持整体平衡</w:t>
      </w:r>
    </w:p>
    <w:p w14:paraId="3E27F806" w14:textId="77777777" w:rsidR="00443957" w:rsidRDefault="00443957" w:rsidP="00443957">
      <w:r>
        <w:t xml:space="preserve">    出现问题及时停下调整</w:t>
      </w:r>
    </w:p>
    <w:p w14:paraId="1E62D626" w14:textId="77777777" w:rsidR="00443957" w:rsidRDefault="00443957" w:rsidP="00443957">
      <w:r>
        <w:t xml:space="preserve">    每个环节要确保所有成员都跟上进度</w:t>
      </w:r>
    </w:p>
    <w:p w14:paraId="0F54AC0F" w14:textId="77777777" w:rsidR="00D04484" w:rsidRDefault="00D04484"/>
    <w:p w14:paraId="7882BA6E" w14:textId="77777777" w:rsidR="00155CE2" w:rsidRDefault="00155CE2"/>
    <w:p w14:paraId="3A44742B" w14:textId="289A0516" w:rsidR="00155CE2" w:rsidRDefault="00155CE2">
      <w:r>
        <w:t>Ref:</w:t>
      </w:r>
      <w:r w:rsidR="00F0626E">
        <w:rPr>
          <w:rFonts w:hint="eastAsia"/>
        </w:rPr>
        <w:t xml:space="preserve"> </w:t>
      </w:r>
      <w:proofErr w:type="spellStart"/>
      <w:r w:rsidR="00F0626E">
        <w:rPr>
          <w:rFonts w:hint="eastAsia"/>
        </w:rPr>
        <w:t>github</w:t>
      </w:r>
      <w:proofErr w:type="spellEnd"/>
      <w:r w:rsidR="00F0626E">
        <w:rPr>
          <w:rFonts w:hint="eastAsia"/>
        </w:rPr>
        <w:t xml:space="preserve"> the</w:t>
      </w:r>
      <w:r w:rsidR="00F0626E">
        <w:t xml:space="preserve"> band lesson 4</w:t>
      </w:r>
    </w:p>
    <w:p w14:paraId="565BBECE" w14:textId="77777777" w:rsidR="00155CE2" w:rsidRDefault="00155CE2" w:rsidP="00155CE2"/>
    <w:p w14:paraId="18B3C4F9" w14:textId="77777777" w:rsidR="00155CE2" w:rsidRDefault="00155CE2" w:rsidP="00155CE2">
      <w:r>
        <w:t>4. 4th Lesson</w:t>
      </w:r>
    </w:p>
    <w:p w14:paraId="439839A8" w14:textId="77777777" w:rsidR="00155CE2" w:rsidRDefault="00155CE2" w:rsidP="00155CE2">
      <w:r>
        <w:t>4.1 专业电声设备链接与设置</w:t>
      </w:r>
    </w:p>
    <w:p w14:paraId="41E8BA86" w14:textId="77777777" w:rsidR="00155CE2" w:rsidRDefault="00155CE2" w:rsidP="00155CE2"/>
    <w:p w14:paraId="18486E04" w14:textId="77777777" w:rsidR="00155CE2" w:rsidRDefault="00155CE2" w:rsidP="00155CE2">
      <w:r>
        <w:t>4.1.1 话筒（Microphone）系统</w:t>
      </w:r>
    </w:p>
    <w:p w14:paraId="2DB13FEF" w14:textId="77777777" w:rsidR="00155CE2" w:rsidRDefault="00155CE2" w:rsidP="00155CE2"/>
    <w:p w14:paraId="03EE7B4F" w14:textId="77777777" w:rsidR="00155CE2" w:rsidRDefault="00155CE2" w:rsidP="00155CE2">
      <w:r>
        <w:t xml:space="preserve">    类型选择</w:t>
      </w:r>
    </w:p>
    <w:p w14:paraId="6EFD441D" w14:textId="77777777" w:rsidR="00155CE2" w:rsidRDefault="00155CE2" w:rsidP="00155CE2">
      <w:r>
        <w:t xml:space="preserve">        动圈麦克风: SM58(人声)、SM57(乐器)等</w:t>
      </w:r>
    </w:p>
    <w:p w14:paraId="052AF224" w14:textId="77777777" w:rsidR="00155CE2" w:rsidRDefault="00155CE2" w:rsidP="00155CE2">
      <w:r>
        <w:t xml:space="preserve">        电容麦克风: 需要幻象供电,灵敏度高</w:t>
      </w:r>
    </w:p>
    <w:p w14:paraId="5B980E3E" w14:textId="77777777" w:rsidR="00155CE2" w:rsidRDefault="00155CE2" w:rsidP="00155CE2">
      <w:r>
        <w:t xml:space="preserve">    正确连接方式</w:t>
      </w:r>
    </w:p>
    <w:p w14:paraId="73673F15" w14:textId="77777777" w:rsidR="00155CE2" w:rsidRDefault="00155CE2" w:rsidP="00155CE2">
      <w:r>
        <w:t xml:space="preserve">        XLR平衡线缆连接</w:t>
      </w:r>
    </w:p>
    <w:p w14:paraId="5AEBEB4F" w14:textId="77777777" w:rsidR="00155CE2" w:rsidRDefault="00155CE2" w:rsidP="00155CE2">
      <w:r>
        <w:t xml:space="preserve">        48V幻象电源确认</w:t>
      </w:r>
    </w:p>
    <w:p w14:paraId="27AF1815" w14:textId="77777777" w:rsidR="00155CE2" w:rsidRDefault="00155CE2" w:rsidP="00155CE2">
      <w:r>
        <w:t xml:space="preserve">        增益(Gain)初始设置</w:t>
      </w:r>
    </w:p>
    <w:p w14:paraId="033BA411" w14:textId="77777777" w:rsidR="00155CE2" w:rsidRDefault="00155CE2" w:rsidP="00155CE2">
      <w:r>
        <w:t xml:space="preserve">    摆位技巧</w:t>
      </w:r>
    </w:p>
    <w:p w14:paraId="2211C9C3" w14:textId="77777777" w:rsidR="00155CE2" w:rsidRDefault="00155CE2" w:rsidP="00155CE2">
      <w:r>
        <w:t xml:space="preserve">        </w:t>
      </w:r>
    </w:p>
    <w:p w14:paraId="1F76106A" w14:textId="77777777" w:rsidR="00155CE2" w:rsidRDefault="00155CE2" w:rsidP="00155CE2"/>
    <w:p w14:paraId="0F60836F" w14:textId="77777777" w:rsidR="00155CE2" w:rsidRDefault="00155CE2" w:rsidP="00155CE2">
      <w:r>
        <w:t xml:space="preserve">    方向：</w:t>
      </w:r>
    </w:p>
    <w:p w14:paraId="049EF366" w14:textId="77777777" w:rsidR="00155CE2" w:rsidRDefault="00155CE2" w:rsidP="00155CE2">
      <w:r>
        <w:t xml:space="preserve">        对于指向性动圈麦克风（如SM58），应该直接指向声源，即歌手的嘴。</w:t>
      </w:r>
    </w:p>
    <w:p w14:paraId="60EC3AC3" w14:textId="77777777" w:rsidR="00155CE2" w:rsidRDefault="00155CE2" w:rsidP="00155CE2">
      <w:r>
        <w:t xml:space="preserve">        麦克风头部应与嘴唇呈0度角，正对嘴部。</w:t>
      </w:r>
    </w:p>
    <w:p w14:paraId="61973935" w14:textId="77777777" w:rsidR="00155CE2" w:rsidRDefault="00155CE2" w:rsidP="00155CE2"/>
    <w:p w14:paraId="017A9574" w14:textId="77777777" w:rsidR="00155CE2" w:rsidRDefault="00155CE2" w:rsidP="00155CE2">
      <w:r>
        <w:t xml:space="preserve">    距离：</w:t>
      </w:r>
    </w:p>
    <w:p w14:paraId="56C42588" w14:textId="77777777" w:rsidR="00155CE2" w:rsidRDefault="00155CE2" w:rsidP="00155CE2">
      <w:r>
        <w:t xml:space="preserve">        通常保持在5-15厘米之间。</w:t>
      </w:r>
    </w:p>
    <w:p w14:paraId="3DE0BA8F" w14:textId="77777777" w:rsidR="00155CE2" w:rsidRDefault="00155CE2" w:rsidP="00155CE2">
      <w:r>
        <w:t xml:space="preserve">        距离可根据歌手的音量和表现风格略作调整。</w:t>
      </w:r>
    </w:p>
    <w:p w14:paraId="7161D152" w14:textId="77777777" w:rsidR="00155CE2" w:rsidRDefault="00155CE2" w:rsidP="00155CE2">
      <w:r>
        <w:t xml:space="preserve">        距离越近，低频响应越强（近讲效应）。</w:t>
      </w:r>
    </w:p>
    <w:p w14:paraId="50A81AAB" w14:textId="77777777" w:rsidR="00155CE2" w:rsidRDefault="00155CE2" w:rsidP="00155CE2"/>
    <w:p w14:paraId="5C13F0E7" w14:textId="77777777" w:rsidR="00155CE2" w:rsidRDefault="00155CE2" w:rsidP="00155CE2">
      <w:r>
        <w:t xml:space="preserve">    角度：</w:t>
      </w:r>
    </w:p>
    <w:p w14:paraId="040DC582" w14:textId="77777777" w:rsidR="00155CE2" w:rsidRDefault="00155CE2" w:rsidP="00155CE2">
      <w:r>
        <w:t xml:space="preserve">        虽然主要是正对，但可以稍微向上倾斜1-2度，以减少爆破音。</w:t>
      </w:r>
    </w:p>
    <w:p w14:paraId="1F5EBBCF" w14:textId="77777777" w:rsidR="00155CE2" w:rsidRDefault="00155CE2" w:rsidP="00155CE2">
      <w:r>
        <w:t xml:space="preserve">        一些歌手可能会选择稍微偏离中心（约15度以内），以找到最佳音色。</w:t>
      </w:r>
    </w:p>
    <w:p w14:paraId="1057B4CA" w14:textId="77777777" w:rsidR="00155CE2" w:rsidRDefault="00155CE2" w:rsidP="00155CE2"/>
    <w:p w14:paraId="0FBF72E4" w14:textId="77777777" w:rsidR="00155CE2" w:rsidRDefault="00155CE2" w:rsidP="00155CE2">
      <w:r>
        <w:t xml:space="preserve">    防止啸叫：</w:t>
      </w:r>
    </w:p>
    <w:p w14:paraId="3EA74F93" w14:textId="77777777" w:rsidR="00155CE2" w:rsidRDefault="00155CE2" w:rsidP="00155CE2">
      <w:r>
        <w:t xml:space="preserve">        确保麦克风不要直接对着监听音箱。</w:t>
      </w:r>
    </w:p>
    <w:p w14:paraId="33A47D77" w14:textId="77777777" w:rsidR="00155CE2" w:rsidRDefault="00155CE2" w:rsidP="00155CE2">
      <w:r>
        <w:lastRenderedPageBreak/>
        <w:t xml:space="preserve">        使用合适的指向性模式（如心形指向）来减少背景噪音。</w:t>
      </w:r>
    </w:p>
    <w:p w14:paraId="486E0783" w14:textId="77777777" w:rsidR="00155CE2" w:rsidRDefault="00155CE2" w:rsidP="00155CE2"/>
    <w:p w14:paraId="4022F8CB" w14:textId="77777777" w:rsidR="00155CE2" w:rsidRDefault="00155CE2" w:rsidP="00155CE2">
      <w:r>
        <w:t xml:space="preserve">    使用技巧：</w:t>
      </w:r>
    </w:p>
    <w:p w14:paraId="18AF532C" w14:textId="77777777" w:rsidR="00155CE2" w:rsidRDefault="00155CE2" w:rsidP="00155CE2">
      <w:r>
        <w:t xml:space="preserve">        教导歌手保持稳定的距离，不要过于靠近或远离麦克风。</w:t>
      </w:r>
    </w:p>
    <w:p w14:paraId="19168725" w14:textId="77777777" w:rsidR="00155CE2" w:rsidRDefault="00155CE2" w:rsidP="00155CE2">
      <w:r>
        <w:t xml:space="preserve">        在高音或大声唱段，可以稍微后撤以避免失真。</w:t>
      </w:r>
    </w:p>
    <w:p w14:paraId="104B46D9" w14:textId="77777777" w:rsidR="00155CE2" w:rsidRDefault="00155CE2" w:rsidP="00155CE2"/>
    <w:p w14:paraId="32E9B359" w14:textId="77777777" w:rsidR="00155CE2" w:rsidRDefault="00155CE2" w:rsidP="00155CE2">
      <w:r>
        <w:t xml:space="preserve">    附件使用：</w:t>
      </w:r>
    </w:p>
    <w:p w14:paraId="4A921FDE" w14:textId="77777777" w:rsidR="00155CE2" w:rsidRDefault="00155CE2" w:rsidP="00155CE2">
      <w:r>
        <w:t xml:space="preserve">        考虑使用防风罩来减少吐气声和爆破音。</w:t>
      </w:r>
    </w:p>
    <w:p w14:paraId="62DD6CE0" w14:textId="77777777" w:rsidR="00155CE2" w:rsidRDefault="00155CE2" w:rsidP="00155CE2">
      <w:r>
        <w:t xml:space="preserve">        在需要时使用麦克风支架以保持稳定性。</w:t>
      </w:r>
    </w:p>
    <w:p w14:paraId="63A6B66C" w14:textId="77777777" w:rsidR="00155CE2" w:rsidRDefault="00155CE2" w:rsidP="00155CE2"/>
    <w:p w14:paraId="0DB14067" w14:textId="77777777" w:rsidR="00155CE2" w:rsidRDefault="00155CE2" w:rsidP="00155CE2">
      <w:r>
        <w:t>4.1.1a 麦克风连接和调试流程：</w:t>
      </w:r>
    </w:p>
    <w:p w14:paraId="640069DC" w14:textId="77777777" w:rsidR="00155CE2" w:rsidRDefault="00155CE2" w:rsidP="00155CE2"/>
    <w:p w14:paraId="7EEA10D5" w14:textId="77777777" w:rsidR="00155CE2" w:rsidRDefault="00155CE2" w:rsidP="00155CE2">
      <w:r>
        <w:t xml:space="preserve">    物理连接</w:t>
      </w:r>
    </w:p>
    <w:p w14:paraId="7494BB81" w14:textId="77777777" w:rsidR="00155CE2" w:rsidRDefault="00155CE2" w:rsidP="00155CE2">
      <w:r>
        <w:t xml:space="preserve">        使用高质量XLR线缆连接麦克风和调音台</w:t>
      </w:r>
    </w:p>
    <w:p w14:paraId="08EA34EF" w14:textId="77777777" w:rsidR="00155CE2" w:rsidRDefault="00155CE2" w:rsidP="00155CE2">
      <w:r>
        <w:t xml:space="preserve">        确保连接牢固，避免松动</w:t>
      </w:r>
    </w:p>
    <w:p w14:paraId="1BFD6C0D" w14:textId="77777777" w:rsidR="00155CE2" w:rsidRDefault="00155CE2" w:rsidP="00155CE2"/>
    <w:p w14:paraId="6426DD2D" w14:textId="77777777" w:rsidR="00155CE2" w:rsidRDefault="00155CE2" w:rsidP="00155CE2">
      <w:r>
        <w:t xml:space="preserve">    麦克风放置</w:t>
      </w:r>
    </w:p>
    <w:p w14:paraId="41FFF8DD" w14:textId="77777777" w:rsidR="00155CE2" w:rsidRDefault="00155CE2" w:rsidP="00155CE2">
      <w:r>
        <w:t xml:space="preserve">        将麦克风正对人声源</w:t>
      </w:r>
    </w:p>
    <w:p w14:paraId="13FB173F" w14:textId="77777777" w:rsidR="00155CE2" w:rsidRDefault="00155CE2" w:rsidP="00155CE2">
      <w:r>
        <w:t xml:space="preserve">        调整距离，通常保持在5-15cm • 近距离（5-10cm）：更多低频响应，更亲密的声音 • 远距离（10-15cm）：更自然的音色，减少呼吸声</w:t>
      </w:r>
    </w:p>
    <w:p w14:paraId="22B78103" w14:textId="77777777" w:rsidR="00155CE2" w:rsidRDefault="00155CE2" w:rsidP="00155CE2"/>
    <w:p w14:paraId="74DD219C" w14:textId="77777777" w:rsidR="00155CE2" w:rsidRDefault="00155CE2" w:rsidP="00155CE2">
      <w:r>
        <w:t xml:space="preserve">    调音台设置</w:t>
      </w:r>
    </w:p>
    <w:p w14:paraId="625F4F7C" w14:textId="77777777" w:rsidR="00155CE2" w:rsidRDefault="00155CE2" w:rsidP="00155CE2">
      <w:r>
        <w:t xml:space="preserve">        将相应通道的增益（Gain）调至最小</w:t>
      </w:r>
    </w:p>
    <w:p w14:paraId="7D7944F3" w14:textId="77777777" w:rsidR="00155CE2" w:rsidRDefault="00155CE2" w:rsidP="00155CE2">
      <w:r>
        <w:t xml:space="preserve">        如果是电容麦克风，打开幻象电源（通常是48V）</w:t>
      </w:r>
    </w:p>
    <w:p w14:paraId="3057169D" w14:textId="77777777" w:rsidR="00155CE2" w:rsidRDefault="00155CE2" w:rsidP="00155CE2">
      <w:r>
        <w:t xml:space="preserve">        将通道推子（Fader）调至0dB或unity gain位置</w:t>
      </w:r>
    </w:p>
    <w:p w14:paraId="180B53F0" w14:textId="77777777" w:rsidR="00155CE2" w:rsidRDefault="00155CE2" w:rsidP="00155CE2"/>
    <w:p w14:paraId="059FDBEF" w14:textId="77777777" w:rsidR="00155CE2" w:rsidRDefault="00155CE2" w:rsidP="00155CE2">
      <w:r>
        <w:t xml:space="preserve">    增益调节</w:t>
      </w:r>
    </w:p>
    <w:p w14:paraId="60C506B6" w14:textId="77777777" w:rsidR="00155CE2" w:rsidRDefault="00155CE2" w:rsidP="00155CE2">
      <w:r>
        <w:t xml:space="preserve">        请演唱者以正常音量发声</w:t>
      </w:r>
    </w:p>
    <w:p w14:paraId="019F5860" w14:textId="77777777" w:rsidR="00155CE2" w:rsidRDefault="00155CE2" w:rsidP="00155CE2">
      <w:r>
        <w:t xml:space="preserve">        逐渐增加增益，直到： • 电平指示在峰值时达到-10dB左右 • 确保最大声音时不会超过0dB</w:t>
      </w:r>
    </w:p>
    <w:p w14:paraId="590E0FB3" w14:textId="77777777" w:rsidR="00155CE2" w:rsidRDefault="00155CE2" w:rsidP="00155CE2">
      <w:r>
        <w:t xml:space="preserve">        注意听音质，避免失真</w:t>
      </w:r>
    </w:p>
    <w:p w14:paraId="0B7D220B" w14:textId="77777777" w:rsidR="00155CE2" w:rsidRDefault="00155CE2" w:rsidP="00155CE2"/>
    <w:p w14:paraId="5A8FC108" w14:textId="77777777" w:rsidR="00155CE2" w:rsidRDefault="00155CE2" w:rsidP="00155CE2">
      <w:r>
        <w:t xml:space="preserve">    均衡器（EQ）调整</w:t>
      </w:r>
    </w:p>
    <w:p w14:paraId="57ED4338" w14:textId="77777777" w:rsidR="00155CE2" w:rsidRDefault="00155CE2" w:rsidP="00155CE2">
      <w:r>
        <w:t xml:space="preserve">        先以平坦EQ开始</w:t>
      </w:r>
    </w:p>
    <w:p w14:paraId="4438AA16" w14:textId="77777777" w:rsidR="00155CE2" w:rsidRDefault="00155CE2" w:rsidP="00155CE2">
      <w:r>
        <w:t xml:space="preserve">        根据需要微调： • 增加3-5kHz可提高清晰度 • 适当衰减200-300Hz可减少浑浊感</w:t>
      </w:r>
    </w:p>
    <w:p w14:paraId="4CE1F9AA" w14:textId="77777777" w:rsidR="00155CE2" w:rsidRDefault="00155CE2" w:rsidP="00155CE2">
      <w:r>
        <w:t xml:space="preserve">        使用高通滤波器（通常设置在80-100Hz）去除低频噪音</w:t>
      </w:r>
    </w:p>
    <w:p w14:paraId="1433C946" w14:textId="77777777" w:rsidR="00155CE2" w:rsidRDefault="00155CE2" w:rsidP="00155CE2"/>
    <w:p w14:paraId="21BD4618" w14:textId="77777777" w:rsidR="00155CE2" w:rsidRDefault="00155CE2" w:rsidP="00155CE2">
      <w:r>
        <w:t xml:space="preserve">    监听检查</w:t>
      </w:r>
    </w:p>
    <w:p w14:paraId="7536BB04" w14:textId="77777777" w:rsidR="00155CE2" w:rsidRDefault="00155CE2" w:rsidP="00155CE2">
      <w:r>
        <w:t xml:space="preserve">        通过耳机或监听音箱仔细聆听</w:t>
      </w:r>
    </w:p>
    <w:p w14:paraId="4FB1806A" w14:textId="77777777" w:rsidR="00155CE2" w:rsidRDefault="00155CE2" w:rsidP="00155CE2">
      <w:r>
        <w:t xml:space="preserve">        检查音质是否清晰，无不必要的噪音</w:t>
      </w:r>
    </w:p>
    <w:p w14:paraId="67983500" w14:textId="77777777" w:rsidR="00155CE2" w:rsidRDefault="00155CE2" w:rsidP="00155CE2"/>
    <w:p w14:paraId="553640AD" w14:textId="77777777" w:rsidR="00155CE2" w:rsidRDefault="00155CE2" w:rsidP="00155CE2">
      <w:r>
        <w:t xml:space="preserve">    反馈控制</w:t>
      </w:r>
    </w:p>
    <w:p w14:paraId="1D5C1A78" w14:textId="77777777" w:rsidR="00155CE2" w:rsidRDefault="00155CE2" w:rsidP="00155CE2">
      <w:r>
        <w:t xml:space="preserve">        缓慢提高音量，留意是否出现反馈</w:t>
      </w:r>
    </w:p>
    <w:p w14:paraId="71703D77" w14:textId="77777777" w:rsidR="00155CE2" w:rsidRDefault="00155CE2" w:rsidP="00155CE2">
      <w:r>
        <w:lastRenderedPageBreak/>
        <w:t xml:space="preserve">        如出现反馈，可以： • 稍微调整麦克风角度 • 使用参量均衡器衰减问题频率 • 考虑使用反馈抑制器</w:t>
      </w:r>
    </w:p>
    <w:p w14:paraId="79F2F031" w14:textId="77777777" w:rsidR="00155CE2" w:rsidRDefault="00155CE2" w:rsidP="00155CE2"/>
    <w:p w14:paraId="77F592A4" w14:textId="77777777" w:rsidR="00155CE2" w:rsidRDefault="00155CE2" w:rsidP="00155CE2">
      <w:r>
        <w:t xml:space="preserve">    最终调整</w:t>
      </w:r>
    </w:p>
    <w:p w14:paraId="23078DBF" w14:textId="77777777" w:rsidR="00155CE2" w:rsidRDefault="00155CE2" w:rsidP="00155CE2">
      <w:r>
        <w:t xml:space="preserve">        在实际演唱/说话环境中进行最后的微调</w:t>
      </w:r>
    </w:p>
    <w:p w14:paraId="73D5AF13" w14:textId="77777777" w:rsidR="00155CE2" w:rsidRDefault="00155CE2" w:rsidP="00155CE2">
      <w:r>
        <w:t xml:space="preserve">        注意动态范围，确保轻声和大声都能清晰捕捉</w:t>
      </w:r>
    </w:p>
    <w:p w14:paraId="67AA722C" w14:textId="77777777" w:rsidR="00155CE2" w:rsidRDefault="00155CE2" w:rsidP="00155CE2"/>
    <w:p w14:paraId="10EAEF02" w14:textId="77777777" w:rsidR="00155CE2" w:rsidRDefault="00155CE2" w:rsidP="00155CE2">
      <w:r>
        <w:t xml:space="preserve">    特殊技巧</w:t>
      </w:r>
    </w:p>
    <w:p w14:paraId="1FDFDE38" w14:textId="77777777" w:rsidR="00155CE2" w:rsidRDefault="00155CE2" w:rsidP="00155CE2">
      <w:r>
        <w:t xml:space="preserve">        对于较动态的演唱，可以考虑使用压缩器</w:t>
      </w:r>
    </w:p>
    <w:p w14:paraId="6A5CD08D" w14:textId="77777777" w:rsidR="00155CE2" w:rsidRDefault="00155CE2" w:rsidP="00155CE2">
      <w:r>
        <w:t xml:space="preserve">        根据需要添加适量混响效果</w:t>
      </w:r>
    </w:p>
    <w:p w14:paraId="05B992A2" w14:textId="77777777" w:rsidR="00155CE2" w:rsidRDefault="00155CE2" w:rsidP="00155CE2"/>
    <w:p w14:paraId="3B3B096C" w14:textId="77777777" w:rsidR="00155CE2" w:rsidRDefault="00155CE2" w:rsidP="00155CE2"/>
    <w:p w14:paraId="62E55364" w14:textId="77777777" w:rsidR="00155CE2" w:rsidRDefault="00155CE2" w:rsidP="00155CE2">
      <w:r>
        <w:t>4.1.2 电吉他系统</w:t>
      </w:r>
    </w:p>
    <w:p w14:paraId="12BD1765" w14:textId="77777777" w:rsidR="00155CE2" w:rsidRDefault="00155CE2" w:rsidP="00155CE2"/>
    <w:p w14:paraId="7B373F07" w14:textId="77777777" w:rsidR="00155CE2" w:rsidRDefault="00155CE2" w:rsidP="00155CE2">
      <w:r>
        <w:t xml:space="preserve">    基础连接方案</w:t>
      </w:r>
    </w:p>
    <w:p w14:paraId="1179D85F" w14:textId="77777777" w:rsidR="00155CE2" w:rsidRDefault="00155CE2" w:rsidP="00155CE2">
      <w:r>
        <w:t xml:space="preserve">    </w:t>
      </w:r>
    </w:p>
    <w:p w14:paraId="0A6E6C7D" w14:textId="77777777" w:rsidR="00155CE2" w:rsidRDefault="00155CE2" w:rsidP="00155CE2">
      <w:r>
        <w:t>方案A (传统/推荐)：</w:t>
      </w:r>
    </w:p>
    <w:p w14:paraId="49449ED2" w14:textId="77777777" w:rsidR="00155CE2" w:rsidRDefault="00155CE2" w:rsidP="00155CE2">
      <w:r>
        <w:t>电吉他 → 效果器 → 吉他音箱 → 麦克风 → 调音台</w:t>
      </w:r>
    </w:p>
    <w:p w14:paraId="688DCCF5" w14:textId="77777777" w:rsidR="00155CE2" w:rsidRDefault="00155CE2" w:rsidP="00155CE2"/>
    <w:p w14:paraId="22FCB7B6" w14:textId="77777777" w:rsidR="00155CE2" w:rsidRDefault="00155CE2" w:rsidP="00155CE2">
      <w:r>
        <w:t>方案B (数字/现代)：</w:t>
      </w:r>
    </w:p>
    <w:p w14:paraId="54207963" w14:textId="77777777" w:rsidR="00155CE2" w:rsidRDefault="00155CE2" w:rsidP="00155CE2">
      <w:r>
        <w:t xml:space="preserve">电吉他 → 数字效果器(带音箱模拟) → 调音台 </w:t>
      </w:r>
    </w:p>
    <w:p w14:paraId="7CDDB49C" w14:textId="77777777" w:rsidR="00155CE2" w:rsidRDefault="00155CE2" w:rsidP="00155CE2"/>
    <w:p w14:paraId="6066C938" w14:textId="77777777" w:rsidR="00155CE2" w:rsidRDefault="00155CE2" w:rsidP="00155CE2">
      <w:r>
        <w:t xml:space="preserve">    效果器设置与顺序</w:t>
      </w:r>
    </w:p>
    <w:p w14:paraId="62424F9E" w14:textId="77777777" w:rsidR="00155CE2" w:rsidRDefault="00155CE2" w:rsidP="00155CE2"/>
    <w:p w14:paraId="24F55E48" w14:textId="77777777" w:rsidR="00155CE2" w:rsidRDefault="00155CE2" w:rsidP="00155CE2">
      <w:r>
        <w:t xml:space="preserve">    基础效果链顺序：</w:t>
      </w:r>
    </w:p>
    <w:p w14:paraId="742EA9A0" w14:textId="77777777" w:rsidR="00155CE2" w:rsidRDefault="00155CE2" w:rsidP="00155CE2">
      <w:r>
        <w:t xml:space="preserve">        动态类：压缩器、哇音踏板</w:t>
      </w:r>
    </w:p>
    <w:p w14:paraId="3D2E452E" w14:textId="77777777" w:rsidR="00155CE2" w:rsidRDefault="00155CE2" w:rsidP="00155CE2">
      <w:r>
        <w:t xml:space="preserve">        增益类：过载、失真</w:t>
      </w:r>
    </w:p>
    <w:p w14:paraId="3320B853" w14:textId="77777777" w:rsidR="00155CE2" w:rsidRDefault="00155CE2" w:rsidP="00155CE2">
      <w:r>
        <w:t xml:space="preserve">        调制类：相位器、合唱、颤音</w:t>
      </w:r>
    </w:p>
    <w:p w14:paraId="094C0DFD" w14:textId="77777777" w:rsidR="00155CE2" w:rsidRDefault="00155CE2" w:rsidP="00155CE2">
      <w:r>
        <w:t xml:space="preserve">        时间类：延迟、混响</w:t>
      </w:r>
    </w:p>
    <w:p w14:paraId="45C1617A" w14:textId="77777777" w:rsidR="00155CE2" w:rsidRDefault="00155CE2" w:rsidP="00155CE2"/>
    <w:p w14:paraId="26C55280" w14:textId="77777777" w:rsidR="00155CE2" w:rsidRDefault="00155CE2" w:rsidP="00155CE2">
      <w:r>
        <w:t xml:space="preserve">    常见连接注意事项：</w:t>
      </w:r>
    </w:p>
    <w:p w14:paraId="7AFAAF6B" w14:textId="77777777" w:rsidR="00155CE2" w:rsidRDefault="00155CE2" w:rsidP="00155CE2">
      <w:r>
        <w:t xml:space="preserve">        确保使用质量可靠的导线</w:t>
      </w:r>
    </w:p>
    <w:p w14:paraId="7E28A18A" w14:textId="77777777" w:rsidR="00155CE2" w:rsidRDefault="00155CE2" w:rsidP="00155CE2">
      <w:r>
        <w:t xml:space="preserve">        避免信号线与电源线并行</w:t>
      </w:r>
    </w:p>
    <w:p w14:paraId="77CA2D21" w14:textId="77777777" w:rsidR="00155CE2" w:rsidRDefault="00155CE2" w:rsidP="00155CE2">
      <w:r>
        <w:t xml:space="preserve">        注意效果器的输入/输出电平匹配</w:t>
      </w:r>
    </w:p>
    <w:p w14:paraId="223250E3" w14:textId="77777777" w:rsidR="00155CE2" w:rsidRDefault="00155CE2" w:rsidP="00155CE2"/>
    <w:p w14:paraId="7F55DEB7" w14:textId="77777777" w:rsidR="00155CE2" w:rsidRDefault="00155CE2" w:rsidP="00155CE2">
      <w:r>
        <w:t xml:space="preserve">    音色控制要点</w:t>
      </w:r>
    </w:p>
    <w:p w14:paraId="1C4E12E9" w14:textId="77777777" w:rsidR="00155CE2" w:rsidRDefault="00155CE2" w:rsidP="00155CE2"/>
    <w:p w14:paraId="7A3834DB" w14:textId="77777777" w:rsidR="00155CE2" w:rsidRDefault="00155CE2" w:rsidP="00155CE2">
      <w:r>
        <w:t xml:space="preserve">    音箱设置</w:t>
      </w:r>
    </w:p>
    <w:p w14:paraId="5950A8F2" w14:textId="77777777" w:rsidR="00155CE2" w:rsidRDefault="00155CE2" w:rsidP="00155CE2">
      <w:r>
        <w:t xml:space="preserve">        Clean音色：突出中高频清晰度</w:t>
      </w:r>
    </w:p>
    <w:p w14:paraId="066E41A1" w14:textId="77777777" w:rsidR="00155CE2" w:rsidRDefault="00155CE2" w:rsidP="00155CE2">
      <w:r>
        <w:t xml:space="preserve">        Crunch音色：中频适中，高频略微下调</w:t>
      </w:r>
    </w:p>
    <w:p w14:paraId="4ED87EAD" w14:textId="77777777" w:rsidR="00155CE2" w:rsidRDefault="00155CE2" w:rsidP="00155CE2">
      <w:r>
        <w:t xml:space="preserve">        Heavy音色：低频适量，中频凹陷</w:t>
      </w:r>
    </w:p>
    <w:p w14:paraId="62808DBC" w14:textId="77777777" w:rsidR="00155CE2" w:rsidRDefault="00155CE2" w:rsidP="00155CE2"/>
    <w:p w14:paraId="78CA4BCC" w14:textId="77777777" w:rsidR="00155CE2" w:rsidRDefault="00155CE2" w:rsidP="00155CE2">
      <w:r>
        <w:t xml:space="preserve">    效果器参数调节</w:t>
      </w:r>
    </w:p>
    <w:p w14:paraId="03CABD89" w14:textId="77777777" w:rsidR="00155CE2" w:rsidRDefault="00155CE2" w:rsidP="00155CE2">
      <w:r>
        <w:t xml:space="preserve">        失真：增益适量，保持音符清晰度</w:t>
      </w:r>
    </w:p>
    <w:p w14:paraId="13D5DDF4" w14:textId="77777777" w:rsidR="00155CE2" w:rsidRDefault="00155CE2" w:rsidP="00155CE2">
      <w:r>
        <w:lastRenderedPageBreak/>
        <w:t xml:space="preserve">        延迟：配合音乐速度调整延迟时值</w:t>
      </w:r>
    </w:p>
    <w:p w14:paraId="0EB0A16D" w14:textId="77777777" w:rsidR="00155CE2" w:rsidRDefault="00155CE2" w:rsidP="00155CE2">
      <w:r>
        <w:t xml:space="preserve">        混响：通常用于点缀，建议干湿比8:2左右</w:t>
      </w:r>
    </w:p>
    <w:p w14:paraId="292D8686" w14:textId="77777777" w:rsidR="00155CE2" w:rsidRDefault="00155CE2" w:rsidP="00155CE2"/>
    <w:p w14:paraId="528E97CC" w14:textId="77777777" w:rsidR="00155CE2" w:rsidRDefault="00155CE2" w:rsidP="00155CE2">
      <w:r>
        <w:t xml:space="preserve">    不同连接方案的优缺点</w:t>
      </w:r>
    </w:p>
    <w:p w14:paraId="43625423" w14:textId="77777777" w:rsidR="00155CE2" w:rsidRDefault="00155CE2" w:rsidP="00155CE2"/>
    <w:p w14:paraId="2E429330" w14:textId="77777777" w:rsidR="00155CE2" w:rsidRDefault="00155CE2" w:rsidP="00155CE2">
      <w:r>
        <w:t xml:space="preserve">    传统方案（音箱+麦克风）：</w:t>
      </w:r>
    </w:p>
    <w:p w14:paraId="4B15756C" w14:textId="77777777" w:rsidR="00155CE2" w:rsidRDefault="00155CE2" w:rsidP="00155CE2">
      <w:r>
        <w:t xml:space="preserve">        优点： • 真实的音箱音色 • 自然的动态响应 • 适合传统摇滚等风格</w:t>
      </w:r>
    </w:p>
    <w:p w14:paraId="11469A09" w14:textId="77777777" w:rsidR="00155CE2" w:rsidRDefault="00155CE2" w:rsidP="00155CE2">
      <w:r>
        <w:t xml:space="preserve">        缺点： • 设备携带不便 • 音量控制受限 • 需要考虑麦克风摆位</w:t>
      </w:r>
    </w:p>
    <w:p w14:paraId="5C901107" w14:textId="77777777" w:rsidR="00155CE2" w:rsidRDefault="00155CE2" w:rsidP="00155CE2"/>
    <w:p w14:paraId="1DEA1781" w14:textId="77777777" w:rsidR="00155CE2" w:rsidRDefault="00155CE2" w:rsidP="00155CE2">
      <w:r>
        <w:t xml:space="preserve">    现代方案（数字效果器直出）：</w:t>
      </w:r>
    </w:p>
    <w:p w14:paraId="38948129" w14:textId="77777777" w:rsidR="00155CE2" w:rsidRDefault="00155CE2" w:rsidP="00155CE2">
      <w:r>
        <w:t xml:space="preserve">        优点： • 设备简单便携 • 音量易于控制 • 音色可能性多样</w:t>
      </w:r>
    </w:p>
    <w:p w14:paraId="342BDECF" w14:textId="77777777" w:rsidR="00155CE2" w:rsidRDefault="00155CE2" w:rsidP="00155CE2">
      <w:r>
        <w:t xml:space="preserve">        缺点： • 可能缺少真实音箱的感觉 • 对效果器质量要求较高 • 需要适应不同的演奏感受</w:t>
      </w:r>
    </w:p>
    <w:p w14:paraId="120F67AB" w14:textId="77777777" w:rsidR="00155CE2" w:rsidRDefault="00155CE2" w:rsidP="00155CE2"/>
    <w:p w14:paraId="7408D4FF" w14:textId="77777777" w:rsidR="00155CE2" w:rsidRDefault="00155CE2" w:rsidP="00155CE2">
      <w:r>
        <w:t xml:space="preserve">    实用技巧</w:t>
      </w:r>
    </w:p>
    <w:p w14:paraId="11E03E97" w14:textId="77777777" w:rsidR="00155CE2" w:rsidRDefault="00155CE2" w:rsidP="00155CE2"/>
    <w:p w14:paraId="62CDD562" w14:textId="77777777" w:rsidR="00155CE2" w:rsidRDefault="00155CE2" w:rsidP="00155CE2">
      <w:r>
        <w:t xml:space="preserve">    现场演出：</w:t>
      </w:r>
    </w:p>
    <w:p w14:paraId="0D800917" w14:textId="77777777" w:rsidR="00155CE2" w:rsidRDefault="00155CE2" w:rsidP="00155CE2">
      <w:r>
        <w:t xml:space="preserve">        预设多个音色场景</w:t>
      </w:r>
    </w:p>
    <w:p w14:paraId="03E96DD5" w14:textId="77777777" w:rsidR="00155CE2" w:rsidRDefault="00155CE2" w:rsidP="00155CE2">
      <w:r>
        <w:t xml:space="preserve">        准备备用线材</w:t>
      </w:r>
    </w:p>
    <w:p w14:paraId="2D2739E1" w14:textId="77777777" w:rsidR="00155CE2" w:rsidRDefault="00155CE2" w:rsidP="00155CE2">
      <w:r>
        <w:t xml:space="preserve">        注意电源供应稳定性</w:t>
      </w:r>
    </w:p>
    <w:p w14:paraId="54E43ABD" w14:textId="77777777" w:rsidR="00155CE2" w:rsidRDefault="00155CE2" w:rsidP="00155CE2"/>
    <w:p w14:paraId="52AE41DF" w14:textId="77777777" w:rsidR="00155CE2" w:rsidRDefault="00155CE2" w:rsidP="00155CE2">
      <w:r>
        <w:t xml:space="preserve">    音箱麦克风摆位：</w:t>
      </w:r>
    </w:p>
    <w:p w14:paraId="0221E05B" w14:textId="77777777" w:rsidR="00155CE2" w:rsidRDefault="00155CE2" w:rsidP="00155CE2">
      <w:r>
        <w:t xml:space="preserve">        距离：通常3-15cm</w:t>
      </w:r>
    </w:p>
    <w:p w14:paraId="68A8BC74" w14:textId="77777777" w:rsidR="00155CE2" w:rsidRDefault="00155CE2" w:rsidP="00155CE2">
      <w:r>
        <w:t xml:space="preserve">        位置：对准音箱单元偏离中心1-2寸处</w:t>
      </w:r>
    </w:p>
    <w:p w14:paraId="2C528D3A" w14:textId="77777777" w:rsidR="00155CE2" w:rsidRDefault="00155CE2" w:rsidP="00155CE2">
      <w:r>
        <w:t xml:space="preserve">        角度：可略微成角度，避免完全正对</w:t>
      </w:r>
    </w:p>
    <w:p w14:paraId="7600C7CD" w14:textId="77777777" w:rsidR="00155CE2" w:rsidRDefault="00155CE2" w:rsidP="00155CE2"/>
    <w:p w14:paraId="16FE0C98" w14:textId="77777777" w:rsidR="00155CE2" w:rsidRDefault="00155CE2" w:rsidP="00155CE2">
      <w:r>
        <w:t xml:space="preserve">    音色调试：</w:t>
      </w:r>
    </w:p>
    <w:p w14:paraId="2B35E622" w14:textId="77777777" w:rsidR="00155CE2" w:rsidRDefault="00155CE2" w:rsidP="00155CE2">
      <w:r>
        <w:t xml:space="preserve">        先调试干净音色</w:t>
      </w:r>
    </w:p>
    <w:p w14:paraId="4DCA61B2" w14:textId="77777777" w:rsidR="00155CE2" w:rsidRDefault="00155CE2" w:rsidP="00155CE2">
      <w:r>
        <w:t xml:space="preserve">        逐步叠加效果器</w:t>
      </w:r>
    </w:p>
    <w:p w14:paraId="6812BE1B" w14:textId="77777777" w:rsidR="00155CE2" w:rsidRDefault="00155CE2" w:rsidP="00155CE2">
      <w:r>
        <w:t xml:space="preserve">        在实际演奏环境中测试</w:t>
      </w:r>
    </w:p>
    <w:p w14:paraId="321406D9" w14:textId="77777777" w:rsidR="00155CE2" w:rsidRDefault="00155CE2" w:rsidP="00155CE2"/>
    <w:p w14:paraId="45578208" w14:textId="77777777" w:rsidR="00155CE2" w:rsidRDefault="00155CE2" w:rsidP="00155CE2">
      <w:r>
        <w:t xml:space="preserve">    常见问题解决</w:t>
      </w:r>
    </w:p>
    <w:p w14:paraId="49244685" w14:textId="77777777" w:rsidR="00155CE2" w:rsidRDefault="00155CE2" w:rsidP="00155CE2"/>
    <w:p w14:paraId="0FB23F73" w14:textId="77777777" w:rsidR="00155CE2" w:rsidRDefault="00155CE2" w:rsidP="00155CE2">
      <w:r>
        <w:t xml:space="preserve">    杂音处理：</w:t>
      </w:r>
    </w:p>
    <w:p w14:paraId="4438DE2B" w14:textId="77777777" w:rsidR="00155CE2" w:rsidRDefault="00155CE2" w:rsidP="00155CE2">
      <w:r>
        <w:t xml:space="preserve">        检查信号线质量</w:t>
      </w:r>
    </w:p>
    <w:p w14:paraId="54AFE4B9" w14:textId="77777777" w:rsidR="00155CE2" w:rsidRDefault="00155CE2" w:rsidP="00155CE2">
      <w:r>
        <w:t xml:space="preserve">        确认电源供应稳定</w:t>
      </w:r>
    </w:p>
    <w:p w14:paraId="7AE66385" w14:textId="77777777" w:rsidR="00155CE2" w:rsidRDefault="00155CE2" w:rsidP="00155CE2">
      <w:r>
        <w:t xml:space="preserve">        注意设备接地情况</w:t>
      </w:r>
    </w:p>
    <w:p w14:paraId="7384EF1B" w14:textId="77777777" w:rsidR="00155CE2" w:rsidRDefault="00155CE2" w:rsidP="00155CE2"/>
    <w:p w14:paraId="4DD5E082" w14:textId="77777777" w:rsidR="00155CE2" w:rsidRDefault="00155CE2" w:rsidP="00155CE2">
      <w:r>
        <w:t xml:space="preserve">    音色问题：</w:t>
      </w:r>
    </w:p>
    <w:p w14:paraId="2112C541" w14:textId="77777777" w:rsidR="00155CE2" w:rsidRDefault="00155CE2" w:rsidP="00155CE2">
      <w:r>
        <w:t xml:space="preserve">        失真过度：降低增益</w:t>
      </w:r>
    </w:p>
    <w:p w14:paraId="682602E9" w14:textId="77777777" w:rsidR="00155CE2" w:rsidRDefault="00155CE2" w:rsidP="00155CE2">
      <w:r>
        <w:t xml:space="preserve">        声音过闷：调整EQ高频</w:t>
      </w:r>
    </w:p>
    <w:p w14:paraId="154A9C9C" w14:textId="77777777" w:rsidR="00155CE2" w:rsidRDefault="00155CE2" w:rsidP="00155CE2">
      <w:r>
        <w:t xml:space="preserve">        低频混浊：适当降低低频</w:t>
      </w:r>
    </w:p>
    <w:p w14:paraId="6A66B8BA" w14:textId="77777777" w:rsidR="00155CE2" w:rsidRDefault="00155CE2" w:rsidP="00155CE2"/>
    <w:p w14:paraId="01C9B049" w14:textId="77777777" w:rsidR="00155CE2" w:rsidRDefault="00155CE2" w:rsidP="00155CE2">
      <w:r>
        <w:t>4.1.2b 电吉他直接接调音台：</w:t>
      </w:r>
    </w:p>
    <w:p w14:paraId="317C8589" w14:textId="77777777" w:rsidR="00155CE2" w:rsidRDefault="00155CE2" w:rsidP="00155CE2"/>
    <w:p w14:paraId="111BA846" w14:textId="77777777" w:rsidR="00155CE2" w:rsidRDefault="00155CE2" w:rsidP="00155CE2">
      <w:r>
        <w:t xml:space="preserve">    可行性：</w:t>
      </w:r>
    </w:p>
    <w:p w14:paraId="6D134531" w14:textId="77777777" w:rsidR="00155CE2" w:rsidRDefault="00155CE2" w:rsidP="00155CE2">
      <w:r>
        <w:t xml:space="preserve">        技术上是可行的</w:t>
      </w:r>
    </w:p>
    <w:p w14:paraId="175258BF" w14:textId="77777777" w:rsidR="00155CE2" w:rsidRDefault="00155CE2" w:rsidP="00155CE2">
      <w:r>
        <w:t xml:space="preserve">        但在大多数情况下不推荐，特别是在现场演出中</w:t>
      </w:r>
    </w:p>
    <w:p w14:paraId="4D235919" w14:textId="77777777" w:rsidR="00155CE2" w:rsidRDefault="00155CE2" w:rsidP="00155CE2"/>
    <w:p w14:paraId="601DF962" w14:textId="77777777" w:rsidR="00155CE2" w:rsidRDefault="00155CE2" w:rsidP="00155CE2">
      <w:r>
        <w:t xml:space="preserve">    为什么通常不这么做：</w:t>
      </w:r>
    </w:p>
    <w:p w14:paraId="78F5149E" w14:textId="77777777" w:rsidR="00155CE2" w:rsidRDefault="00155CE2" w:rsidP="00155CE2"/>
    <w:p w14:paraId="6D24E071" w14:textId="77777777" w:rsidR="00155CE2" w:rsidRDefault="00155CE2" w:rsidP="00155CE2">
      <w:r>
        <w:t xml:space="preserve">    a. 阻抗不匹配：</w:t>
      </w:r>
    </w:p>
    <w:p w14:paraId="3AC3303C" w14:textId="77777777" w:rsidR="00155CE2" w:rsidRDefault="00155CE2" w:rsidP="00155CE2">
      <w:r>
        <w:t xml:space="preserve">        电吉他输出通常是高阻抗（约10-20kΩ）</w:t>
      </w:r>
    </w:p>
    <w:p w14:paraId="6D1E37E6" w14:textId="77777777" w:rsidR="00155CE2" w:rsidRDefault="00155CE2" w:rsidP="00155CE2">
      <w:r>
        <w:t xml:space="preserve">        调音台输入通常期望低阻抗信号（约1-2kΩ）</w:t>
      </w:r>
    </w:p>
    <w:p w14:paraId="3B53650C" w14:textId="77777777" w:rsidR="00155CE2" w:rsidRDefault="00155CE2" w:rsidP="00155CE2">
      <w:r>
        <w:t xml:space="preserve">        直接连接会导致信号损失，尤其是高频</w:t>
      </w:r>
    </w:p>
    <w:p w14:paraId="095845D2" w14:textId="77777777" w:rsidR="00155CE2" w:rsidRDefault="00155CE2" w:rsidP="00155CE2"/>
    <w:p w14:paraId="1A7B2F35" w14:textId="77777777" w:rsidR="00155CE2" w:rsidRDefault="00155CE2" w:rsidP="00155CE2">
      <w:r>
        <w:t xml:space="preserve">    b. 信号电平：</w:t>
      </w:r>
    </w:p>
    <w:p w14:paraId="02CEB449" w14:textId="77777777" w:rsidR="00155CE2" w:rsidRDefault="00155CE2" w:rsidP="00155CE2">
      <w:r>
        <w:t xml:space="preserve">        电吉他输出信号较弱</w:t>
      </w:r>
    </w:p>
    <w:p w14:paraId="4EE7188E" w14:textId="77777777" w:rsidR="00155CE2" w:rsidRDefault="00155CE2" w:rsidP="00155CE2">
      <w:r>
        <w:t xml:space="preserve">        可能需要调音台有专门的乐器输入（Hi-Z）</w:t>
      </w:r>
    </w:p>
    <w:p w14:paraId="12A5D6BC" w14:textId="77777777" w:rsidR="00155CE2" w:rsidRDefault="00155CE2" w:rsidP="00155CE2"/>
    <w:p w14:paraId="7F2B97ED" w14:textId="77777777" w:rsidR="00155CE2" w:rsidRDefault="00155CE2" w:rsidP="00155CE2">
      <w:r>
        <w:t xml:space="preserve">    c. 音色问题：</w:t>
      </w:r>
    </w:p>
    <w:p w14:paraId="467050B0" w14:textId="77777777" w:rsidR="00155CE2" w:rsidRDefault="00155CE2" w:rsidP="00155CE2">
      <w:r>
        <w:t xml:space="preserve">        失去了吉他音箱对音色的贡献</w:t>
      </w:r>
    </w:p>
    <w:p w14:paraId="5DD457DD" w14:textId="77777777" w:rsidR="00155CE2" w:rsidRDefault="00155CE2" w:rsidP="00155CE2">
      <w:r>
        <w:t xml:space="preserve">        缺少音箱带来的压缩和失真效果</w:t>
      </w:r>
    </w:p>
    <w:p w14:paraId="363B90A7" w14:textId="77777777" w:rsidR="00155CE2" w:rsidRDefault="00155CE2" w:rsidP="00155CE2"/>
    <w:p w14:paraId="26292891" w14:textId="77777777" w:rsidR="00155CE2" w:rsidRDefault="00155CE2" w:rsidP="00155CE2"/>
    <w:p w14:paraId="14060A9C" w14:textId="77777777" w:rsidR="00155CE2" w:rsidRDefault="00155CE2" w:rsidP="00155CE2">
      <w:r>
        <w:t>4.1.3 键盘系统</w:t>
      </w:r>
    </w:p>
    <w:p w14:paraId="46D1C489" w14:textId="77777777" w:rsidR="00155CE2" w:rsidRDefault="00155CE2" w:rsidP="00155CE2"/>
    <w:p w14:paraId="786D88A5" w14:textId="77777777" w:rsidR="00155CE2" w:rsidRDefault="00155CE2" w:rsidP="00155CE2">
      <w:r>
        <w:t xml:space="preserve">    连接方式</w:t>
      </w:r>
    </w:p>
    <w:p w14:paraId="1D2009B8" w14:textId="77777777" w:rsidR="00155CE2" w:rsidRDefault="00155CE2" w:rsidP="00155CE2">
      <w:r>
        <w:t xml:space="preserve">        MIDI连接: USB或5针DIN</w:t>
      </w:r>
    </w:p>
    <w:p w14:paraId="7121A159" w14:textId="77777777" w:rsidR="00155CE2" w:rsidRDefault="00155CE2" w:rsidP="00155CE2">
      <w:r>
        <w:t xml:space="preserve">        音频输出: 立体声/单声道</w:t>
      </w:r>
    </w:p>
    <w:p w14:paraId="3237B471" w14:textId="77777777" w:rsidR="00155CE2" w:rsidRDefault="00155CE2" w:rsidP="00155CE2">
      <w:r>
        <w:t xml:space="preserve">    设置要点</w:t>
      </w:r>
    </w:p>
    <w:p w14:paraId="1E12161D" w14:textId="77777777" w:rsidR="00155CE2" w:rsidRDefault="00155CE2" w:rsidP="00155CE2">
      <w:r>
        <w:t xml:space="preserve">        MIDI通道分配</w:t>
      </w:r>
    </w:p>
    <w:p w14:paraId="36E71FD1" w14:textId="77777777" w:rsidR="00155CE2" w:rsidRDefault="00155CE2" w:rsidP="00155CE2">
      <w:r>
        <w:t xml:space="preserve">        音色库选择</w:t>
      </w:r>
    </w:p>
    <w:p w14:paraId="5BBC6120" w14:textId="77777777" w:rsidR="00155CE2" w:rsidRDefault="00155CE2" w:rsidP="00155CE2">
      <w:r>
        <w:t xml:space="preserve">        触键灵敏度调节</w:t>
      </w:r>
    </w:p>
    <w:p w14:paraId="64E6FE69" w14:textId="77777777" w:rsidR="00155CE2" w:rsidRDefault="00155CE2" w:rsidP="00155CE2">
      <w:r>
        <w:t xml:space="preserve">    常用功能</w:t>
      </w:r>
    </w:p>
    <w:p w14:paraId="0CBAF0AB" w14:textId="77777777" w:rsidR="00155CE2" w:rsidRDefault="00155CE2" w:rsidP="00155CE2">
      <w:r>
        <w:t xml:space="preserve">        分割键盘(Split)</w:t>
      </w:r>
    </w:p>
    <w:p w14:paraId="7AAF8086" w14:textId="77777777" w:rsidR="00155CE2" w:rsidRDefault="00155CE2" w:rsidP="00155CE2">
      <w:r>
        <w:t xml:space="preserve">        叠加音色(Layer)</w:t>
      </w:r>
    </w:p>
    <w:p w14:paraId="39E27B8F" w14:textId="77777777" w:rsidR="00155CE2" w:rsidRDefault="00155CE2" w:rsidP="00155CE2">
      <w:r>
        <w:t xml:space="preserve">        移调(Transpose)</w:t>
      </w:r>
    </w:p>
    <w:p w14:paraId="40AADF90" w14:textId="77777777" w:rsidR="00155CE2" w:rsidRDefault="00155CE2" w:rsidP="00155CE2"/>
    <w:p w14:paraId="764F5D25" w14:textId="77777777" w:rsidR="00155CE2" w:rsidRDefault="00155CE2" w:rsidP="00155CE2">
      <w:r>
        <w:t>4.1.3a 键盘和DI的关系要根据不同情况来看：</w:t>
      </w:r>
    </w:p>
    <w:p w14:paraId="5DB5395E" w14:textId="77777777" w:rsidR="00155CE2" w:rsidRDefault="00155CE2" w:rsidP="00155CE2"/>
    <w:p w14:paraId="0C66BEC4" w14:textId="77777777" w:rsidR="00155CE2" w:rsidRDefault="00155CE2" w:rsidP="00155CE2">
      <w:r>
        <w:t xml:space="preserve">    专业级电子琴/合成器：</w:t>
      </w:r>
    </w:p>
    <w:p w14:paraId="5CB12318" w14:textId="77777777" w:rsidR="00155CE2" w:rsidRDefault="00155CE2" w:rsidP="00155CE2"/>
    <w:p w14:paraId="129C2AE9" w14:textId="77777777" w:rsidR="00155CE2" w:rsidRDefault="00155CE2" w:rsidP="00155CE2">
      <w:r>
        <w:t xml:space="preserve">    通常有平衡输出（XLR）或线路级输出（TRS）</w:t>
      </w:r>
    </w:p>
    <w:p w14:paraId="0C26E24C" w14:textId="77777777" w:rsidR="00155CE2" w:rsidRDefault="00155CE2" w:rsidP="00155CE2">
      <w:r>
        <w:t xml:space="preserve">    可以直接连接调音台，不需要DI盒</w:t>
      </w:r>
    </w:p>
    <w:p w14:paraId="4AC4332F" w14:textId="77777777" w:rsidR="00155CE2" w:rsidRDefault="00155CE2" w:rsidP="00155CE2">
      <w:r>
        <w:t xml:space="preserve">    输出信号已经是线路级，阻抗匹配良好</w:t>
      </w:r>
    </w:p>
    <w:p w14:paraId="63EC670B" w14:textId="77777777" w:rsidR="00155CE2" w:rsidRDefault="00155CE2" w:rsidP="00155CE2"/>
    <w:p w14:paraId="7F39EA15" w14:textId="77777777" w:rsidR="00155CE2" w:rsidRDefault="00155CE2" w:rsidP="00155CE2">
      <w:r>
        <w:t xml:space="preserve">    入门/家用电子琴：</w:t>
      </w:r>
    </w:p>
    <w:p w14:paraId="6BD626B4" w14:textId="77777777" w:rsidR="00155CE2" w:rsidRDefault="00155CE2" w:rsidP="00155CE2"/>
    <w:p w14:paraId="1197C9FE" w14:textId="77777777" w:rsidR="00155CE2" w:rsidRDefault="00155CE2" w:rsidP="00155CE2">
      <w:r>
        <w:t xml:space="preserve">    通常只有耳机输出（TS/TRS）</w:t>
      </w:r>
    </w:p>
    <w:p w14:paraId="072CDFD5" w14:textId="77777777" w:rsidR="00155CE2" w:rsidRDefault="00155CE2" w:rsidP="00155CE2">
      <w:r>
        <w:t xml:space="preserve">    建议使用DI盒，原因：</w:t>
      </w:r>
    </w:p>
    <w:p w14:paraId="5F939796" w14:textId="77777777" w:rsidR="00155CE2" w:rsidRDefault="00155CE2" w:rsidP="00155CE2">
      <w:r>
        <w:t xml:space="preserve">        信号可能不平衡</w:t>
      </w:r>
    </w:p>
    <w:p w14:paraId="3C2B51F3" w14:textId="77777777" w:rsidR="00155CE2" w:rsidRDefault="00155CE2" w:rsidP="00155CE2">
      <w:r>
        <w:t xml:space="preserve">        输出阻抗可能不匹配</w:t>
      </w:r>
    </w:p>
    <w:p w14:paraId="64F3A5CD" w14:textId="77777777" w:rsidR="00155CE2" w:rsidRDefault="00155CE2" w:rsidP="00155CE2">
      <w:r>
        <w:t xml:space="preserve">        避免可能的地噪</w:t>
      </w:r>
    </w:p>
    <w:p w14:paraId="722C9119" w14:textId="77777777" w:rsidR="00155CE2" w:rsidRDefault="00155CE2" w:rsidP="00155CE2"/>
    <w:p w14:paraId="32C74DF1" w14:textId="77777777" w:rsidR="00155CE2" w:rsidRDefault="00155CE2" w:rsidP="00155CE2">
      <w:r>
        <w:t xml:space="preserve">    实际应用建议：</w:t>
      </w:r>
    </w:p>
    <w:p w14:paraId="2305D292" w14:textId="77777777" w:rsidR="00155CE2" w:rsidRDefault="00155CE2" w:rsidP="00155CE2"/>
    <w:p w14:paraId="316BF179" w14:textId="77777777" w:rsidR="00155CE2" w:rsidRDefault="00155CE2" w:rsidP="00155CE2">
      <w:r>
        <w:t xml:space="preserve">    </w:t>
      </w:r>
    </w:p>
    <w:p w14:paraId="151B7EE9" w14:textId="77777777" w:rsidR="00155CE2" w:rsidRDefault="00155CE2" w:rsidP="00155CE2">
      <w:r>
        <w:t>专业键盘连接方案：</w:t>
      </w:r>
    </w:p>
    <w:p w14:paraId="5AE05CDA" w14:textId="77777777" w:rsidR="00155CE2" w:rsidRDefault="00155CE2" w:rsidP="00155CE2">
      <w:r>
        <w:t>键盘(平衡/线路输出) → 调音台</w:t>
      </w:r>
    </w:p>
    <w:p w14:paraId="6C56F77A" w14:textId="77777777" w:rsidR="00155CE2" w:rsidRDefault="00155CE2" w:rsidP="00155CE2"/>
    <w:p w14:paraId="5F60ECD1" w14:textId="77777777" w:rsidR="00155CE2" w:rsidRDefault="00155CE2" w:rsidP="00155CE2">
      <w:r>
        <w:t>家用键盘连接方案：</w:t>
      </w:r>
    </w:p>
    <w:p w14:paraId="246A048A" w14:textId="77777777" w:rsidR="00155CE2" w:rsidRDefault="00155CE2" w:rsidP="00155CE2">
      <w:r>
        <w:t>键盘(耳机输出) → DI盒 → 调音台</w:t>
      </w:r>
    </w:p>
    <w:p w14:paraId="123CEA38" w14:textId="77777777" w:rsidR="00155CE2" w:rsidRDefault="00155CE2" w:rsidP="00155CE2"/>
    <w:p w14:paraId="45F20FC7" w14:textId="77777777" w:rsidR="00155CE2" w:rsidRDefault="00155CE2" w:rsidP="00155CE2">
      <w:r>
        <w:t>4.1.4 电贝斯（Electric Bass Guitar）系统</w:t>
      </w:r>
    </w:p>
    <w:p w14:paraId="7254304A" w14:textId="77777777" w:rsidR="00155CE2" w:rsidRDefault="00155CE2" w:rsidP="00155CE2"/>
    <w:p w14:paraId="22CD6F69" w14:textId="77777777" w:rsidR="00155CE2" w:rsidRDefault="00155CE2" w:rsidP="00155CE2">
      <w:r>
        <w:t xml:space="preserve">    连接方案</w:t>
      </w:r>
    </w:p>
    <w:p w14:paraId="3E37D19B" w14:textId="77777777" w:rsidR="00155CE2" w:rsidRDefault="00155CE2" w:rsidP="00155CE2">
      <w:r>
        <w:t xml:space="preserve">        直接输入（D.I.）：使用DI盒将电贝斯信号直接送入调音台 • 优点：清晰的直接信号，减少舞台噪音 • 适用：录音室或需要干净信号的场合</w:t>
      </w:r>
    </w:p>
    <w:p w14:paraId="7E710591" w14:textId="77777777" w:rsidR="00155CE2" w:rsidRDefault="00155CE2" w:rsidP="00155CE2">
      <w:r>
        <w:t xml:space="preserve">        贝斯音箱+麦克风拾音： • 将电贝斯接入音箱，然后用麦克风拾取音箱声音 • 优点：保留音箱的音色特性 • 适用：追求特定音箱音色的现场演出</w:t>
      </w:r>
    </w:p>
    <w:p w14:paraId="50EF78D8" w14:textId="77777777" w:rsidR="00155CE2" w:rsidRDefault="00155CE2" w:rsidP="00155CE2"/>
    <w:p w14:paraId="0DFBE956" w14:textId="77777777" w:rsidR="00155CE2" w:rsidRDefault="00155CE2" w:rsidP="00155CE2">
      <w:r>
        <w:t xml:space="preserve">    常见连接链路</w:t>
      </w:r>
    </w:p>
    <w:p w14:paraId="14334D2E" w14:textId="77777777" w:rsidR="00155CE2" w:rsidRDefault="00155CE2" w:rsidP="00155CE2">
      <w:r>
        <w:t xml:space="preserve">    电贝斯 → (效果器) → DI盒 → 调音台</w:t>
      </w:r>
    </w:p>
    <w:p w14:paraId="0F249563" w14:textId="77777777" w:rsidR="00155CE2" w:rsidRDefault="00155CE2" w:rsidP="00155CE2">
      <w:r>
        <w:t xml:space="preserve">    或</w:t>
      </w:r>
    </w:p>
    <w:p w14:paraId="0983A8DF" w14:textId="77777777" w:rsidR="00155CE2" w:rsidRDefault="00155CE2" w:rsidP="00155CE2">
      <w:r>
        <w:t xml:space="preserve">    电贝斯 → (效果器) → 贝斯音箱 → 麦克风 → 调音台</w:t>
      </w:r>
    </w:p>
    <w:p w14:paraId="1AF22571" w14:textId="77777777" w:rsidR="00155CE2" w:rsidRDefault="00155CE2" w:rsidP="00155CE2"/>
    <w:p w14:paraId="56931CE4" w14:textId="77777777" w:rsidR="00155CE2" w:rsidRDefault="00155CE2" w:rsidP="00155CE2">
      <w:r>
        <w:t xml:space="preserve">    音色处理</w:t>
      </w:r>
    </w:p>
    <w:p w14:paraId="64C8438C" w14:textId="77777777" w:rsidR="00155CE2" w:rsidRDefault="00155CE2" w:rsidP="00155CE2">
      <w:r>
        <w:t xml:space="preserve">    压缩器设置 • 比例：通常在3:1到5:1之间 • 目的：平衡音量，增加持续性</w:t>
      </w:r>
    </w:p>
    <w:p w14:paraId="71D44133" w14:textId="77777777" w:rsidR="00155CE2" w:rsidRDefault="00155CE2" w:rsidP="00155CE2">
      <w:r>
        <w:t xml:space="preserve">    EQ调节 • 低频：增强80-100Hz左右，提供温暖厚重感 • 中频：适度添加400-800Hz，增加清晰度 • 高中频：1kHz-2kHz可以增加咬劲和穿透力</w:t>
      </w:r>
    </w:p>
    <w:p w14:paraId="76D63E94" w14:textId="77777777" w:rsidR="00155CE2" w:rsidRDefault="00155CE2" w:rsidP="00155CE2">
      <w:r>
        <w:t xml:space="preserve">    效果器使用（如需要） • 失真：轻微过载可增加温暖感 • 八度器：增加低频厚度 • 合唱：增加音色的丰满度</w:t>
      </w:r>
    </w:p>
    <w:p w14:paraId="142BBA1D" w14:textId="77777777" w:rsidR="00155CE2" w:rsidRDefault="00155CE2" w:rsidP="00155CE2"/>
    <w:p w14:paraId="6C8FB83C" w14:textId="77777777" w:rsidR="00155CE2" w:rsidRDefault="00155CE2" w:rsidP="00155CE2">
      <w:r>
        <w:t xml:space="preserve">    演奏技巧考虑</w:t>
      </w:r>
    </w:p>
    <w:p w14:paraId="609BBD7F" w14:textId="77777777" w:rsidR="00155CE2" w:rsidRDefault="00155CE2" w:rsidP="00155CE2">
      <w:r>
        <w:t xml:space="preserve">    指弹vs拨片：不同演奏方式可能需要不同的音色设置</w:t>
      </w:r>
    </w:p>
    <w:p w14:paraId="51C199F6" w14:textId="77777777" w:rsidR="00155CE2" w:rsidRDefault="00155CE2" w:rsidP="00155CE2">
      <w:r>
        <w:t xml:space="preserve">    滑音和击弦：可能需要调整压缩器设置</w:t>
      </w:r>
    </w:p>
    <w:p w14:paraId="0B3C50A1" w14:textId="77777777" w:rsidR="00155CE2" w:rsidRDefault="00155CE2" w:rsidP="00155CE2"/>
    <w:p w14:paraId="23EDF74C" w14:textId="77777777" w:rsidR="00155CE2" w:rsidRDefault="00155CE2" w:rsidP="00155CE2">
      <w:r>
        <w:t xml:space="preserve">    与其他乐器的配合</w:t>
      </w:r>
    </w:p>
    <w:p w14:paraId="7B34EB08" w14:textId="77777777" w:rsidR="00155CE2" w:rsidRDefault="00155CE2" w:rsidP="00155CE2">
      <w:r>
        <w:t xml:space="preserve">    与鼓的配合：确保贝斯和大鼓的低频协调</w:t>
      </w:r>
    </w:p>
    <w:p w14:paraId="38299C99" w14:textId="77777777" w:rsidR="00155CE2" w:rsidRDefault="00155CE2" w:rsidP="00155CE2">
      <w:r>
        <w:t xml:space="preserve">    与吉他的配合：避免中频区域的频率冲突</w:t>
      </w:r>
    </w:p>
    <w:p w14:paraId="2F697BD0" w14:textId="77777777" w:rsidR="00155CE2" w:rsidRDefault="00155CE2" w:rsidP="00155CE2"/>
    <w:p w14:paraId="7CBFB96B" w14:textId="77777777" w:rsidR="00155CE2" w:rsidRDefault="00155CE2" w:rsidP="00155CE2">
      <w:r>
        <w:lastRenderedPageBreak/>
        <w:t>4.1.4a DI盒（Direct Injection Box）：</w:t>
      </w:r>
    </w:p>
    <w:p w14:paraId="62393C6C" w14:textId="77777777" w:rsidR="00155CE2" w:rsidRDefault="00155CE2" w:rsidP="00155CE2"/>
    <w:p w14:paraId="48CFF37E" w14:textId="77777777" w:rsidR="00155CE2" w:rsidRDefault="00155CE2" w:rsidP="00155CE2">
      <w:r>
        <w:t xml:space="preserve">    定义：DI盒是一种将高阻抗、不平衡的乐器信号转换为低阻抗、平衡信号的设备。</w:t>
      </w:r>
    </w:p>
    <w:p w14:paraId="6CBD1711" w14:textId="77777777" w:rsidR="00155CE2" w:rsidRDefault="00155CE2" w:rsidP="00155CE2"/>
    <w:p w14:paraId="2D2ACF67" w14:textId="77777777" w:rsidR="00155CE2" w:rsidRDefault="00155CE2" w:rsidP="00155CE2">
      <w:r>
        <w:t xml:space="preserve">    主要功能：</w:t>
      </w:r>
    </w:p>
    <w:p w14:paraId="5E636F5E" w14:textId="77777777" w:rsidR="00155CE2" w:rsidRDefault="00155CE2" w:rsidP="00155CE2">
      <w:r>
        <w:t xml:space="preserve">        阻抗匹配</w:t>
      </w:r>
    </w:p>
    <w:p w14:paraId="27B457E5" w14:textId="77777777" w:rsidR="00155CE2" w:rsidRDefault="00155CE2" w:rsidP="00155CE2">
      <w:r>
        <w:t xml:space="preserve">        信号平衡</w:t>
      </w:r>
    </w:p>
    <w:p w14:paraId="4C9CB180" w14:textId="77777777" w:rsidR="00155CE2" w:rsidRDefault="00155CE2" w:rsidP="00155CE2">
      <w:r>
        <w:t xml:space="preserve">        隔离地线，消除嗡嗡声</w:t>
      </w:r>
    </w:p>
    <w:p w14:paraId="32525604" w14:textId="77777777" w:rsidR="00155CE2" w:rsidRDefault="00155CE2" w:rsidP="00155CE2">
      <w:r>
        <w:t xml:space="preserve">        有些DI盒还提供前置放大</w:t>
      </w:r>
    </w:p>
    <w:p w14:paraId="1BBA9B1E" w14:textId="77777777" w:rsidR="00155CE2" w:rsidRDefault="00155CE2" w:rsidP="00155CE2"/>
    <w:p w14:paraId="60DD8232" w14:textId="77777777" w:rsidR="00155CE2" w:rsidRDefault="00155CE2" w:rsidP="00155CE2">
      <w:r>
        <w:t xml:space="preserve">    为什么电贝斯常用DI盒：</w:t>
      </w:r>
    </w:p>
    <w:p w14:paraId="2CD8B020" w14:textId="77777777" w:rsidR="00155CE2" w:rsidRDefault="00155CE2" w:rsidP="00155CE2">
      <w:r>
        <w:t xml:space="preserve">        电贝斯输出信号相对较强，适合直接输入</w:t>
      </w:r>
    </w:p>
    <w:p w14:paraId="0FE98E0D" w14:textId="77777777" w:rsidR="00155CE2" w:rsidRDefault="00155CE2" w:rsidP="00155CE2">
      <w:r>
        <w:t xml:space="preserve">        保持低频的清晰度和力度</w:t>
      </w:r>
    </w:p>
    <w:p w14:paraId="0DFB34B5" w14:textId="77777777" w:rsidR="00155CE2" w:rsidRDefault="00155CE2" w:rsidP="00155CE2">
      <w:r>
        <w:t xml:space="preserve">        减少舞台噪音干扰</w:t>
      </w:r>
    </w:p>
    <w:p w14:paraId="7921CF21" w14:textId="77777777" w:rsidR="00155CE2" w:rsidRDefault="00155CE2" w:rsidP="00155CE2"/>
    <w:p w14:paraId="21141ADA" w14:textId="77777777" w:rsidR="00155CE2" w:rsidRDefault="00155CE2" w:rsidP="00155CE2">
      <w:r>
        <w:t>4.1.4b 电吉他vs电贝斯连接：</w:t>
      </w:r>
    </w:p>
    <w:p w14:paraId="1B56EC66" w14:textId="77777777" w:rsidR="00155CE2" w:rsidRDefault="00155CE2" w:rsidP="00155CE2"/>
    <w:p w14:paraId="70B7B84E" w14:textId="77777777" w:rsidR="00155CE2" w:rsidRDefault="00155CE2" w:rsidP="00155CE2">
      <w:r>
        <w:t xml:space="preserve">    电吉他：</w:t>
      </w:r>
    </w:p>
    <w:p w14:paraId="53266B77" w14:textId="77777777" w:rsidR="00155CE2" w:rsidRDefault="00155CE2" w:rsidP="00155CE2">
      <w:r>
        <w:t xml:space="preserve">        通常连接链路：电吉他 → 效果器 → 吉他音箱 → 麦克风 → 调音台</w:t>
      </w:r>
    </w:p>
    <w:p w14:paraId="03F59A10" w14:textId="77777777" w:rsidR="00155CE2" w:rsidRDefault="00155CE2" w:rsidP="00155CE2">
      <w:r>
        <w:t xml:space="preserve">        原因： • 吉他音箱是音色的重要组成部分 • 失真和过载效果常依赖音箱特性 • 麦克风拾音可以捕捉音箱的空间感</w:t>
      </w:r>
    </w:p>
    <w:p w14:paraId="00240586" w14:textId="77777777" w:rsidR="00155CE2" w:rsidRDefault="00155CE2" w:rsidP="00155CE2"/>
    <w:p w14:paraId="00F49184" w14:textId="77777777" w:rsidR="00155CE2" w:rsidRDefault="00155CE2" w:rsidP="00155CE2">
      <w:r>
        <w:t xml:space="preserve">    电贝斯：</w:t>
      </w:r>
    </w:p>
    <w:p w14:paraId="417F3265" w14:textId="77777777" w:rsidR="00155CE2" w:rsidRDefault="00155CE2" w:rsidP="00155CE2">
      <w:r>
        <w:t xml:space="preserve">        常见连接：电贝斯 → (效果器) → DI盒 → 调音台</w:t>
      </w:r>
    </w:p>
    <w:p w14:paraId="47BD32CE" w14:textId="77777777" w:rsidR="00155CE2" w:rsidRDefault="00155CE2" w:rsidP="00155CE2">
      <w:r>
        <w:t xml:space="preserve">        也可以：电贝斯 → (效果器) → 贝斯音箱 → 麦克风 → 调音台</w:t>
      </w:r>
    </w:p>
    <w:p w14:paraId="4052ED64" w14:textId="77777777" w:rsidR="00155CE2" w:rsidRDefault="00155CE2" w:rsidP="00155CE2">
      <w:r>
        <w:t xml:space="preserve">        原因： • 贝斯频率较低，直接输入能保持清晰度 • DI输出通常更容易控制和混音</w:t>
      </w:r>
    </w:p>
    <w:p w14:paraId="4869E607" w14:textId="77777777" w:rsidR="00155CE2" w:rsidRDefault="00155CE2" w:rsidP="00155CE2"/>
    <w:p w14:paraId="21AA6613" w14:textId="77777777" w:rsidR="00155CE2" w:rsidRDefault="00155CE2" w:rsidP="00155CE2">
      <w:r>
        <w:t xml:space="preserve">    电吉他也可以使用DI盒吗？</w:t>
      </w:r>
    </w:p>
    <w:p w14:paraId="211A9DFA" w14:textId="77777777" w:rsidR="00155CE2" w:rsidRDefault="00155CE2" w:rsidP="00155CE2">
      <w:r>
        <w:t xml:space="preserve">        可以，但不太常见</w:t>
      </w:r>
    </w:p>
    <w:p w14:paraId="152B46B5" w14:textId="77777777" w:rsidR="00155CE2" w:rsidRDefault="00155CE2" w:rsidP="00155CE2">
      <w:r>
        <w:t xml:space="preserve">        适用场景： • 使用数字建模效果器模拟音箱音色 • 录音时需要清晰的直接信号 • 某些特殊的音乐风格或需求</w:t>
      </w:r>
    </w:p>
    <w:p w14:paraId="38443AC9" w14:textId="77777777" w:rsidR="00155CE2" w:rsidRDefault="00155CE2" w:rsidP="00155CE2"/>
    <w:p w14:paraId="2C90113B" w14:textId="77777777" w:rsidR="00155CE2" w:rsidRDefault="00155CE2" w:rsidP="00155CE2">
      <w:r>
        <w:t xml:space="preserve">    为什么不都直接接调音台？</w:t>
      </w:r>
    </w:p>
    <w:p w14:paraId="2DF1C09A" w14:textId="77777777" w:rsidR="00155CE2" w:rsidRDefault="00155CE2" w:rsidP="00155CE2">
      <w:r>
        <w:t xml:space="preserve">        阻抗不匹配可能导致信号损失</w:t>
      </w:r>
    </w:p>
    <w:p w14:paraId="2E76A851" w14:textId="77777777" w:rsidR="00155CE2" w:rsidRDefault="00155CE2" w:rsidP="00155CE2">
      <w:r>
        <w:t xml:space="preserve">        长线传输可能引入噪音</w:t>
      </w:r>
    </w:p>
    <w:p w14:paraId="1923F323" w14:textId="77777777" w:rsidR="00155CE2" w:rsidRDefault="00155CE2" w:rsidP="00155CE2">
      <w:r>
        <w:t xml:space="preserve">        缺乏必要的信号处理（如电平匹配、平衡转换）</w:t>
      </w:r>
    </w:p>
    <w:p w14:paraId="133332AD" w14:textId="77777777" w:rsidR="00155CE2" w:rsidRDefault="00155CE2" w:rsidP="00155CE2"/>
    <w:p w14:paraId="2E2BC9BA" w14:textId="77777777" w:rsidR="00155CE2" w:rsidRDefault="00155CE2" w:rsidP="00155CE2">
      <w:r>
        <w:t>4.1.5 鼓组系统</w:t>
      </w:r>
    </w:p>
    <w:p w14:paraId="60E6A4DB" w14:textId="77777777" w:rsidR="00155CE2" w:rsidRDefault="00155CE2" w:rsidP="00155CE2"/>
    <w:p w14:paraId="0B4F5FEC" w14:textId="77777777" w:rsidR="00155CE2" w:rsidRDefault="00155CE2" w:rsidP="00155CE2">
      <w:r>
        <w:t xml:space="preserve">    拾音方案</w:t>
      </w:r>
    </w:p>
    <w:p w14:paraId="7F1F8598" w14:textId="77777777" w:rsidR="00155CE2" w:rsidRDefault="00155CE2" w:rsidP="00155CE2">
      <w:r>
        <w:t xml:space="preserve">        大鼓: 低频动圈麦克风</w:t>
      </w:r>
    </w:p>
    <w:p w14:paraId="77552681" w14:textId="77777777" w:rsidR="00155CE2" w:rsidRDefault="00155CE2" w:rsidP="00155CE2">
      <w:r>
        <w:t xml:space="preserve">        军鼓: 上下双麦克风</w:t>
      </w:r>
    </w:p>
    <w:p w14:paraId="18B320AC" w14:textId="77777777" w:rsidR="00155CE2" w:rsidRDefault="00155CE2" w:rsidP="00155CE2">
      <w:r>
        <w:t xml:space="preserve">        通鼓: 单个动圈麦克风</w:t>
      </w:r>
    </w:p>
    <w:p w14:paraId="2AF91910" w14:textId="77777777" w:rsidR="00155CE2" w:rsidRDefault="00155CE2" w:rsidP="00155CE2">
      <w:r>
        <w:t xml:space="preserve">        架镲: 电容麦克风对</w:t>
      </w:r>
    </w:p>
    <w:p w14:paraId="31434598" w14:textId="77777777" w:rsidR="00155CE2" w:rsidRDefault="00155CE2" w:rsidP="00155CE2">
      <w:r>
        <w:lastRenderedPageBreak/>
        <w:t xml:space="preserve">    收音原则</w:t>
      </w:r>
    </w:p>
    <w:p w14:paraId="7CD19655" w14:textId="77777777" w:rsidR="00155CE2" w:rsidRDefault="00155CE2" w:rsidP="00155CE2">
      <w:r>
        <w:t xml:space="preserve">        避免相位问题</w:t>
      </w:r>
    </w:p>
    <w:p w14:paraId="0F812AFA" w14:textId="77777777" w:rsidR="00155CE2" w:rsidRDefault="00155CE2" w:rsidP="00155CE2">
      <w:r>
        <w:t xml:space="preserve">        注意麦克风间距</w:t>
      </w:r>
    </w:p>
    <w:p w14:paraId="695A621B" w14:textId="77777777" w:rsidR="00155CE2" w:rsidRDefault="00155CE2" w:rsidP="00155CE2">
      <w:r>
        <w:t xml:space="preserve">        合理使用压缩</w:t>
      </w:r>
    </w:p>
    <w:p w14:paraId="4B7282DF" w14:textId="77777777" w:rsidR="00155CE2" w:rsidRDefault="00155CE2" w:rsidP="00155CE2"/>
    <w:p w14:paraId="03136F6B" w14:textId="77777777" w:rsidR="00155CE2" w:rsidRDefault="00155CE2" w:rsidP="00155CE2">
      <w:r>
        <w:t>4.2 音乐频率范围</w:t>
      </w:r>
    </w:p>
    <w:p w14:paraId="1BA61D83" w14:textId="77777777" w:rsidR="00155CE2" w:rsidRDefault="00155CE2" w:rsidP="00155CE2"/>
    <w:p w14:paraId="4EC6E290" w14:textId="77777777" w:rsidR="00155CE2" w:rsidRDefault="00155CE2" w:rsidP="00155CE2">
      <w:r>
        <w:t>低频（Bass）: 20Hz - 250Hz</w:t>
      </w:r>
    </w:p>
    <w:p w14:paraId="3EEE9317" w14:textId="77777777" w:rsidR="00155CE2" w:rsidRDefault="00155CE2" w:rsidP="00155CE2"/>
    <w:p w14:paraId="618DBEF5" w14:textId="77777777" w:rsidR="00155CE2" w:rsidRDefault="00155CE2" w:rsidP="00155CE2">
      <w:r>
        <w:t xml:space="preserve">    20Hz - 60Hz: 超低音区（次低音）</w:t>
      </w:r>
    </w:p>
    <w:p w14:paraId="15E3A289" w14:textId="77777777" w:rsidR="00155CE2" w:rsidRDefault="00155CE2" w:rsidP="00155CE2">
      <w:r>
        <w:t xml:space="preserve">        能感受到的震动</w:t>
      </w:r>
    </w:p>
    <w:p w14:paraId="58DF19F7" w14:textId="77777777" w:rsidR="00155CE2" w:rsidRDefault="00155CE2" w:rsidP="00155CE2">
      <w:r>
        <w:t xml:space="preserve">        大鼓、低音炮、管风琴最低音</w:t>
      </w:r>
    </w:p>
    <w:p w14:paraId="01F3FB6A" w14:textId="77777777" w:rsidR="00155CE2" w:rsidRDefault="00155CE2" w:rsidP="00155CE2">
      <w:r>
        <w:t xml:space="preserve">        物理振动感</w:t>
      </w:r>
    </w:p>
    <w:p w14:paraId="0800CD74" w14:textId="77777777" w:rsidR="00155CE2" w:rsidRDefault="00155CE2" w:rsidP="00155CE2">
      <w:r>
        <w:t xml:space="preserve">    60Hz - 250Hz: 低音区</w:t>
      </w:r>
    </w:p>
    <w:p w14:paraId="21D69A9C" w14:textId="77777777" w:rsidR="00155CE2" w:rsidRDefault="00155CE2" w:rsidP="00155CE2">
      <w:r>
        <w:t xml:space="preserve">        贝斯主要频率</w:t>
      </w:r>
    </w:p>
    <w:p w14:paraId="40F6175F" w14:textId="77777777" w:rsidR="00155CE2" w:rsidRDefault="00155CE2" w:rsidP="00155CE2">
      <w:r>
        <w:t xml:space="preserve">        脚鼓的打击声</w:t>
      </w:r>
    </w:p>
    <w:p w14:paraId="3BEB77C2" w14:textId="77777777" w:rsidR="00155CE2" w:rsidRDefault="00155CE2" w:rsidP="00155CE2">
      <w:r>
        <w:t xml:space="preserve">        给音乐提供力量感</w:t>
      </w:r>
    </w:p>
    <w:p w14:paraId="535E2059" w14:textId="77777777" w:rsidR="00155CE2" w:rsidRDefault="00155CE2" w:rsidP="00155CE2"/>
    <w:p w14:paraId="5D0BCC20" w14:textId="77777777" w:rsidR="00155CE2" w:rsidRDefault="00155CE2" w:rsidP="00155CE2">
      <w:r>
        <w:t>中频（Mid）: 250Hz - 4kHz</w:t>
      </w:r>
    </w:p>
    <w:p w14:paraId="28A2C0A4" w14:textId="77777777" w:rsidR="00155CE2" w:rsidRDefault="00155CE2" w:rsidP="00155CE2"/>
    <w:p w14:paraId="06C52554" w14:textId="77777777" w:rsidR="00155CE2" w:rsidRDefault="00155CE2" w:rsidP="00155CE2">
      <w:r>
        <w:t xml:space="preserve">    250Hz - 500Hz: 低中频</w:t>
      </w:r>
    </w:p>
    <w:p w14:paraId="5435C182" w14:textId="77777777" w:rsidR="00155CE2" w:rsidRDefault="00155CE2" w:rsidP="00155CE2">
      <w:r>
        <w:t xml:space="preserve">        人声基频</w:t>
      </w:r>
    </w:p>
    <w:p w14:paraId="2D4D88B2" w14:textId="77777777" w:rsidR="00155CE2" w:rsidRDefault="00155CE2" w:rsidP="00155CE2">
      <w:r>
        <w:t xml:space="preserve">        吉他、钢琴的中低音区</w:t>
      </w:r>
    </w:p>
    <w:p w14:paraId="1281E0CB" w14:textId="77777777" w:rsidR="00155CE2" w:rsidRDefault="00155CE2" w:rsidP="00155CE2">
      <w:r>
        <w:t xml:space="preserve">    500Hz - 2kHz: 中频</w:t>
      </w:r>
    </w:p>
    <w:p w14:paraId="1B999434" w14:textId="77777777" w:rsidR="00155CE2" w:rsidRDefault="00155CE2" w:rsidP="00155CE2">
      <w:r>
        <w:t xml:space="preserve">        人声主要频率</w:t>
      </w:r>
    </w:p>
    <w:p w14:paraId="6DD75B2A" w14:textId="77777777" w:rsidR="00155CE2" w:rsidRDefault="00155CE2" w:rsidP="00155CE2">
      <w:r>
        <w:t xml:space="preserve">        大多数乐器的主要频率</w:t>
      </w:r>
    </w:p>
    <w:p w14:paraId="79D15703" w14:textId="77777777" w:rsidR="00155CE2" w:rsidRDefault="00155CE2" w:rsidP="00155CE2">
      <w:r>
        <w:t xml:space="preserve">        音乐的主要表现力区域</w:t>
      </w:r>
    </w:p>
    <w:p w14:paraId="6F03F88F" w14:textId="77777777" w:rsidR="00155CE2" w:rsidRDefault="00155CE2" w:rsidP="00155CE2">
      <w:r>
        <w:t xml:space="preserve">    2kHz - 4kHz: 高中频</w:t>
      </w:r>
    </w:p>
    <w:p w14:paraId="06638A80" w14:textId="77777777" w:rsidR="00155CE2" w:rsidRDefault="00155CE2" w:rsidP="00155CE2">
      <w:r>
        <w:t xml:space="preserve">        人声细节</w:t>
      </w:r>
    </w:p>
    <w:p w14:paraId="33C5106A" w14:textId="77777777" w:rsidR="00155CE2" w:rsidRDefault="00155CE2" w:rsidP="00155CE2">
      <w:r>
        <w:t xml:space="preserve">        乐器的泛音</w:t>
      </w:r>
    </w:p>
    <w:p w14:paraId="2A138A07" w14:textId="77777777" w:rsidR="00155CE2" w:rsidRDefault="00155CE2" w:rsidP="00155CE2">
      <w:r>
        <w:t xml:space="preserve">        声音清晰度的关键区域</w:t>
      </w:r>
    </w:p>
    <w:p w14:paraId="4AA2E803" w14:textId="77777777" w:rsidR="00155CE2" w:rsidRDefault="00155CE2" w:rsidP="00155CE2"/>
    <w:p w14:paraId="66ABA124" w14:textId="77777777" w:rsidR="00155CE2" w:rsidRDefault="00155CE2" w:rsidP="00155CE2">
      <w:r>
        <w:t>高频（Treble）: 4kHz - 20kHz</w:t>
      </w:r>
    </w:p>
    <w:p w14:paraId="6151CB0D" w14:textId="77777777" w:rsidR="00155CE2" w:rsidRDefault="00155CE2" w:rsidP="00155CE2"/>
    <w:p w14:paraId="19E79DEC" w14:textId="77777777" w:rsidR="00155CE2" w:rsidRDefault="00155CE2" w:rsidP="00155CE2">
      <w:r>
        <w:t xml:space="preserve">    4kHz - 6kHz: 低高频</w:t>
      </w:r>
    </w:p>
    <w:p w14:paraId="65A2254C" w14:textId="77777777" w:rsidR="00155CE2" w:rsidRDefault="00155CE2" w:rsidP="00155CE2">
      <w:r>
        <w:t xml:space="preserve">        清晰度和穿透力</w:t>
      </w:r>
    </w:p>
    <w:p w14:paraId="187DC827" w14:textId="77777777" w:rsidR="00155CE2" w:rsidRDefault="00155CE2" w:rsidP="00155CE2">
      <w:r>
        <w:t xml:space="preserve">        声音的现场感</w:t>
      </w:r>
    </w:p>
    <w:p w14:paraId="2C743718" w14:textId="77777777" w:rsidR="00155CE2" w:rsidRDefault="00155CE2" w:rsidP="00155CE2">
      <w:r>
        <w:t xml:space="preserve">    6kHz - 20kHz: 高频</w:t>
      </w:r>
    </w:p>
    <w:p w14:paraId="01724CAB" w14:textId="77777777" w:rsidR="00155CE2" w:rsidRDefault="00155CE2" w:rsidP="00155CE2">
      <w:r>
        <w:t xml:space="preserve">        乐器泛音</w:t>
      </w:r>
    </w:p>
    <w:p w14:paraId="18F3F166" w14:textId="77777777" w:rsidR="00155CE2" w:rsidRDefault="00155CE2" w:rsidP="00155CE2">
      <w:r>
        <w:t xml:space="preserve">        空间感和明亮度</w:t>
      </w:r>
    </w:p>
    <w:p w14:paraId="61808F26" w14:textId="77777777" w:rsidR="00155CE2" w:rsidRDefault="00155CE2" w:rsidP="00155CE2">
      <w:r>
        <w:t xml:space="preserve">        音乐的"气"</w:t>
      </w:r>
    </w:p>
    <w:p w14:paraId="1C0099E2" w14:textId="77777777" w:rsidR="00155CE2" w:rsidRDefault="00155CE2" w:rsidP="00155CE2"/>
    <w:p w14:paraId="5E1C32A4" w14:textId="77777777" w:rsidR="00155CE2" w:rsidRDefault="00155CE2" w:rsidP="00155CE2">
      <w:r>
        <w:t>混音调节重点：</w:t>
      </w:r>
    </w:p>
    <w:p w14:paraId="7ACF989D" w14:textId="77777777" w:rsidR="00155CE2" w:rsidRDefault="00155CE2" w:rsidP="00155CE2"/>
    <w:p w14:paraId="091EB37A" w14:textId="77777777" w:rsidR="00155CE2" w:rsidRDefault="00155CE2" w:rsidP="00155CE2">
      <w:r>
        <w:lastRenderedPageBreak/>
        <w:t xml:space="preserve">    低频：控制力度和温暖感</w:t>
      </w:r>
    </w:p>
    <w:p w14:paraId="79D80D22" w14:textId="77777777" w:rsidR="00155CE2" w:rsidRDefault="00155CE2" w:rsidP="00155CE2">
      <w:r>
        <w:t xml:space="preserve">    中频：主要内容和平衡</w:t>
      </w:r>
    </w:p>
    <w:p w14:paraId="707CCBEE" w14:textId="77777777" w:rsidR="00155CE2" w:rsidRDefault="00155CE2" w:rsidP="00155CE2">
      <w:r>
        <w:t xml:space="preserve">    高频：空间感和清晰度</w:t>
      </w:r>
    </w:p>
    <w:p w14:paraId="7EA86FF4" w14:textId="77777777" w:rsidR="00155CE2" w:rsidRDefault="00155CE2" w:rsidP="00155CE2"/>
    <w:p w14:paraId="1EDBE5A5" w14:textId="77777777" w:rsidR="00155CE2" w:rsidRDefault="00155CE2" w:rsidP="00155CE2">
      <w:r>
        <w:t>4.3 乐队调音和声平衡方法</w:t>
      </w:r>
    </w:p>
    <w:p w14:paraId="7505A41C" w14:textId="77777777" w:rsidR="00155CE2" w:rsidRDefault="00155CE2" w:rsidP="00155CE2"/>
    <w:p w14:paraId="7475B6B6" w14:textId="77777777" w:rsidR="00155CE2" w:rsidRDefault="00155CE2" w:rsidP="00155CE2">
      <w:r>
        <w:t>4.3.1 设备连接确认</w:t>
      </w:r>
    </w:p>
    <w:p w14:paraId="62EF5D93" w14:textId="77777777" w:rsidR="00155CE2" w:rsidRDefault="00155CE2" w:rsidP="00155CE2"/>
    <w:p w14:paraId="13E5BB2E" w14:textId="77777777" w:rsidR="00155CE2" w:rsidRDefault="00155CE2" w:rsidP="00155CE2">
      <w:r>
        <w:t xml:space="preserve">    电贝斯：</w:t>
      </w:r>
    </w:p>
    <w:p w14:paraId="6F4A80F7" w14:textId="77777777" w:rsidR="00155CE2" w:rsidRDefault="00155CE2" w:rsidP="00155CE2">
      <w:r>
        <w:t xml:space="preserve">        效果器→音箱→麦克风→调音台/通过DI盒接入调音台</w:t>
      </w:r>
    </w:p>
    <w:p w14:paraId="184278D9" w14:textId="77777777" w:rsidR="00155CE2" w:rsidRDefault="00155CE2" w:rsidP="00155CE2">
      <w:r>
        <w:t xml:space="preserve">        确认输出电平适中</w:t>
      </w:r>
    </w:p>
    <w:p w14:paraId="4922CCB6" w14:textId="77777777" w:rsidR="00155CE2" w:rsidRDefault="00155CE2" w:rsidP="00155CE2"/>
    <w:p w14:paraId="57143E94" w14:textId="77777777" w:rsidR="00155CE2" w:rsidRDefault="00155CE2" w:rsidP="00155CE2">
      <w:r>
        <w:t xml:space="preserve">    电吉他：</w:t>
      </w:r>
    </w:p>
    <w:p w14:paraId="3EB19326" w14:textId="77777777" w:rsidR="00155CE2" w:rsidRDefault="00155CE2" w:rsidP="00155CE2">
      <w:r>
        <w:t xml:space="preserve">        效果器→音箱→麦克风→调音台/效果器→调音台</w:t>
      </w:r>
    </w:p>
    <w:p w14:paraId="3D66FB69" w14:textId="77777777" w:rsidR="00155CE2" w:rsidRDefault="00155CE2" w:rsidP="00155CE2">
      <w:r>
        <w:t xml:space="preserve">        确认音箱与麦克风位置合适</w:t>
      </w:r>
    </w:p>
    <w:p w14:paraId="32C7C67C" w14:textId="77777777" w:rsidR="00155CE2" w:rsidRDefault="00155CE2" w:rsidP="00155CE2"/>
    <w:p w14:paraId="351646A2" w14:textId="77777777" w:rsidR="00155CE2" w:rsidRDefault="00155CE2" w:rsidP="00155CE2">
      <w:r>
        <w:t xml:space="preserve">    键盘：</w:t>
      </w:r>
    </w:p>
    <w:p w14:paraId="32A0888C" w14:textId="77777777" w:rsidR="00155CE2" w:rsidRDefault="00155CE2" w:rsidP="00155CE2">
      <w:r>
        <w:t xml:space="preserve">        专业键盘直接接入调音台</w:t>
      </w:r>
    </w:p>
    <w:p w14:paraId="53A33894" w14:textId="77777777" w:rsidR="00155CE2" w:rsidRDefault="00155CE2" w:rsidP="00155CE2">
      <w:r>
        <w:t xml:space="preserve">        或通过DI盒连接</w:t>
      </w:r>
    </w:p>
    <w:p w14:paraId="37BE57D0" w14:textId="77777777" w:rsidR="00155CE2" w:rsidRDefault="00155CE2" w:rsidP="00155CE2"/>
    <w:p w14:paraId="1C3B9C6F" w14:textId="77777777" w:rsidR="00155CE2" w:rsidRDefault="00155CE2" w:rsidP="00155CE2">
      <w:r>
        <w:t xml:space="preserve">    人声：</w:t>
      </w:r>
    </w:p>
    <w:p w14:paraId="35ED07F2" w14:textId="77777777" w:rsidR="00155CE2" w:rsidRDefault="00155CE2" w:rsidP="00155CE2">
      <w:r>
        <w:t xml:space="preserve">        动圈麦克风（如Shure SM58）：</w:t>
      </w:r>
    </w:p>
    <w:p w14:paraId="61569C8A" w14:textId="77777777" w:rsidR="00155CE2" w:rsidRDefault="00155CE2" w:rsidP="00155CE2">
      <w:r>
        <w:t xml:space="preserve">        可以直接连接到调音台的XLR输入</w:t>
      </w:r>
    </w:p>
    <w:p w14:paraId="52C03ADD" w14:textId="77777777" w:rsidR="00155CE2" w:rsidRDefault="00155CE2" w:rsidP="00155CE2">
      <w:r>
        <w:t xml:space="preserve">        不需要额外的电源供应</w:t>
      </w:r>
    </w:p>
    <w:p w14:paraId="339F1D3B" w14:textId="77777777" w:rsidR="00155CE2" w:rsidRDefault="00155CE2" w:rsidP="00155CE2"/>
    <w:p w14:paraId="7A313E51" w14:textId="77777777" w:rsidR="00155CE2" w:rsidRDefault="00155CE2" w:rsidP="00155CE2">
      <w:r>
        <w:t xml:space="preserve">        电容麦克风：</w:t>
      </w:r>
    </w:p>
    <w:p w14:paraId="4E309A1E" w14:textId="77777777" w:rsidR="00155CE2" w:rsidRDefault="00155CE2" w:rsidP="00155CE2">
      <w:r>
        <w:t xml:space="preserve">        也可以直接连接到调音台</w:t>
      </w:r>
    </w:p>
    <w:p w14:paraId="399551EE" w14:textId="77777777" w:rsidR="00155CE2" w:rsidRDefault="00155CE2" w:rsidP="00155CE2">
      <w:r>
        <w:t xml:space="preserve">        但需要调音台提供幻象电源（通常是48V）</w:t>
      </w:r>
    </w:p>
    <w:p w14:paraId="3074F9EB" w14:textId="77777777" w:rsidR="00155CE2" w:rsidRDefault="00155CE2" w:rsidP="00155CE2"/>
    <w:p w14:paraId="12A479C6" w14:textId="77777777" w:rsidR="00155CE2" w:rsidRDefault="00155CE2" w:rsidP="00155CE2">
      <w:r>
        <w:t xml:space="preserve">        麦克风正对人声源→距离保持5-15cm→调整调音台gain确认输出电平适中</w:t>
      </w:r>
    </w:p>
    <w:p w14:paraId="4AE06CC2" w14:textId="77777777" w:rsidR="00155CE2" w:rsidRDefault="00155CE2" w:rsidP="00155CE2">
      <w:r>
        <w:t xml:space="preserve">        </w:t>
      </w:r>
    </w:p>
    <w:p w14:paraId="1EB9216D" w14:textId="77777777" w:rsidR="00155CE2" w:rsidRDefault="00155CE2" w:rsidP="00155CE2"/>
    <w:p w14:paraId="3F4408FF" w14:textId="77777777" w:rsidR="00155CE2" w:rsidRDefault="00155CE2" w:rsidP="00155CE2">
      <w:r>
        <w:t>4.3.2 调音和音量平衡（按顺序）</w:t>
      </w:r>
    </w:p>
    <w:p w14:paraId="3019F388" w14:textId="77777777" w:rsidR="00155CE2" w:rsidRDefault="00155CE2" w:rsidP="00155CE2"/>
    <w:p w14:paraId="6EA07A86" w14:textId="77777777" w:rsidR="00155CE2" w:rsidRDefault="00155CE2" w:rsidP="00155CE2">
      <w:r>
        <w:t xml:space="preserve">    第一步：节奏部分</w:t>
      </w:r>
    </w:p>
    <w:p w14:paraId="1D8969E2" w14:textId="77777777" w:rsidR="00155CE2" w:rsidRDefault="00155CE2" w:rsidP="00155CE2">
      <w:r>
        <w:t xml:space="preserve">        调节鼓组基本音量</w:t>
      </w:r>
    </w:p>
    <w:p w14:paraId="3BAFB8AD" w14:textId="77777777" w:rsidR="00155CE2" w:rsidRDefault="00155CE2" w:rsidP="00155CE2">
      <w:r>
        <w:t xml:space="preserve">        加入贝斯，与鼓组配合</w:t>
      </w:r>
    </w:p>
    <w:p w14:paraId="5F4C99D1" w14:textId="77777777" w:rsidR="00155CE2" w:rsidRDefault="00155CE2" w:rsidP="00155CE2">
      <w:r>
        <w:t xml:space="preserve">        确保节奏组紧密结合</w:t>
      </w:r>
    </w:p>
    <w:p w14:paraId="18B5C005" w14:textId="77777777" w:rsidR="00155CE2" w:rsidRDefault="00155CE2" w:rsidP="00155CE2"/>
    <w:p w14:paraId="0F94322C" w14:textId="77777777" w:rsidR="00155CE2" w:rsidRDefault="00155CE2" w:rsidP="00155CE2">
      <w:r>
        <w:t xml:space="preserve">    第二步：和声部分</w:t>
      </w:r>
    </w:p>
    <w:p w14:paraId="435577DC" w14:textId="77777777" w:rsidR="00155CE2" w:rsidRDefault="00155CE2" w:rsidP="00155CE2">
      <w:r>
        <w:t xml:space="preserve">        加入电吉他，找到合适音量</w:t>
      </w:r>
    </w:p>
    <w:p w14:paraId="40E3FD67" w14:textId="77777777" w:rsidR="00155CE2" w:rsidRDefault="00155CE2" w:rsidP="00155CE2">
      <w:r>
        <w:t xml:space="preserve">        键盘融入其中</w:t>
      </w:r>
    </w:p>
    <w:p w14:paraId="057D2107" w14:textId="77777777" w:rsidR="00155CE2" w:rsidRDefault="00155CE2" w:rsidP="00155CE2">
      <w:r>
        <w:t xml:space="preserve">        注意乐器间的频率分布</w:t>
      </w:r>
    </w:p>
    <w:p w14:paraId="2C68BD65" w14:textId="77777777" w:rsidR="00155CE2" w:rsidRDefault="00155CE2" w:rsidP="00155CE2"/>
    <w:p w14:paraId="493699D7" w14:textId="77777777" w:rsidR="00155CE2" w:rsidRDefault="00155CE2" w:rsidP="00155CE2">
      <w:r>
        <w:lastRenderedPageBreak/>
        <w:t xml:space="preserve">    第三步：主要声部</w:t>
      </w:r>
    </w:p>
    <w:p w14:paraId="4EB8B841" w14:textId="77777777" w:rsidR="00155CE2" w:rsidRDefault="00155CE2" w:rsidP="00155CE2">
      <w:r>
        <w:t xml:space="preserve">        加入人声，确保清晰突出</w:t>
      </w:r>
    </w:p>
    <w:p w14:paraId="1F8165B7" w14:textId="77777777" w:rsidR="00155CE2" w:rsidRDefault="00155CE2" w:rsidP="00155CE2">
      <w:r>
        <w:t xml:space="preserve">        与其他乐器取得平衡</w:t>
      </w:r>
    </w:p>
    <w:p w14:paraId="4227D7A0" w14:textId="77777777" w:rsidR="00155CE2" w:rsidRDefault="00155CE2" w:rsidP="00155CE2">
      <w:r>
        <w:t xml:space="preserve">        可适当调整其他乐器让出人声频段</w:t>
      </w:r>
    </w:p>
    <w:p w14:paraId="0D87ED2B" w14:textId="77777777" w:rsidR="00155CE2" w:rsidRDefault="00155CE2" w:rsidP="00155CE2"/>
    <w:p w14:paraId="32A24E82" w14:textId="77777777" w:rsidR="00155CE2" w:rsidRDefault="00155CE2" w:rsidP="00155CE2">
      <w:r>
        <w:t>4.3.2a 频率分配原则</w:t>
      </w:r>
    </w:p>
    <w:p w14:paraId="17AA9A6F" w14:textId="77777777" w:rsidR="00155CE2" w:rsidRDefault="00155CE2" w:rsidP="00155CE2"/>
    <w:p w14:paraId="06F35990" w14:textId="77777777" w:rsidR="00155CE2" w:rsidRDefault="00155CE2" w:rsidP="00155CE2">
      <w:r>
        <w:t xml:space="preserve">    低频区域（20-250Hz）</w:t>
      </w:r>
    </w:p>
    <w:p w14:paraId="40BF967F" w14:textId="77777777" w:rsidR="00155CE2" w:rsidRDefault="00155CE2" w:rsidP="00155CE2">
      <w:r>
        <w:t xml:space="preserve">        贝斯：主导80-100Hz</w:t>
      </w:r>
    </w:p>
    <w:p w14:paraId="10FD4DEC" w14:textId="77777777" w:rsidR="00155CE2" w:rsidRDefault="00155CE2" w:rsidP="00155CE2">
      <w:r>
        <w:t xml:space="preserve">        大鼓：主导60-80Hz</w:t>
      </w:r>
    </w:p>
    <w:p w14:paraId="60A30AA8" w14:textId="77777777" w:rsidR="00155CE2" w:rsidRDefault="00155CE2" w:rsidP="00155CE2">
      <w:r>
        <w:t xml:space="preserve">        避免低频混叠</w:t>
      </w:r>
    </w:p>
    <w:p w14:paraId="69DCCA83" w14:textId="77777777" w:rsidR="00155CE2" w:rsidRDefault="00155CE2" w:rsidP="00155CE2"/>
    <w:p w14:paraId="5651EA9D" w14:textId="77777777" w:rsidR="00155CE2" w:rsidRDefault="00155CE2" w:rsidP="00155CE2">
      <w:r>
        <w:t xml:space="preserve">    中频区域（250Hz-4kHz）</w:t>
      </w:r>
    </w:p>
    <w:p w14:paraId="1FA27FE0" w14:textId="77777777" w:rsidR="00155CE2" w:rsidRDefault="00155CE2" w:rsidP="00155CE2">
      <w:r>
        <w:t xml:space="preserve">        人声：突出800Hz-2kHz</w:t>
      </w:r>
    </w:p>
    <w:p w14:paraId="38106B00" w14:textId="77777777" w:rsidR="00155CE2" w:rsidRDefault="00155CE2" w:rsidP="00155CE2">
      <w:r>
        <w:t xml:space="preserve">        吉他：1kHz-2.5kHz</w:t>
      </w:r>
    </w:p>
    <w:p w14:paraId="68E5A26F" w14:textId="77777777" w:rsidR="00155CE2" w:rsidRDefault="00155CE2" w:rsidP="00155CE2">
      <w:r>
        <w:t xml:space="preserve">        键盘：根据音色分配</w:t>
      </w:r>
    </w:p>
    <w:p w14:paraId="4C956872" w14:textId="77777777" w:rsidR="00155CE2" w:rsidRDefault="00155CE2" w:rsidP="00155CE2"/>
    <w:p w14:paraId="1AD4BB60" w14:textId="77777777" w:rsidR="00155CE2" w:rsidRDefault="00155CE2" w:rsidP="00155CE2">
      <w:r>
        <w:t xml:space="preserve">    高频区域（4kHz以上）</w:t>
      </w:r>
    </w:p>
    <w:p w14:paraId="6E25232B" w14:textId="77777777" w:rsidR="00155CE2" w:rsidRDefault="00155CE2" w:rsidP="00155CE2">
      <w:r>
        <w:t xml:space="preserve">        保持整体清晰度</w:t>
      </w:r>
    </w:p>
    <w:p w14:paraId="21C32BE6" w14:textId="77777777" w:rsidR="00155CE2" w:rsidRDefault="00155CE2" w:rsidP="00155CE2">
      <w:r>
        <w:t xml:space="preserve">        避免过分刺耳</w:t>
      </w:r>
    </w:p>
    <w:p w14:paraId="5777D305" w14:textId="77777777" w:rsidR="00155CE2" w:rsidRDefault="00155CE2" w:rsidP="00155CE2">
      <w:r>
        <w:t xml:space="preserve">        营造空间感</w:t>
      </w:r>
    </w:p>
    <w:p w14:paraId="2AE75710" w14:textId="77777777" w:rsidR="00155CE2" w:rsidRDefault="00155CE2" w:rsidP="00155CE2"/>
    <w:p w14:paraId="0803B80A" w14:textId="77777777" w:rsidR="00155CE2" w:rsidRDefault="00155CE2" w:rsidP="00155CE2">
      <w:r>
        <w:t>4.4 效果器使用和空间声场处理</w:t>
      </w:r>
    </w:p>
    <w:p w14:paraId="11B80617" w14:textId="77777777" w:rsidR="00155CE2" w:rsidRDefault="00155CE2" w:rsidP="00155CE2"/>
    <w:p w14:paraId="5BCE6B82" w14:textId="77777777" w:rsidR="00155CE2" w:rsidRDefault="00155CE2" w:rsidP="00155CE2">
      <w:r>
        <w:t>4.4.1 基础效果处理</w:t>
      </w:r>
    </w:p>
    <w:p w14:paraId="18FF3B30" w14:textId="77777777" w:rsidR="00155CE2" w:rsidRDefault="00155CE2" w:rsidP="00155CE2"/>
    <w:p w14:paraId="128E5591" w14:textId="77777777" w:rsidR="00155CE2" w:rsidRDefault="00155CE2" w:rsidP="00155CE2">
      <w:r>
        <w:t>4.4.1a 动态处理</w:t>
      </w:r>
    </w:p>
    <w:p w14:paraId="797546D5" w14:textId="77777777" w:rsidR="00155CE2" w:rsidRDefault="00155CE2" w:rsidP="00155CE2"/>
    <w:p w14:paraId="232B4B32" w14:textId="77777777" w:rsidR="00155CE2" w:rsidRDefault="00155CE2" w:rsidP="00155CE2">
      <w:r>
        <w:t xml:space="preserve">        人声压缩：</w:t>
      </w:r>
    </w:p>
    <w:p w14:paraId="4EF093B5" w14:textId="77777777" w:rsidR="00155CE2" w:rsidRDefault="00155CE2" w:rsidP="00155CE2">
      <w:r>
        <w:t xml:space="preserve">        • 比例3:1-4:1</w:t>
      </w:r>
    </w:p>
    <w:p w14:paraId="7E5F58B9" w14:textId="77777777" w:rsidR="00155CE2" w:rsidRDefault="00155CE2" w:rsidP="00155CE2">
      <w:r>
        <w:t xml:space="preserve">        • 适中起音和释放时间</w:t>
      </w:r>
    </w:p>
    <w:p w14:paraId="2ADBA679" w14:textId="77777777" w:rsidR="00155CE2" w:rsidRDefault="00155CE2" w:rsidP="00155CE2"/>
    <w:p w14:paraId="478E2DC6" w14:textId="77777777" w:rsidR="00155CE2" w:rsidRDefault="00155CE2" w:rsidP="00155CE2">
      <w:r>
        <w:t xml:space="preserve">        贝斯压缩：</w:t>
      </w:r>
    </w:p>
    <w:p w14:paraId="347ED926" w14:textId="77777777" w:rsidR="00155CE2" w:rsidRDefault="00155CE2" w:rsidP="00155CE2">
      <w:r>
        <w:t xml:space="preserve">        • 比例4:1-5:1</w:t>
      </w:r>
    </w:p>
    <w:p w14:paraId="015D66F1" w14:textId="77777777" w:rsidR="00155CE2" w:rsidRDefault="00155CE2" w:rsidP="00155CE2">
      <w:r>
        <w:t xml:space="preserve">        • 保持低频稳定性</w:t>
      </w:r>
    </w:p>
    <w:p w14:paraId="7742E0BF" w14:textId="77777777" w:rsidR="00155CE2" w:rsidRDefault="00155CE2" w:rsidP="00155CE2"/>
    <w:p w14:paraId="5BB4FE3D" w14:textId="77777777" w:rsidR="00155CE2" w:rsidRDefault="00155CE2" w:rsidP="00155CE2">
      <w:r>
        <w:t xml:space="preserve">        吉他压缩：</w:t>
      </w:r>
    </w:p>
    <w:p w14:paraId="498A6352" w14:textId="77777777" w:rsidR="00155CE2" w:rsidRDefault="00155CE2" w:rsidP="00155CE2">
      <w:r>
        <w:t xml:space="preserve">        • 根据演奏风格调整</w:t>
      </w:r>
    </w:p>
    <w:p w14:paraId="5D110F9D" w14:textId="77777777" w:rsidR="00155CE2" w:rsidRDefault="00155CE2" w:rsidP="00155CE2">
      <w:r>
        <w:t xml:space="preserve">        • Clean音色适当压缩</w:t>
      </w:r>
    </w:p>
    <w:p w14:paraId="7290D72B" w14:textId="77777777" w:rsidR="00155CE2" w:rsidRDefault="00155CE2" w:rsidP="00155CE2"/>
    <w:p w14:paraId="399B845B" w14:textId="77777777" w:rsidR="00155CE2" w:rsidRDefault="00155CE2" w:rsidP="00155CE2">
      <w:r>
        <w:t>4.4.1b 空间效果</w:t>
      </w:r>
    </w:p>
    <w:p w14:paraId="1E317AF1" w14:textId="77777777" w:rsidR="00155CE2" w:rsidRDefault="00155CE2" w:rsidP="00155CE2"/>
    <w:p w14:paraId="6B4627E5" w14:textId="77777777" w:rsidR="00155CE2" w:rsidRDefault="00155CE2" w:rsidP="00155CE2">
      <w:r>
        <w:t xml:space="preserve">    混响（Reverb）</w:t>
      </w:r>
    </w:p>
    <w:p w14:paraId="7D756CCE" w14:textId="77777777" w:rsidR="00155CE2" w:rsidRDefault="00155CE2" w:rsidP="00155CE2"/>
    <w:p w14:paraId="1CDC1B57" w14:textId="77777777" w:rsidR="00155CE2" w:rsidRDefault="00155CE2" w:rsidP="00155CE2">
      <w:r>
        <w:lastRenderedPageBreak/>
        <w:t xml:space="preserve">        人声：</w:t>
      </w:r>
    </w:p>
    <w:p w14:paraId="43119FDD" w14:textId="77777777" w:rsidR="00155CE2" w:rsidRDefault="00155CE2" w:rsidP="00155CE2">
      <w:r>
        <w:t xml:space="preserve">        • 中小房间混响</w:t>
      </w:r>
    </w:p>
    <w:p w14:paraId="162EB129" w14:textId="77777777" w:rsidR="00155CE2" w:rsidRDefault="00155CE2" w:rsidP="00155CE2">
      <w:r>
        <w:t xml:space="preserve">        • 干湿比8:2左右</w:t>
      </w:r>
    </w:p>
    <w:p w14:paraId="184F3D80" w14:textId="77777777" w:rsidR="00155CE2" w:rsidRDefault="00155CE2" w:rsidP="00155CE2"/>
    <w:p w14:paraId="32F7158B" w14:textId="77777777" w:rsidR="00155CE2" w:rsidRDefault="00155CE2" w:rsidP="00155CE2">
      <w:r>
        <w:t xml:space="preserve">        鼓组：</w:t>
      </w:r>
    </w:p>
    <w:p w14:paraId="4C023842" w14:textId="77777777" w:rsidR="00155CE2" w:rsidRDefault="00155CE2" w:rsidP="00155CE2">
      <w:r>
        <w:t xml:space="preserve">        • 房间混响为主</w:t>
      </w:r>
    </w:p>
    <w:p w14:paraId="0C350FC0" w14:textId="77777777" w:rsidR="00155CE2" w:rsidRDefault="00155CE2" w:rsidP="00155CE2">
      <w:r>
        <w:t xml:space="preserve">        • 混响时间0.8-1.2秒</w:t>
      </w:r>
    </w:p>
    <w:p w14:paraId="6AA9EF12" w14:textId="77777777" w:rsidR="00155CE2" w:rsidRDefault="00155CE2" w:rsidP="00155CE2"/>
    <w:p w14:paraId="144579D5" w14:textId="77777777" w:rsidR="00155CE2" w:rsidRDefault="00155CE2" w:rsidP="00155CE2">
      <w:r>
        <w:t xml:space="preserve">        其他乐器：</w:t>
      </w:r>
    </w:p>
    <w:p w14:paraId="485F9042" w14:textId="77777777" w:rsidR="00155CE2" w:rsidRDefault="00155CE2" w:rsidP="00155CE2">
      <w:r>
        <w:t xml:space="preserve">        • 适量使用</w:t>
      </w:r>
    </w:p>
    <w:p w14:paraId="152E1071" w14:textId="77777777" w:rsidR="00155CE2" w:rsidRDefault="00155CE2" w:rsidP="00155CE2">
      <w:r>
        <w:t xml:space="preserve">        • 避免过多重叠</w:t>
      </w:r>
    </w:p>
    <w:p w14:paraId="23397813" w14:textId="77777777" w:rsidR="00155CE2" w:rsidRDefault="00155CE2" w:rsidP="00155CE2"/>
    <w:p w14:paraId="6EC02D24" w14:textId="77777777" w:rsidR="00155CE2" w:rsidRDefault="00155CE2" w:rsidP="00155CE2">
      <w:r>
        <w:t xml:space="preserve">    延迟（Delay）</w:t>
      </w:r>
    </w:p>
    <w:p w14:paraId="5D90BFC7" w14:textId="77777777" w:rsidR="00155CE2" w:rsidRDefault="00155CE2" w:rsidP="00155CE2"/>
    <w:p w14:paraId="151A1F52" w14:textId="77777777" w:rsidR="00155CE2" w:rsidRDefault="00155CE2" w:rsidP="00155CE2">
      <w:r>
        <w:t xml:space="preserve">        人声：</w:t>
      </w:r>
    </w:p>
    <w:p w14:paraId="26304117" w14:textId="77777777" w:rsidR="00155CE2" w:rsidRDefault="00155CE2" w:rsidP="00155CE2">
      <w:r>
        <w:t xml:space="preserve">        • 节奏型延迟</w:t>
      </w:r>
    </w:p>
    <w:p w14:paraId="243DE0F4" w14:textId="77777777" w:rsidR="00155CE2" w:rsidRDefault="00155CE2" w:rsidP="00155CE2">
      <w:r>
        <w:t xml:space="preserve">        • 配合歌曲速度</w:t>
      </w:r>
    </w:p>
    <w:p w14:paraId="74EBC30F" w14:textId="77777777" w:rsidR="00155CE2" w:rsidRDefault="00155CE2" w:rsidP="00155CE2"/>
    <w:p w14:paraId="13A70F29" w14:textId="77777777" w:rsidR="00155CE2" w:rsidRDefault="00155CE2" w:rsidP="00155CE2">
      <w:r>
        <w:t xml:space="preserve">        吉他：</w:t>
      </w:r>
    </w:p>
    <w:p w14:paraId="0AFD635A" w14:textId="77777777" w:rsidR="00155CE2" w:rsidRDefault="00155CE2" w:rsidP="00155CE2">
      <w:r>
        <w:t xml:space="preserve">        • 根据需要点缀</w:t>
      </w:r>
    </w:p>
    <w:p w14:paraId="18AF1A10" w14:textId="35D923CD" w:rsidR="00155CE2" w:rsidRPr="00443957" w:rsidRDefault="00155CE2" w:rsidP="00155CE2">
      <w:r>
        <w:t xml:space="preserve">        • 注意反馈量控制</w:t>
      </w:r>
    </w:p>
    <w:sectPr w:rsidR="00155CE2" w:rsidRPr="00443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6"/>
    <w:rsid w:val="00155CE2"/>
    <w:rsid w:val="002175D4"/>
    <w:rsid w:val="00390F04"/>
    <w:rsid w:val="003A4B6D"/>
    <w:rsid w:val="00443957"/>
    <w:rsid w:val="004E0859"/>
    <w:rsid w:val="00590B26"/>
    <w:rsid w:val="00711EE4"/>
    <w:rsid w:val="00821526"/>
    <w:rsid w:val="00892FF3"/>
    <w:rsid w:val="00C26984"/>
    <w:rsid w:val="00D04484"/>
    <w:rsid w:val="00D96797"/>
    <w:rsid w:val="00F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003F6"/>
  <w15:chartTrackingRefBased/>
  <w15:docId w15:val="{28DECC49-EAE1-0C4C-9403-090A4BB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B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B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B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B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B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B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B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0B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0B2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0B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0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0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0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0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0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0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B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0B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0B26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21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8215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2025-06-13T06:42:00Z</dcterms:created>
  <dcterms:modified xsi:type="dcterms:W3CDTF">2025-07-04T06:23:00Z</dcterms:modified>
</cp:coreProperties>
</file>