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FA49" w14:textId="77777777" w:rsidR="00123366" w:rsidRPr="00123366" w:rsidRDefault="00123366" w:rsidP="00123366">
      <w:pPr>
        <w:spacing w:before="100" w:beforeAutospacing="1" w:after="100" w:afterAutospacing="1" w:line="240" w:lineRule="atLeast"/>
        <w:outlineLvl w:val="0"/>
        <w:rPr>
          <w:rFonts w:ascii="Roboto" w:eastAsia="Times New Roman" w:hAnsi="Roboto" w:cs="Times New Roman"/>
          <w:caps/>
          <w:color w:val="616161"/>
          <w:kern w:val="36"/>
          <w:sz w:val="36"/>
          <w:szCs w:val="36"/>
          <w:lang w:eastAsia="sv-SE"/>
          <w14:ligatures w14:val="none"/>
        </w:rPr>
      </w:pPr>
      <w:r w:rsidRPr="00123366">
        <w:rPr>
          <w:rFonts w:ascii="Roboto" w:eastAsia="Times New Roman" w:hAnsi="Roboto" w:cs="Times New Roman"/>
          <w:caps/>
          <w:color w:val="616161"/>
          <w:kern w:val="36"/>
          <w:sz w:val="36"/>
          <w:szCs w:val="36"/>
          <w:lang w:eastAsia="sv-SE"/>
          <w14:ligatures w14:val="none"/>
        </w:rPr>
        <w:t>WAN-tekniker</w:t>
      </w:r>
    </w:p>
    <w:p w14:paraId="0E53CB91"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Om DataCom:</w:t>
      </w:r>
      <w:r w:rsidRPr="00123366">
        <w:rPr>
          <w:rFonts w:ascii="Roboto" w:eastAsia="Times New Roman" w:hAnsi="Roboto" w:cs="Times New Roman"/>
          <w:kern w:val="0"/>
          <w:sz w:val="21"/>
          <w:szCs w:val="21"/>
          <w:lang w:eastAsia="sv-SE"/>
          <w14:ligatures w14:val="none"/>
        </w:rPr>
        <w:br/>
        <w:t xml:space="preserve">Sedan starten 1989 har </w:t>
      </w:r>
      <w:proofErr w:type="spellStart"/>
      <w:r w:rsidRPr="00123366">
        <w:rPr>
          <w:rFonts w:ascii="Roboto" w:eastAsia="Times New Roman" w:hAnsi="Roboto" w:cs="Times New Roman"/>
          <w:kern w:val="0"/>
          <w:sz w:val="21"/>
          <w:szCs w:val="21"/>
          <w:lang w:eastAsia="sv-SE"/>
          <w14:ligatures w14:val="none"/>
        </w:rPr>
        <w:t>DataComs</w:t>
      </w:r>
      <w:proofErr w:type="spellEnd"/>
      <w:r w:rsidRPr="00123366">
        <w:rPr>
          <w:rFonts w:ascii="Roboto" w:eastAsia="Times New Roman" w:hAnsi="Roboto" w:cs="Times New Roman"/>
          <w:kern w:val="0"/>
          <w:sz w:val="21"/>
          <w:szCs w:val="21"/>
          <w:lang w:eastAsia="sv-SE"/>
          <w14:ligatures w14:val="none"/>
        </w:rPr>
        <w:t xml:space="preserve"> ambition varit att i egen regi producera och leverera innovativa IT-tjänster. Tjänster som på ett kostnadseffektivt sätt ger kunden rätt förutsättningar att arbeta smartare, säkrare och grönare. DataCom har de senaste åren utvecklat sin tekniska plattform med många attraktiva och nyskapande tjänster och är nu mycket väl positionerat för fortsatt stark tillväxt. </w:t>
      </w:r>
    </w:p>
    <w:p w14:paraId="3FB535B2"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 xml:space="preserve">2024 förvärvade DataCom </w:t>
      </w:r>
      <w:proofErr w:type="spellStart"/>
      <w:r w:rsidRPr="00123366">
        <w:rPr>
          <w:rFonts w:ascii="Roboto" w:eastAsia="Times New Roman" w:hAnsi="Roboto" w:cs="Times New Roman"/>
          <w:kern w:val="0"/>
          <w:sz w:val="21"/>
          <w:szCs w:val="21"/>
          <w:lang w:eastAsia="sv-SE"/>
          <w14:ligatures w14:val="none"/>
        </w:rPr>
        <w:t>Wantech</w:t>
      </w:r>
      <w:proofErr w:type="spellEnd"/>
      <w:r w:rsidRPr="00123366">
        <w:rPr>
          <w:rFonts w:ascii="Roboto" w:eastAsia="Times New Roman" w:hAnsi="Roboto" w:cs="Times New Roman"/>
          <w:kern w:val="0"/>
          <w:sz w:val="21"/>
          <w:szCs w:val="21"/>
          <w:lang w:eastAsia="sv-SE"/>
          <w14:ligatures w14:val="none"/>
        </w:rPr>
        <w:t xml:space="preserve"> AB. </w:t>
      </w:r>
      <w:proofErr w:type="spellStart"/>
      <w:r w:rsidRPr="00123366">
        <w:rPr>
          <w:rFonts w:ascii="Roboto" w:eastAsia="Times New Roman" w:hAnsi="Roboto" w:cs="Times New Roman"/>
          <w:kern w:val="0"/>
          <w:sz w:val="21"/>
          <w:szCs w:val="21"/>
          <w:lang w:eastAsia="sv-SE"/>
          <w14:ligatures w14:val="none"/>
        </w:rPr>
        <w:t>Wantech</w:t>
      </w:r>
      <w:proofErr w:type="spellEnd"/>
      <w:r w:rsidRPr="00123366">
        <w:rPr>
          <w:rFonts w:ascii="Roboto" w:eastAsia="Times New Roman" w:hAnsi="Roboto" w:cs="Times New Roman"/>
          <w:kern w:val="0"/>
          <w:sz w:val="21"/>
          <w:szCs w:val="21"/>
          <w:lang w:eastAsia="sv-SE"/>
          <w14:ligatures w14:val="none"/>
        </w:rPr>
        <w:t xml:space="preserve"> AB har lång erfarenhet av att leverera redundanta datakommunikationsförbindelser i världsklass, oavsett vart kunden finns geografiskt placerad. </w:t>
      </w:r>
      <w:proofErr w:type="spellStart"/>
      <w:r w:rsidRPr="00123366">
        <w:rPr>
          <w:rFonts w:ascii="Roboto" w:eastAsia="Times New Roman" w:hAnsi="Roboto" w:cs="Times New Roman"/>
          <w:kern w:val="0"/>
          <w:sz w:val="21"/>
          <w:szCs w:val="21"/>
          <w:lang w:eastAsia="sv-SE"/>
          <w14:ligatures w14:val="none"/>
        </w:rPr>
        <w:t>Wantech</w:t>
      </w:r>
      <w:proofErr w:type="spellEnd"/>
      <w:r w:rsidRPr="00123366">
        <w:rPr>
          <w:rFonts w:ascii="Roboto" w:eastAsia="Times New Roman" w:hAnsi="Roboto" w:cs="Times New Roman"/>
          <w:kern w:val="0"/>
          <w:sz w:val="21"/>
          <w:szCs w:val="21"/>
          <w:lang w:eastAsia="sv-SE"/>
          <w14:ligatures w14:val="none"/>
        </w:rPr>
        <w:t xml:space="preserve"> säkerställer att kundens nätverk- och datakommunikationsförbindelser, oavsett typ, håller högsta säkerhetsklass – varje dag.</w:t>
      </w:r>
    </w:p>
    <w:p w14:paraId="25D9B419"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 xml:space="preserve">Mer om DataCom och </w:t>
      </w:r>
      <w:proofErr w:type="spellStart"/>
      <w:r w:rsidRPr="00123366">
        <w:rPr>
          <w:rFonts w:ascii="Roboto" w:eastAsia="Times New Roman" w:hAnsi="Roboto" w:cs="Times New Roman"/>
          <w:kern w:val="0"/>
          <w:sz w:val="21"/>
          <w:szCs w:val="21"/>
          <w:lang w:eastAsia="sv-SE"/>
          <w14:ligatures w14:val="none"/>
        </w:rPr>
        <w:t>Wantech</w:t>
      </w:r>
      <w:proofErr w:type="spellEnd"/>
      <w:r w:rsidRPr="00123366">
        <w:rPr>
          <w:rFonts w:ascii="Roboto" w:eastAsia="Times New Roman" w:hAnsi="Roboto" w:cs="Times New Roman"/>
          <w:kern w:val="0"/>
          <w:sz w:val="21"/>
          <w:szCs w:val="21"/>
          <w:lang w:eastAsia="sv-SE"/>
          <w14:ligatures w14:val="none"/>
        </w:rPr>
        <w:t xml:space="preserve"> hittar du här:</w:t>
      </w:r>
    </w:p>
    <w:p w14:paraId="2BDEF308"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hyperlink r:id="rId5" w:tgtFrame="_blank" w:history="1">
        <w:r w:rsidRPr="00123366">
          <w:rPr>
            <w:rFonts w:ascii="Roboto" w:eastAsia="Times New Roman" w:hAnsi="Roboto" w:cs="Times New Roman"/>
            <w:color w:val="4487CE"/>
            <w:kern w:val="0"/>
            <w:sz w:val="21"/>
            <w:szCs w:val="21"/>
            <w:u w:val="single"/>
            <w:lang w:eastAsia="sv-SE"/>
            <w14:ligatures w14:val="none"/>
          </w:rPr>
          <w:t>www.datacom.se</w:t>
        </w:r>
      </w:hyperlink>
      <w:r w:rsidRPr="00123366">
        <w:rPr>
          <w:rFonts w:ascii="Roboto" w:eastAsia="Times New Roman" w:hAnsi="Roboto" w:cs="Times New Roman"/>
          <w:kern w:val="0"/>
          <w:sz w:val="21"/>
          <w:szCs w:val="21"/>
          <w:lang w:eastAsia="sv-SE"/>
          <w14:ligatures w14:val="none"/>
        </w:rPr>
        <w:t> samt </w:t>
      </w:r>
      <w:hyperlink r:id="rId6" w:tgtFrame="_blank" w:history="1">
        <w:r w:rsidRPr="00123366">
          <w:rPr>
            <w:rFonts w:ascii="Roboto" w:eastAsia="Times New Roman" w:hAnsi="Roboto" w:cs="Times New Roman"/>
            <w:color w:val="4487CE"/>
            <w:kern w:val="0"/>
            <w:sz w:val="21"/>
            <w:szCs w:val="21"/>
            <w:u w:val="single"/>
            <w:lang w:eastAsia="sv-SE"/>
            <w14:ligatures w14:val="none"/>
          </w:rPr>
          <w:t>www.wantech.se</w:t>
        </w:r>
      </w:hyperlink>
    </w:p>
    <w:p w14:paraId="231E4C7B"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Nu söker vi förstärkning av en erfaren WAN-tekniker med placering: Stockholm eller Göteborg.</w:t>
      </w:r>
    </w:p>
    <w:p w14:paraId="5C68C49A"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Om rollen:</w:t>
      </w:r>
    </w:p>
    <w:p w14:paraId="3A4B3172"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Som WAN-tekniker får du en bred och omväxlande roll där du ingår i teamet som ansvarar för att designa, implementera och hantera organisationens nätverksinfrastruktur. Du är med hela vägen, från ritbord till färdig lösning.</w:t>
      </w:r>
    </w:p>
    <w:p w14:paraId="71B4B2A9"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Du arbetar med att se till att infrastrukturen är säker, pålitlig och håller hög prestanda för både trådbundna och trådlösa nätverkssystem. I arbetet ingår också att optimera lösningar från olika leverantörer bland annat Cisco.</w:t>
      </w:r>
    </w:p>
    <w:p w14:paraId="3C36EBD7"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Vi söker:</w:t>
      </w:r>
    </w:p>
    <w:p w14:paraId="220266E8"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Vi söker dig med minst fem års erfarenhet av drift och underhåll av WAN</w:t>
      </w:r>
      <w:r w:rsidRPr="00123366">
        <w:rPr>
          <w:rFonts w:ascii="Roboto" w:eastAsia="Times New Roman" w:hAnsi="Roboto" w:cs="Times New Roman"/>
          <w:kern w:val="0"/>
          <w:sz w:val="21"/>
          <w:szCs w:val="21"/>
          <w:lang w:eastAsia="sv-SE"/>
          <w14:ligatures w14:val="none"/>
        </w:rPr>
        <w:noBreakHyphen/>
        <w:t xml:space="preserve">nätverk. Du har en praktisk kunskap inom routing och BGP, MPLS och </w:t>
      </w:r>
      <w:proofErr w:type="spellStart"/>
      <w:r w:rsidRPr="00123366">
        <w:rPr>
          <w:rFonts w:ascii="Roboto" w:eastAsia="Times New Roman" w:hAnsi="Roboto" w:cs="Times New Roman"/>
          <w:kern w:val="0"/>
          <w:sz w:val="21"/>
          <w:szCs w:val="21"/>
          <w:lang w:eastAsia="sv-SE"/>
          <w14:ligatures w14:val="none"/>
        </w:rPr>
        <w:t>OSPF</w:t>
      </w:r>
      <w:proofErr w:type="spellEnd"/>
      <w:r w:rsidRPr="00123366">
        <w:rPr>
          <w:rFonts w:ascii="Roboto" w:eastAsia="Times New Roman" w:hAnsi="Roboto" w:cs="Times New Roman"/>
          <w:kern w:val="0"/>
          <w:sz w:val="21"/>
          <w:szCs w:val="21"/>
          <w:lang w:eastAsia="sv-SE"/>
          <w14:ligatures w14:val="none"/>
        </w:rPr>
        <w:t>. Du har också vana av att arbeta i Linuxmiljö (drift och felsökning) samt av att konfigurera och hantera övrig nätverksinfrastruktur, ex. brandväggkluster.</w:t>
      </w:r>
    </w:p>
    <w:p w14:paraId="513296EA"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Du behärskar svenska och engelska obehindrat i tal och skrift.</w:t>
      </w:r>
    </w:p>
    <w:p w14:paraId="1CD47789"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Det är meriterande med erfarenhet av:</w:t>
      </w:r>
    </w:p>
    <w:p w14:paraId="1DFA8529" w14:textId="77777777" w:rsidR="00123366" w:rsidRPr="00123366" w:rsidRDefault="00123366" w:rsidP="00123366">
      <w:pPr>
        <w:numPr>
          <w:ilvl w:val="0"/>
          <w:numId w:val="1"/>
        </w:numPr>
        <w:spacing w:before="100" w:beforeAutospacing="1" w:after="100" w:after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Arbete med ex. Cisco IOS</w:t>
      </w:r>
      <w:r w:rsidRPr="00123366">
        <w:rPr>
          <w:rFonts w:ascii="Roboto" w:eastAsia="Times New Roman" w:hAnsi="Roboto" w:cs="Times New Roman"/>
          <w:kern w:val="0"/>
          <w:sz w:val="21"/>
          <w:szCs w:val="21"/>
          <w:lang w:eastAsia="sv-SE"/>
          <w14:ligatures w14:val="none"/>
        </w:rPr>
        <w:noBreakHyphen/>
      </w:r>
      <w:proofErr w:type="spellStart"/>
      <w:r w:rsidRPr="00123366">
        <w:rPr>
          <w:rFonts w:ascii="Roboto" w:eastAsia="Times New Roman" w:hAnsi="Roboto" w:cs="Times New Roman"/>
          <w:kern w:val="0"/>
          <w:sz w:val="21"/>
          <w:szCs w:val="21"/>
          <w:lang w:eastAsia="sv-SE"/>
          <w14:ligatures w14:val="none"/>
        </w:rPr>
        <w:t>XR</w:t>
      </w:r>
      <w:proofErr w:type="spellEnd"/>
      <w:r w:rsidRPr="00123366">
        <w:rPr>
          <w:rFonts w:ascii="Roboto" w:eastAsia="Times New Roman" w:hAnsi="Roboto" w:cs="Times New Roman"/>
          <w:kern w:val="0"/>
          <w:sz w:val="21"/>
          <w:szCs w:val="21"/>
          <w:lang w:eastAsia="sv-SE"/>
          <w14:ligatures w14:val="none"/>
        </w:rPr>
        <w:t>, IOS</w:t>
      </w:r>
      <w:r w:rsidRPr="00123366">
        <w:rPr>
          <w:rFonts w:ascii="Roboto" w:eastAsia="Times New Roman" w:hAnsi="Roboto" w:cs="Times New Roman"/>
          <w:kern w:val="0"/>
          <w:sz w:val="21"/>
          <w:szCs w:val="21"/>
          <w:lang w:eastAsia="sv-SE"/>
          <w14:ligatures w14:val="none"/>
        </w:rPr>
        <w:noBreakHyphen/>
      </w:r>
      <w:proofErr w:type="spellStart"/>
      <w:r w:rsidRPr="00123366">
        <w:rPr>
          <w:rFonts w:ascii="Roboto" w:eastAsia="Times New Roman" w:hAnsi="Roboto" w:cs="Times New Roman"/>
          <w:kern w:val="0"/>
          <w:sz w:val="21"/>
          <w:szCs w:val="21"/>
          <w:lang w:eastAsia="sv-SE"/>
          <w14:ligatures w14:val="none"/>
        </w:rPr>
        <w:t>XE</w:t>
      </w:r>
      <w:proofErr w:type="spellEnd"/>
      <w:r w:rsidRPr="00123366">
        <w:rPr>
          <w:rFonts w:ascii="Roboto" w:eastAsia="Times New Roman" w:hAnsi="Roboto" w:cs="Times New Roman"/>
          <w:kern w:val="0"/>
          <w:sz w:val="21"/>
          <w:szCs w:val="21"/>
          <w:lang w:eastAsia="sv-SE"/>
          <w14:ligatures w14:val="none"/>
        </w:rPr>
        <w:t xml:space="preserve">, ASA, </w:t>
      </w:r>
      <w:proofErr w:type="spellStart"/>
      <w:r w:rsidRPr="00123366">
        <w:rPr>
          <w:rFonts w:ascii="Roboto" w:eastAsia="Times New Roman" w:hAnsi="Roboto" w:cs="Times New Roman"/>
          <w:kern w:val="0"/>
          <w:sz w:val="21"/>
          <w:szCs w:val="21"/>
          <w:lang w:eastAsia="sv-SE"/>
          <w14:ligatures w14:val="none"/>
        </w:rPr>
        <w:t>FMC</w:t>
      </w:r>
      <w:proofErr w:type="spellEnd"/>
      <w:r w:rsidRPr="00123366">
        <w:rPr>
          <w:rFonts w:ascii="Roboto" w:eastAsia="Times New Roman" w:hAnsi="Roboto" w:cs="Times New Roman"/>
          <w:kern w:val="0"/>
          <w:sz w:val="21"/>
          <w:szCs w:val="21"/>
          <w:lang w:eastAsia="sv-SE"/>
          <w14:ligatures w14:val="none"/>
        </w:rPr>
        <w:t>/</w:t>
      </w:r>
      <w:proofErr w:type="spellStart"/>
      <w:r w:rsidRPr="00123366">
        <w:rPr>
          <w:rFonts w:ascii="Roboto" w:eastAsia="Times New Roman" w:hAnsi="Roboto" w:cs="Times New Roman"/>
          <w:kern w:val="0"/>
          <w:sz w:val="21"/>
          <w:szCs w:val="21"/>
          <w:lang w:eastAsia="sv-SE"/>
          <w14:ligatures w14:val="none"/>
        </w:rPr>
        <w:t>FTD</w:t>
      </w:r>
      <w:proofErr w:type="spellEnd"/>
      <w:r w:rsidRPr="00123366">
        <w:rPr>
          <w:rFonts w:ascii="Roboto" w:eastAsia="Times New Roman" w:hAnsi="Roboto" w:cs="Times New Roman"/>
          <w:kern w:val="0"/>
          <w:sz w:val="21"/>
          <w:szCs w:val="21"/>
          <w:lang w:eastAsia="sv-SE"/>
          <w14:ligatures w14:val="none"/>
        </w:rPr>
        <w:t>.</w:t>
      </w:r>
    </w:p>
    <w:p w14:paraId="2ED326D3" w14:textId="77777777" w:rsidR="00123366" w:rsidRPr="00123366" w:rsidRDefault="00123366" w:rsidP="00123366">
      <w:pPr>
        <w:numPr>
          <w:ilvl w:val="0"/>
          <w:numId w:val="1"/>
        </w:numPr>
        <w:spacing w:before="100" w:beforeAutospacing="1" w:after="100" w:afterAutospacing="1"/>
        <w:rPr>
          <w:rFonts w:ascii="Roboto" w:eastAsia="Times New Roman" w:hAnsi="Roboto" w:cs="Times New Roman"/>
          <w:kern w:val="0"/>
          <w:sz w:val="21"/>
          <w:szCs w:val="21"/>
          <w:lang w:eastAsia="sv-SE"/>
          <w14:ligatures w14:val="none"/>
        </w:rPr>
      </w:pPr>
      <w:proofErr w:type="spellStart"/>
      <w:r w:rsidRPr="00123366">
        <w:rPr>
          <w:rFonts w:ascii="Roboto" w:eastAsia="Times New Roman" w:hAnsi="Roboto" w:cs="Times New Roman"/>
          <w:kern w:val="0"/>
          <w:sz w:val="21"/>
          <w:szCs w:val="21"/>
          <w:lang w:eastAsia="sv-SE"/>
          <w14:ligatures w14:val="none"/>
        </w:rPr>
        <w:t>MikroTik</w:t>
      </w:r>
      <w:proofErr w:type="spellEnd"/>
      <w:r w:rsidRPr="00123366">
        <w:rPr>
          <w:rFonts w:ascii="Roboto" w:eastAsia="Times New Roman" w:hAnsi="Roboto" w:cs="Times New Roman"/>
          <w:kern w:val="0"/>
          <w:sz w:val="21"/>
          <w:szCs w:val="21"/>
          <w:lang w:eastAsia="sv-SE"/>
          <w14:ligatures w14:val="none"/>
        </w:rPr>
        <w:noBreakHyphen/>
        <w:t>miljöer.</w:t>
      </w:r>
    </w:p>
    <w:p w14:paraId="75853794" w14:textId="77777777" w:rsidR="00123366" w:rsidRPr="00123366" w:rsidRDefault="00123366" w:rsidP="00123366">
      <w:pPr>
        <w:numPr>
          <w:ilvl w:val="0"/>
          <w:numId w:val="1"/>
        </w:numPr>
        <w:spacing w:before="100" w:beforeAutospacing="1" w:after="100" w:after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 xml:space="preserve">Apache, DNS (BIND), </w:t>
      </w:r>
      <w:proofErr w:type="spellStart"/>
      <w:r w:rsidRPr="00123366">
        <w:rPr>
          <w:rFonts w:ascii="Roboto" w:eastAsia="Times New Roman" w:hAnsi="Roboto" w:cs="Times New Roman"/>
          <w:kern w:val="0"/>
          <w:sz w:val="21"/>
          <w:szCs w:val="21"/>
          <w:lang w:eastAsia="sv-SE"/>
          <w14:ligatures w14:val="none"/>
        </w:rPr>
        <w:t>Postfix</w:t>
      </w:r>
      <w:proofErr w:type="spellEnd"/>
      <w:r w:rsidRPr="00123366">
        <w:rPr>
          <w:rFonts w:ascii="Roboto" w:eastAsia="Times New Roman" w:hAnsi="Roboto" w:cs="Times New Roman"/>
          <w:kern w:val="0"/>
          <w:sz w:val="21"/>
          <w:szCs w:val="21"/>
          <w:lang w:eastAsia="sv-SE"/>
          <w14:ligatures w14:val="none"/>
        </w:rPr>
        <w:t xml:space="preserve"> och </w:t>
      </w:r>
      <w:proofErr w:type="spellStart"/>
      <w:r w:rsidRPr="00123366">
        <w:rPr>
          <w:rFonts w:ascii="Roboto" w:eastAsia="Times New Roman" w:hAnsi="Roboto" w:cs="Times New Roman"/>
          <w:kern w:val="0"/>
          <w:sz w:val="21"/>
          <w:szCs w:val="21"/>
          <w:lang w:eastAsia="sv-SE"/>
          <w14:ligatures w14:val="none"/>
        </w:rPr>
        <w:t>scripting</w:t>
      </w:r>
      <w:proofErr w:type="spellEnd"/>
      <w:r w:rsidRPr="00123366">
        <w:rPr>
          <w:rFonts w:ascii="Roboto" w:eastAsia="Times New Roman" w:hAnsi="Roboto" w:cs="Times New Roman"/>
          <w:kern w:val="0"/>
          <w:sz w:val="21"/>
          <w:szCs w:val="21"/>
          <w:lang w:eastAsia="sv-SE"/>
          <w14:ligatures w14:val="none"/>
        </w:rPr>
        <w:t xml:space="preserve"> (till exempel </w:t>
      </w:r>
      <w:proofErr w:type="spellStart"/>
      <w:r w:rsidRPr="00123366">
        <w:rPr>
          <w:rFonts w:ascii="Roboto" w:eastAsia="Times New Roman" w:hAnsi="Roboto" w:cs="Times New Roman"/>
          <w:kern w:val="0"/>
          <w:sz w:val="21"/>
          <w:szCs w:val="21"/>
          <w:lang w:eastAsia="sv-SE"/>
          <w14:ligatures w14:val="none"/>
        </w:rPr>
        <w:t>Bash</w:t>
      </w:r>
      <w:proofErr w:type="spellEnd"/>
      <w:r w:rsidRPr="00123366">
        <w:rPr>
          <w:rFonts w:ascii="Roboto" w:eastAsia="Times New Roman" w:hAnsi="Roboto" w:cs="Times New Roman"/>
          <w:kern w:val="0"/>
          <w:sz w:val="21"/>
          <w:szCs w:val="21"/>
          <w:lang w:eastAsia="sv-SE"/>
          <w14:ligatures w14:val="none"/>
        </w:rPr>
        <w:t>, Python).</w:t>
      </w:r>
    </w:p>
    <w:p w14:paraId="12B21B2F" w14:textId="77777777" w:rsidR="00123366" w:rsidRPr="00123366" w:rsidRDefault="00123366" w:rsidP="00123366">
      <w:pPr>
        <w:numPr>
          <w:ilvl w:val="0"/>
          <w:numId w:val="1"/>
        </w:numPr>
        <w:spacing w:before="100" w:beforeAutospacing="1" w:after="100" w:after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IPv6</w:t>
      </w:r>
      <w:r w:rsidRPr="00123366">
        <w:rPr>
          <w:rFonts w:ascii="Roboto" w:eastAsia="Times New Roman" w:hAnsi="Roboto" w:cs="Times New Roman"/>
          <w:kern w:val="0"/>
          <w:sz w:val="21"/>
          <w:szCs w:val="21"/>
          <w:lang w:eastAsia="sv-SE"/>
          <w14:ligatures w14:val="none"/>
        </w:rPr>
        <w:noBreakHyphen/>
        <w:t>implementering.</w:t>
      </w:r>
    </w:p>
    <w:p w14:paraId="55C99BA3" w14:textId="77777777" w:rsidR="00123366" w:rsidRPr="00123366" w:rsidRDefault="00123366" w:rsidP="00123366">
      <w:pPr>
        <w:numPr>
          <w:ilvl w:val="0"/>
          <w:numId w:val="1"/>
        </w:numPr>
        <w:spacing w:before="100" w:before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Bakgrund från driftmiljö med fokus på arkitektur och design.</w:t>
      </w:r>
    </w:p>
    <w:p w14:paraId="32649395"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Personliga egenskaper och beteenden som vi värdesätter är att:</w:t>
      </w:r>
    </w:p>
    <w:p w14:paraId="577E8D06" w14:textId="77777777" w:rsidR="00123366" w:rsidRPr="00123366" w:rsidRDefault="00123366" w:rsidP="00123366">
      <w:pPr>
        <w:numPr>
          <w:ilvl w:val="0"/>
          <w:numId w:val="2"/>
        </w:numPr>
        <w:spacing w:before="100" w:beforeAutospacing="1" w:after="100" w:after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Du är serviceinriktad och bidrar aktivt till ett gott samarbete bland annat genom att bygga och upprätthålla goda kontakter.</w:t>
      </w:r>
    </w:p>
    <w:p w14:paraId="2CF50D7A" w14:textId="77777777" w:rsidR="00123366" w:rsidRPr="00123366" w:rsidRDefault="00123366" w:rsidP="00123366">
      <w:pPr>
        <w:numPr>
          <w:ilvl w:val="0"/>
          <w:numId w:val="2"/>
        </w:numPr>
        <w:spacing w:before="100" w:beforeAutospacing="1" w:after="100" w:after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Du är nyfiken och lyhörd och delar gärna med dig av dina erfarenheter – samtidigt som du tar emot andras kunskap.</w:t>
      </w:r>
    </w:p>
    <w:p w14:paraId="5012C32E" w14:textId="77777777" w:rsidR="00123366" w:rsidRPr="00123366" w:rsidRDefault="00123366" w:rsidP="00123366">
      <w:pPr>
        <w:numPr>
          <w:ilvl w:val="0"/>
          <w:numId w:val="2"/>
        </w:numPr>
        <w:spacing w:before="100" w:beforeAutospacing="1" w:after="100" w:after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 xml:space="preserve">Du </w:t>
      </w:r>
      <w:proofErr w:type="spellStart"/>
      <w:r w:rsidRPr="00123366">
        <w:rPr>
          <w:rFonts w:ascii="Roboto" w:eastAsia="Times New Roman" w:hAnsi="Roboto" w:cs="Times New Roman"/>
          <w:kern w:val="0"/>
          <w:sz w:val="21"/>
          <w:szCs w:val="21"/>
          <w:lang w:eastAsia="sv-SE"/>
          <w14:ligatures w14:val="none"/>
        </w:rPr>
        <w:t>omvärldsbevakar</w:t>
      </w:r>
      <w:proofErr w:type="spellEnd"/>
      <w:r w:rsidRPr="00123366">
        <w:rPr>
          <w:rFonts w:ascii="Roboto" w:eastAsia="Times New Roman" w:hAnsi="Roboto" w:cs="Times New Roman"/>
          <w:kern w:val="0"/>
          <w:sz w:val="21"/>
          <w:szCs w:val="21"/>
          <w:lang w:eastAsia="sv-SE"/>
          <w14:ligatures w14:val="none"/>
        </w:rPr>
        <w:t xml:space="preserve"> </w:t>
      </w:r>
      <w:proofErr w:type="gramStart"/>
      <w:r w:rsidRPr="00123366">
        <w:rPr>
          <w:rFonts w:ascii="Roboto" w:eastAsia="Times New Roman" w:hAnsi="Roboto" w:cs="Times New Roman"/>
          <w:kern w:val="0"/>
          <w:sz w:val="21"/>
          <w:szCs w:val="21"/>
          <w:lang w:eastAsia="sv-SE"/>
          <w14:ligatures w14:val="none"/>
        </w:rPr>
        <w:t>kontinuerligt nätverksteknik</w:t>
      </w:r>
      <w:proofErr w:type="gramEnd"/>
      <w:r w:rsidRPr="00123366">
        <w:rPr>
          <w:rFonts w:ascii="Roboto" w:eastAsia="Times New Roman" w:hAnsi="Roboto" w:cs="Times New Roman"/>
          <w:kern w:val="0"/>
          <w:sz w:val="21"/>
          <w:szCs w:val="21"/>
          <w:lang w:eastAsia="sv-SE"/>
          <w14:ligatures w14:val="none"/>
        </w:rPr>
        <w:t xml:space="preserve"> och anpassar dig snabbt till nya förutsättningar och vågar vara nytänkande.</w:t>
      </w:r>
    </w:p>
    <w:p w14:paraId="7AD6AEF3" w14:textId="77777777" w:rsidR="00123366" w:rsidRPr="00123366" w:rsidRDefault="00123366" w:rsidP="00123366">
      <w:pPr>
        <w:numPr>
          <w:ilvl w:val="0"/>
          <w:numId w:val="2"/>
        </w:numPr>
        <w:spacing w:before="100" w:beforeAutospacing="1"/>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Du planerar både kort- och långsiktigt med realistiska mål och har förmåga att driva idéer från ritbord till färdig lösning.</w:t>
      </w:r>
    </w:p>
    <w:p w14:paraId="1902880E"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Vi erbjuder:</w:t>
      </w:r>
      <w:r w:rsidRPr="00123366">
        <w:rPr>
          <w:rFonts w:ascii="Roboto" w:eastAsia="Times New Roman" w:hAnsi="Roboto" w:cs="Times New Roman"/>
          <w:kern w:val="0"/>
          <w:sz w:val="21"/>
          <w:szCs w:val="21"/>
          <w:lang w:eastAsia="sv-SE"/>
          <w14:ligatures w14:val="none"/>
        </w:rPr>
        <w:br/>
        <w:t xml:space="preserve">Det här är en mycket spännande möjlighet för dig som vill arbeta i ett snabbväxande och lönsamt </w:t>
      </w:r>
      <w:proofErr w:type="spellStart"/>
      <w:r w:rsidRPr="00123366">
        <w:rPr>
          <w:rFonts w:ascii="Roboto" w:eastAsia="Times New Roman" w:hAnsi="Roboto" w:cs="Times New Roman"/>
          <w:kern w:val="0"/>
          <w:sz w:val="21"/>
          <w:szCs w:val="21"/>
          <w:lang w:eastAsia="sv-SE"/>
          <w14:ligatures w14:val="none"/>
        </w:rPr>
        <w:t>IT-bolag</w:t>
      </w:r>
      <w:proofErr w:type="spellEnd"/>
      <w:r w:rsidRPr="00123366">
        <w:rPr>
          <w:rFonts w:ascii="Roboto" w:eastAsia="Times New Roman" w:hAnsi="Roboto" w:cs="Times New Roman"/>
          <w:kern w:val="0"/>
          <w:sz w:val="21"/>
          <w:szCs w:val="21"/>
          <w:lang w:eastAsia="sv-SE"/>
          <w14:ligatures w14:val="none"/>
        </w:rPr>
        <w:t xml:space="preserve"> som under en lång tid skapat sig ett mycket gott renommé på marknaden. </w:t>
      </w:r>
    </w:p>
    <w:p w14:paraId="112A4A98"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lastRenderedPageBreak/>
        <w:t>Du erbjuds dig en attraktiv och stimulerande arbetsplats med mycket skratt och högt i tak. En företagskultur med stark gemenskap och fokus på anställdas välmående samt personliga utveckling. På DataCom arbetar man tillsammans mot samma mål, oavsett roll. Prestigelöshet är något som genomsyrar hela företaget. Att alltid göra det lilla extra för både kunder och kollegor är något som faller sig naturligt för alla på DataCom.</w:t>
      </w:r>
    </w:p>
    <w:p w14:paraId="1E7C63F7"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Som WAN</w:t>
      </w:r>
      <w:r w:rsidRPr="00123366">
        <w:rPr>
          <w:rFonts w:ascii="Roboto" w:eastAsia="Times New Roman" w:hAnsi="Roboto" w:cs="Times New Roman"/>
          <w:kern w:val="0"/>
          <w:sz w:val="21"/>
          <w:szCs w:val="21"/>
          <w:lang w:eastAsia="sv-SE"/>
          <w14:ligatures w14:val="none"/>
        </w:rPr>
        <w:noBreakHyphen/>
        <w:t>Tekniker hos DataCom arbetar du i en hybridmodell, med kontorsdagar på vårt kontor i Göteborg och/eller Stockholm. Omfattning 100%.</w:t>
      </w:r>
    </w:p>
    <w:p w14:paraId="2513BDCB"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Ansökan:</w:t>
      </w:r>
    </w:p>
    <w:p w14:paraId="0164DE08"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I denna rekryteringsprocess samarbetar DataCom med Salesgroup</w:t>
      </w:r>
    </w:p>
    <w:p w14:paraId="15A67EBF" w14:textId="77777777" w:rsidR="00123366" w:rsidRPr="00123366" w:rsidRDefault="00123366" w:rsidP="00123366">
      <w:pPr>
        <w:spacing w:after="150"/>
        <w:rPr>
          <w:rFonts w:ascii="Roboto" w:eastAsia="Times New Roman" w:hAnsi="Roboto" w:cs="Times New Roman"/>
          <w:kern w:val="0"/>
          <w:sz w:val="21"/>
          <w:szCs w:val="21"/>
          <w:lang w:eastAsia="sv-SE"/>
          <w14:ligatures w14:val="none"/>
        </w:rPr>
      </w:pPr>
      <w:r w:rsidRPr="00123366">
        <w:rPr>
          <w:rFonts w:ascii="Roboto" w:eastAsia="Times New Roman" w:hAnsi="Roboto" w:cs="Times New Roman"/>
          <w:kern w:val="0"/>
          <w:sz w:val="21"/>
          <w:szCs w:val="21"/>
          <w:lang w:eastAsia="sv-SE"/>
          <w14:ligatures w14:val="none"/>
        </w:rPr>
        <w:t>Salesgroup tillämpar en fördomsfri och inkluderande rekryteringsprocess och arbetar i enlighet med diskrimineringslagen för att motverka diskriminering och verka för lika rättigheter. Har du några frågor, eller behöver tekniskt stöd med att söka tjänsten är du alltid välkommen att höra av dig till oss på 08-26 20 00. Tillträde enligt överenskommelse. Vi tillämpar löpande urval i denna rekryteringsprocess och välkomnar därför din ansökan snaras</w:t>
      </w:r>
    </w:p>
    <w:p w14:paraId="31642D86" w14:textId="77777777" w:rsidR="00C5161F" w:rsidRDefault="00C5161F"/>
    <w:sectPr w:rsidR="00C516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3F08"/>
    <w:multiLevelType w:val="multilevel"/>
    <w:tmpl w:val="AAF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773CEC"/>
    <w:multiLevelType w:val="multilevel"/>
    <w:tmpl w:val="C1C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950126">
    <w:abstractNumId w:val="1"/>
  </w:num>
  <w:num w:numId="2" w16cid:durableId="203484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66"/>
    <w:rsid w:val="00123366"/>
    <w:rsid w:val="00254853"/>
    <w:rsid w:val="00722737"/>
    <w:rsid w:val="007B6955"/>
    <w:rsid w:val="007E64FA"/>
    <w:rsid w:val="00847AF5"/>
    <w:rsid w:val="00A872F8"/>
    <w:rsid w:val="00C5161F"/>
    <w:rsid w:val="00CB4955"/>
    <w:rsid w:val="00F26D8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0F9DEF49"/>
  <w15:chartTrackingRefBased/>
  <w15:docId w15:val="{B99B0007-C748-B24E-B092-13B00614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23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23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2336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2336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2336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23366"/>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23366"/>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23366"/>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23366"/>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2336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2336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2336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2336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2336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2336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2336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2336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23366"/>
    <w:rPr>
      <w:rFonts w:eastAsiaTheme="majorEastAsia" w:cstheme="majorBidi"/>
      <w:color w:val="272727" w:themeColor="text1" w:themeTint="D8"/>
    </w:rPr>
  </w:style>
  <w:style w:type="paragraph" w:styleId="Rubrik">
    <w:name w:val="Title"/>
    <w:basedOn w:val="Normal"/>
    <w:next w:val="Normal"/>
    <w:link w:val="RubrikChar"/>
    <w:uiPriority w:val="10"/>
    <w:qFormat/>
    <w:rsid w:val="00123366"/>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2336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23366"/>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2336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23366"/>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123366"/>
    <w:rPr>
      <w:i/>
      <w:iCs/>
      <w:color w:val="404040" w:themeColor="text1" w:themeTint="BF"/>
    </w:rPr>
  </w:style>
  <w:style w:type="paragraph" w:styleId="Liststycke">
    <w:name w:val="List Paragraph"/>
    <w:basedOn w:val="Normal"/>
    <w:uiPriority w:val="34"/>
    <w:qFormat/>
    <w:rsid w:val="00123366"/>
    <w:pPr>
      <w:ind w:left="720"/>
      <w:contextualSpacing/>
    </w:pPr>
  </w:style>
  <w:style w:type="character" w:styleId="Starkbetoning">
    <w:name w:val="Intense Emphasis"/>
    <w:basedOn w:val="Standardstycketeckensnitt"/>
    <w:uiPriority w:val="21"/>
    <w:qFormat/>
    <w:rsid w:val="00123366"/>
    <w:rPr>
      <w:i/>
      <w:iCs/>
      <w:color w:val="0F4761" w:themeColor="accent1" w:themeShade="BF"/>
    </w:rPr>
  </w:style>
  <w:style w:type="paragraph" w:styleId="Starktcitat">
    <w:name w:val="Intense Quote"/>
    <w:basedOn w:val="Normal"/>
    <w:next w:val="Normal"/>
    <w:link w:val="StarktcitatChar"/>
    <w:uiPriority w:val="30"/>
    <w:qFormat/>
    <w:rsid w:val="00123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23366"/>
    <w:rPr>
      <w:i/>
      <w:iCs/>
      <w:color w:val="0F4761" w:themeColor="accent1" w:themeShade="BF"/>
    </w:rPr>
  </w:style>
  <w:style w:type="character" w:styleId="Starkreferens">
    <w:name w:val="Intense Reference"/>
    <w:basedOn w:val="Standardstycketeckensnitt"/>
    <w:uiPriority w:val="32"/>
    <w:qFormat/>
    <w:rsid w:val="00123366"/>
    <w:rPr>
      <w:b/>
      <w:bCs/>
      <w:smallCaps/>
      <w:color w:val="0F4761" w:themeColor="accent1" w:themeShade="BF"/>
      <w:spacing w:val="5"/>
    </w:rPr>
  </w:style>
  <w:style w:type="paragraph" w:styleId="Normalwebb">
    <w:name w:val="Normal (Web)"/>
    <w:basedOn w:val="Normal"/>
    <w:uiPriority w:val="99"/>
    <w:semiHidden/>
    <w:unhideWhenUsed/>
    <w:rsid w:val="00123366"/>
    <w:pPr>
      <w:spacing w:before="100" w:beforeAutospacing="1" w:after="100" w:afterAutospacing="1"/>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123366"/>
    <w:rPr>
      <w:b/>
      <w:bCs/>
    </w:rPr>
  </w:style>
  <w:style w:type="character" w:styleId="Hyperlnk">
    <w:name w:val="Hyperlink"/>
    <w:basedOn w:val="Standardstycketeckensnitt"/>
    <w:uiPriority w:val="99"/>
    <w:semiHidden/>
    <w:unhideWhenUsed/>
    <w:rsid w:val="001233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antech.se/" TargetMode="External"/><Relationship Id="rId5" Type="http://schemas.openxmlformats.org/officeDocument/2006/relationships/hyperlink" Target="http://www.datacom.se/"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624</Words>
  <Characters>3312</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Wärmé</dc:creator>
  <cp:keywords/>
  <dc:description/>
  <cp:lastModifiedBy>Patrick Wärmé</cp:lastModifiedBy>
  <cp:revision>1</cp:revision>
  <dcterms:created xsi:type="dcterms:W3CDTF">2025-10-29T20:51:00Z</dcterms:created>
  <dcterms:modified xsi:type="dcterms:W3CDTF">2025-10-29T20:52:00Z</dcterms:modified>
</cp:coreProperties>
</file>