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901" w:rsidRPr="000766F1" w:rsidRDefault="005E31F0" w:rsidP="005E31F0">
      <w:pPr>
        <w:ind w:left="2127"/>
        <w:rPr>
          <w:rFonts w:asciiTheme="minorHAnsi" w:hAnsiTheme="minorHAnsi" w:cs="Arial"/>
          <w:b/>
        </w:rPr>
      </w:pPr>
      <w:r w:rsidRPr="000766F1">
        <w:rPr>
          <w:rFonts w:asciiTheme="minorHAnsi" w:hAnsiTheme="minorHAnsi" w:cs="Arial"/>
          <w:b/>
          <w:noProof/>
          <w:lang w:eastAsia="es-P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-116205</wp:posOffset>
            </wp:positionV>
            <wp:extent cx="1096645" cy="1185545"/>
            <wp:effectExtent l="0" t="0" r="825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645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D1901" w:rsidRPr="000766F1">
        <w:rPr>
          <w:rFonts w:asciiTheme="minorHAnsi" w:hAnsiTheme="minorHAnsi" w:cs="Arial"/>
          <w:b/>
        </w:rPr>
        <w:t>ESCUELA UNIVERSITARIA DE INGENIERÍA</w:t>
      </w:r>
    </w:p>
    <w:p w:rsidR="00EE3D32" w:rsidRPr="000766F1" w:rsidRDefault="00EE3D32" w:rsidP="005E31F0">
      <w:pPr>
        <w:ind w:left="2127"/>
        <w:rPr>
          <w:rFonts w:asciiTheme="minorHAnsi" w:hAnsiTheme="minorHAnsi" w:cs="Arial"/>
          <w:b/>
        </w:rPr>
      </w:pPr>
      <w:r w:rsidRPr="000766F1">
        <w:rPr>
          <w:rFonts w:asciiTheme="minorHAnsi" w:hAnsiTheme="minorHAnsi" w:cs="Arial"/>
          <w:b/>
        </w:rPr>
        <w:t xml:space="preserve">ASIGNATURA: </w:t>
      </w:r>
      <w:r w:rsidR="000A6E43">
        <w:rPr>
          <w:rFonts w:asciiTheme="minorHAnsi" w:hAnsiTheme="minorHAnsi" w:cs="Arial"/>
          <w:b/>
        </w:rPr>
        <w:t>1416 - Programación</w:t>
      </w:r>
    </w:p>
    <w:p w:rsidR="00EE3D32" w:rsidRPr="000766F1" w:rsidRDefault="00AD1901" w:rsidP="005E31F0">
      <w:pPr>
        <w:ind w:left="2127"/>
        <w:contextualSpacing/>
        <w:rPr>
          <w:rFonts w:asciiTheme="minorHAnsi" w:hAnsiTheme="minorHAnsi" w:cs="Arial"/>
          <w:b/>
        </w:rPr>
      </w:pPr>
      <w:r w:rsidRPr="000766F1">
        <w:rPr>
          <w:rFonts w:asciiTheme="minorHAnsi" w:hAnsiTheme="minorHAnsi" w:cs="Arial"/>
          <w:b/>
        </w:rPr>
        <w:t>PERIODO ACADÉMICO</w:t>
      </w:r>
      <w:r w:rsidR="00EE3D32" w:rsidRPr="000766F1">
        <w:rPr>
          <w:rFonts w:asciiTheme="minorHAnsi" w:hAnsiTheme="minorHAnsi" w:cs="Arial"/>
          <w:b/>
        </w:rPr>
        <w:t>: 201</w:t>
      </w:r>
      <w:r w:rsidR="0048094F">
        <w:rPr>
          <w:rFonts w:asciiTheme="minorHAnsi" w:hAnsiTheme="minorHAnsi" w:cs="Arial"/>
          <w:b/>
        </w:rPr>
        <w:t>7</w:t>
      </w:r>
      <w:r w:rsidR="00EE3D32" w:rsidRPr="000766F1">
        <w:rPr>
          <w:rFonts w:asciiTheme="minorHAnsi" w:hAnsiTheme="minorHAnsi" w:cs="Arial"/>
          <w:b/>
        </w:rPr>
        <w:t>-</w:t>
      </w:r>
      <w:r w:rsidR="0048094F">
        <w:rPr>
          <w:rFonts w:asciiTheme="minorHAnsi" w:hAnsiTheme="minorHAnsi" w:cs="Arial"/>
          <w:b/>
        </w:rPr>
        <w:t>0</w:t>
      </w:r>
    </w:p>
    <w:p w:rsidR="00AD1901" w:rsidRDefault="00AD1901" w:rsidP="005E31F0">
      <w:pPr>
        <w:ind w:left="2127"/>
        <w:contextualSpacing/>
        <w:rPr>
          <w:rFonts w:asciiTheme="minorHAnsi" w:hAnsiTheme="minorHAnsi" w:cs="Arial"/>
          <w:b/>
        </w:rPr>
      </w:pPr>
      <w:r w:rsidRPr="000766F1">
        <w:rPr>
          <w:rFonts w:asciiTheme="minorHAnsi" w:hAnsiTheme="minorHAnsi" w:cs="Arial"/>
          <w:b/>
        </w:rPr>
        <w:t xml:space="preserve">FECHA                           </w:t>
      </w:r>
      <w:proofErr w:type="gramStart"/>
      <w:r w:rsidRPr="000766F1">
        <w:rPr>
          <w:rFonts w:asciiTheme="minorHAnsi" w:hAnsiTheme="minorHAnsi" w:cs="Arial"/>
          <w:b/>
        </w:rPr>
        <w:t xml:space="preserve">  :</w:t>
      </w:r>
      <w:proofErr w:type="gramEnd"/>
      <w:r w:rsidRPr="000766F1">
        <w:rPr>
          <w:rFonts w:asciiTheme="minorHAnsi" w:hAnsiTheme="minorHAnsi" w:cs="Arial"/>
          <w:b/>
        </w:rPr>
        <w:t xml:space="preserve">   </w:t>
      </w:r>
      <w:r w:rsidR="0048094F">
        <w:rPr>
          <w:rFonts w:asciiTheme="minorHAnsi" w:hAnsiTheme="minorHAnsi" w:cs="Arial"/>
          <w:b/>
        </w:rPr>
        <w:t>19</w:t>
      </w:r>
      <w:r w:rsidRPr="000766F1">
        <w:rPr>
          <w:rFonts w:asciiTheme="minorHAnsi" w:hAnsiTheme="minorHAnsi" w:cs="Arial"/>
          <w:b/>
        </w:rPr>
        <w:t>/</w:t>
      </w:r>
      <w:r w:rsidR="0048094F">
        <w:rPr>
          <w:rFonts w:asciiTheme="minorHAnsi" w:hAnsiTheme="minorHAnsi" w:cs="Arial"/>
          <w:b/>
        </w:rPr>
        <w:t>ENERO</w:t>
      </w:r>
      <w:r w:rsidRPr="000766F1">
        <w:rPr>
          <w:rFonts w:asciiTheme="minorHAnsi" w:hAnsiTheme="minorHAnsi" w:cs="Arial"/>
          <w:b/>
        </w:rPr>
        <w:t>/</w:t>
      </w:r>
      <w:r w:rsidR="005D0778">
        <w:rPr>
          <w:rFonts w:asciiTheme="minorHAnsi" w:hAnsiTheme="minorHAnsi" w:cs="Arial"/>
          <w:b/>
        </w:rPr>
        <w:t>20</w:t>
      </w:r>
      <w:r w:rsidRPr="000766F1">
        <w:rPr>
          <w:rFonts w:asciiTheme="minorHAnsi" w:hAnsiTheme="minorHAnsi" w:cs="Arial"/>
          <w:b/>
        </w:rPr>
        <w:t>1</w:t>
      </w:r>
      <w:r w:rsidR="00D30532">
        <w:rPr>
          <w:rFonts w:asciiTheme="minorHAnsi" w:hAnsiTheme="minorHAnsi" w:cs="Arial"/>
          <w:b/>
        </w:rPr>
        <w:t>6</w:t>
      </w:r>
    </w:p>
    <w:p w:rsidR="005D0778" w:rsidRPr="000766F1" w:rsidRDefault="00D30532" w:rsidP="005E31F0">
      <w:pPr>
        <w:ind w:left="2127"/>
        <w:contextualSpacing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SECCION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  <w:t>: 502</w:t>
      </w:r>
    </w:p>
    <w:p w:rsidR="00EE3D32" w:rsidRPr="000766F1" w:rsidRDefault="00EE3D32" w:rsidP="005E31F0">
      <w:pPr>
        <w:ind w:left="2127"/>
        <w:contextualSpacing/>
        <w:rPr>
          <w:rFonts w:asciiTheme="minorHAnsi" w:hAnsiTheme="minorHAnsi" w:cs="Arial"/>
          <w:b/>
        </w:rPr>
      </w:pPr>
      <w:r w:rsidRPr="000766F1">
        <w:rPr>
          <w:rFonts w:asciiTheme="minorHAnsi" w:hAnsiTheme="minorHAnsi" w:cs="Arial"/>
          <w:b/>
        </w:rPr>
        <w:t xml:space="preserve">TIEMPO: </w:t>
      </w:r>
      <w:r w:rsidR="005E31F0" w:rsidRPr="000766F1">
        <w:rPr>
          <w:rFonts w:asciiTheme="minorHAnsi" w:hAnsiTheme="minorHAnsi" w:cs="Arial"/>
          <w:b/>
        </w:rPr>
        <w:t xml:space="preserve">  </w:t>
      </w:r>
      <w:r w:rsidRPr="000766F1">
        <w:rPr>
          <w:rFonts w:asciiTheme="minorHAnsi" w:hAnsiTheme="minorHAnsi" w:cs="Arial"/>
          <w:b/>
        </w:rPr>
        <w:t xml:space="preserve"> </w:t>
      </w:r>
      <w:r w:rsidR="0048094F">
        <w:rPr>
          <w:rFonts w:asciiTheme="minorHAnsi" w:hAnsiTheme="minorHAnsi" w:cs="Arial"/>
          <w:b/>
        </w:rPr>
        <w:t>150</w:t>
      </w:r>
      <w:r w:rsidR="00C82849">
        <w:rPr>
          <w:rFonts w:asciiTheme="minorHAnsi" w:hAnsiTheme="minorHAnsi" w:cs="Arial"/>
          <w:b/>
        </w:rPr>
        <w:t xml:space="preserve"> </w:t>
      </w:r>
      <w:r w:rsidRPr="000766F1">
        <w:rPr>
          <w:rFonts w:asciiTheme="minorHAnsi" w:hAnsiTheme="minorHAnsi" w:cs="Arial"/>
          <w:b/>
        </w:rPr>
        <w:t>minutos</w:t>
      </w:r>
    </w:p>
    <w:p w:rsidR="00EE3D32" w:rsidRPr="00D006EF" w:rsidRDefault="00EE3D32" w:rsidP="00EE3D32">
      <w:pPr>
        <w:rPr>
          <w:rFonts w:asciiTheme="minorHAnsi" w:hAnsiTheme="minorHAnsi" w:cs="Arial"/>
          <w:b/>
          <w:sz w:val="22"/>
          <w:szCs w:val="22"/>
        </w:rPr>
      </w:pPr>
    </w:p>
    <w:p w:rsidR="00EE3D32" w:rsidRPr="00D006EF" w:rsidRDefault="00EE3D32" w:rsidP="00EE3D32">
      <w:pPr>
        <w:rPr>
          <w:rFonts w:asciiTheme="minorHAnsi" w:hAnsiTheme="minorHAnsi" w:cs="Arial"/>
          <w:b/>
          <w:sz w:val="22"/>
          <w:szCs w:val="22"/>
        </w:rPr>
      </w:pPr>
    </w:p>
    <w:p w:rsidR="00B10A65" w:rsidRPr="00D006EF" w:rsidRDefault="00B10A65" w:rsidP="00EE3D32">
      <w:pPr>
        <w:rPr>
          <w:rFonts w:asciiTheme="minorHAnsi" w:hAnsiTheme="minorHAnsi" w:cs="Arial"/>
          <w:b/>
          <w:sz w:val="22"/>
          <w:szCs w:val="22"/>
        </w:rPr>
      </w:pPr>
    </w:p>
    <w:p w:rsidR="00AD1901" w:rsidRPr="00D006EF" w:rsidRDefault="00C06C37" w:rsidP="00AD1901">
      <w:pPr>
        <w:jc w:val="center"/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b/>
          <w:sz w:val="32"/>
          <w:szCs w:val="32"/>
        </w:rPr>
        <w:t>PRÁCTICA</w:t>
      </w:r>
      <w:r w:rsidR="0048094F">
        <w:rPr>
          <w:rFonts w:asciiTheme="minorHAnsi" w:hAnsiTheme="minorHAnsi" w:cs="Arial"/>
          <w:b/>
          <w:sz w:val="32"/>
          <w:szCs w:val="32"/>
        </w:rPr>
        <w:t xml:space="preserve"> CALIFICADA N°1</w:t>
      </w:r>
    </w:p>
    <w:tbl>
      <w:tblPr>
        <w:tblStyle w:val="Tablaconcuadrcula"/>
        <w:tblW w:w="9700" w:type="dxa"/>
        <w:jc w:val="center"/>
        <w:tblLayout w:type="fixed"/>
        <w:tblLook w:val="04A0" w:firstRow="1" w:lastRow="0" w:firstColumn="1" w:lastColumn="0" w:noHBand="0" w:noVBand="1"/>
      </w:tblPr>
      <w:tblGrid>
        <w:gridCol w:w="1537"/>
        <w:gridCol w:w="7087"/>
        <w:gridCol w:w="1076"/>
      </w:tblGrid>
      <w:tr w:rsidR="00EE3D32" w:rsidRPr="00D006EF" w:rsidTr="003136CE">
        <w:trPr>
          <w:trHeight w:val="408"/>
          <w:jc w:val="center"/>
        </w:trPr>
        <w:tc>
          <w:tcPr>
            <w:tcW w:w="1537" w:type="dxa"/>
            <w:vAlign w:val="center"/>
          </w:tcPr>
          <w:p w:rsidR="00EE3D32" w:rsidRPr="00D006EF" w:rsidRDefault="00EE3D32" w:rsidP="005E31F0">
            <w:pPr>
              <w:spacing w:before="6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D006EF">
              <w:rPr>
                <w:rFonts w:asciiTheme="minorHAnsi" w:hAnsiTheme="minorHAns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087" w:type="dxa"/>
            <w:vAlign w:val="center"/>
          </w:tcPr>
          <w:p w:rsidR="00EE3D32" w:rsidRPr="00D006EF" w:rsidRDefault="00EE3D32" w:rsidP="003136CE">
            <w:pPr>
              <w:spacing w:before="6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D006EF">
              <w:rPr>
                <w:rFonts w:asciiTheme="minorHAnsi" w:hAnsiTheme="minorHAnsi" w:cs="Arial"/>
                <w:b/>
                <w:sz w:val="22"/>
                <w:szCs w:val="22"/>
              </w:rPr>
              <w:t>APELLIDOS Y NOMBRES</w:t>
            </w:r>
          </w:p>
        </w:tc>
        <w:tc>
          <w:tcPr>
            <w:tcW w:w="1076" w:type="dxa"/>
            <w:vAlign w:val="center"/>
          </w:tcPr>
          <w:p w:rsidR="00EE3D32" w:rsidRPr="00D006EF" w:rsidRDefault="00EE3D32" w:rsidP="003136CE">
            <w:pPr>
              <w:spacing w:before="6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D006EF">
              <w:rPr>
                <w:rFonts w:asciiTheme="minorHAnsi" w:hAnsiTheme="minorHAnsi" w:cs="Arial"/>
                <w:b/>
                <w:sz w:val="22"/>
                <w:szCs w:val="22"/>
              </w:rPr>
              <w:t>SECCIÓN</w:t>
            </w:r>
          </w:p>
        </w:tc>
      </w:tr>
      <w:tr w:rsidR="00EE3D32" w:rsidRPr="00D006EF" w:rsidTr="003136CE">
        <w:trPr>
          <w:trHeight w:val="323"/>
          <w:jc w:val="center"/>
        </w:trPr>
        <w:tc>
          <w:tcPr>
            <w:tcW w:w="1537" w:type="dxa"/>
          </w:tcPr>
          <w:p w:rsidR="00EE3D32" w:rsidRPr="00D006EF" w:rsidRDefault="00EE3D32" w:rsidP="003136CE">
            <w:pPr>
              <w:spacing w:before="120" w:after="12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7087" w:type="dxa"/>
          </w:tcPr>
          <w:p w:rsidR="00EE3D32" w:rsidRPr="00D006EF" w:rsidRDefault="00EE3D32" w:rsidP="003136CE">
            <w:pPr>
              <w:spacing w:before="120" w:after="12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1076" w:type="dxa"/>
            <w:vAlign w:val="center"/>
          </w:tcPr>
          <w:p w:rsidR="00EE3D32" w:rsidRPr="00D006EF" w:rsidRDefault="00C82849" w:rsidP="0048094F">
            <w:pPr>
              <w:spacing w:before="120" w:after="12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50</w:t>
            </w:r>
            <w:r w:rsidR="00D30532">
              <w:rPr>
                <w:rFonts w:asciiTheme="minorHAnsi" w:hAnsiTheme="minorHAnsi" w:cs="Arial"/>
                <w:b/>
                <w:sz w:val="22"/>
                <w:szCs w:val="22"/>
              </w:rPr>
              <w:t>2</w:t>
            </w:r>
          </w:p>
        </w:tc>
      </w:tr>
    </w:tbl>
    <w:p w:rsidR="00EE3D32" w:rsidRPr="00D006EF" w:rsidRDefault="00EE3D32" w:rsidP="00EE3D32">
      <w:pPr>
        <w:jc w:val="center"/>
        <w:rPr>
          <w:rFonts w:asciiTheme="minorHAnsi" w:hAnsiTheme="minorHAnsi" w:cs="Arial"/>
          <w:b/>
          <w:sz w:val="22"/>
          <w:szCs w:val="22"/>
        </w:rPr>
      </w:pPr>
    </w:p>
    <w:p w:rsidR="00B10A65" w:rsidRPr="00D006EF" w:rsidRDefault="00B10A65" w:rsidP="00EE3D32">
      <w:pPr>
        <w:jc w:val="center"/>
        <w:rPr>
          <w:rFonts w:asciiTheme="minorHAnsi" w:hAnsiTheme="minorHAnsi" w:cs="Arial"/>
          <w:b/>
          <w:sz w:val="22"/>
          <w:szCs w:val="22"/>
        </w:rPr>
      </w:pPr>
    </w:p>
    <w:p w:rsidR="00EE3D32" w:rsidRDefault="00EE3D32" w:rsidP="00EE3D32">
      <w:pPr>
        <w:contextualSpacing/>
        <w:rPr>
          <w:rFonts w:asciiTheme="minorHAnsi" w:hAnsiTheme="minorHAnsi" w:cs="Arial"/>
          <w:b/>
          <w:u w:val="single"/>
        </w:rPr>
      </w:pPr>
      <w:r w:rsidRPr="000766F1">
        <w:rPr>
          <w:rFonts w:asciiTheme="minorHAnsi" w:hAnsiTheme="minorHAnsi" w:cs="Arial"/>
          <w:b/>
          <w:u w:val="single"/>
        </w:rPr>
        <w:t>IN</w:t>
      </w:r>
      <w:r w:rsidR="005B6F5F">
        <w:rPr>
          <w:rFonts w:asciiTheme="minorHAnsi" w:hAnsiTheme="minorHAnsi" w:cs="Arial"/>
          <w:b/>
          <w:u w:val="single"/>
        </w:rPr>
        <w:t>STRUCCIONES</w:t>
      </w:r>
      <w:r w:rsidR="00555D84">
        <w:rPr>
          <w:rFonts w:asciiTheme="minorHAnsi" w:hAnsiTheme="minorHAnsi" w:cs="Arial"/>
          <w:b/>
          <w:u w:val="single"/>
        </w:rPr>
        <w:t xml:space="preserve"> GENERALES</w:t>
      </w:r>
      <w:r w:rsidRPr="000766F1">
        <w:rPr>
          <w:rFonts w:asciiTheme="minorHAnsi" w:hAnsiTheme="minorHAnsi" w:cs="Arial"/>
          <w:b/>
          <w:u w:val="single"/>
        </w:rPr>
        <w:t>:</w:t>
      </w:r>
    </w:p>
    <w:p w:rsidR="00B9464E" w:rsidRPr="000766F1" w:rsidRDefault="00B9464E" w:rsidP="00EE3D32">
      <w:pPr>
        <w:contextualSpacing/>
        <w:rPr>
          <w:rFonts w:asciiTheme="minorHAnsi" w:hAnsiTheme="minorHAnsi" w:cs="Arial"/>
          <w:b/>
          <w:u w:val="single"/>
        </w:rPr>
      </w:pPr>
    </w:p>
    <w:p w:rsidR="00555D84" w:rsidRPr="00FB0DB4" w:rsidRDefault="00555D84" w:rsidP="00EE3D32">
      <w:pPr>
        <w:pStyle w:val="Prrafodelista"/>
        <w:numPr>
          <w:ilvl w:val="0"/>
          <w:numId w:val="33"/>
        </w:numPr>
        <w:ind w:left="284" w:hanging="142"/>
        <w:jc w:val="both"/>
        <w:rPr>
          <w:rFonts w:cs="Arial"/>
          <w:color w:val="000000" w:themeColor="text1"/>
        </w:rPr>
      </w:pPr>
      <w:r w:rsidRPr="00FB0DB4">
        <w:rPr>
          <w:rFonts w:cs="Arial"/>
          <w:color w:val="000000" w:themeColor="text1"/>
        </w:rPr>
        <w:t>La prueba consta de</w:t>
      </w:r>
      <w:r w:rsidR="00115222">
        <w:rPr>
          <w:rFonts w:cs="Arial"/>
          <w:color w:val="000000" w:themeColor="text1"/>
        </w:rPr>
        <w:t xml:space="preserve"> “4” </w:t>
      </w:r>
      <w:r w:rsidRPr="00FB0DB4">
        <w:rPr>
          <w:rFonts w:cs="Arial"/>
          <w:color w:val="000000" w:themeColor="text1"/>
        </w:rPr>
        <w:t>preguntas, cuyo puntaje está indicado en cada una de ellas.</w:t>
      </w:r>
    </w:p>
    <w:p w:rsidR="00EE3D32" w:rsidRPr="00FB0DB4" w:rsidRDefault="00EE3D32" w:rsidP="00EE3D32">
      <w:pPr>
        <w:pStyle w:val="Prrafodelista"/>
        <w:numPr>
          <w:ilvl w:val="0"/>
          <w:numId w:val="33"/>
        </w:numPr>
        <w:ind w:left="284" w:hanging="142"/>
        <w:jc w:val="both"/>
        <w:rPr>
          <w:rFonts w:cs="Arial"/>
          <w:color w:val="000000" w:themeColor="text1"/>
        </w:rPr>
      </w:pPr>
      <w:r w:rsidRPr="00FB0DB4">
        <w:rPr>
          <w:rFonts w:cs="Arial"/>
          <w:color w:val="000000" w:themeColor="text1"/>
        </w:rPr>
        <w:t>El procedimiento, el orden</w:t>
      </w:r>
      <w:r w:rsidR="005F44EC" w:rsidRPr="00FB0DB4">
        <w:rPr>
          <w:rFonts w:cs="Arial"/>
          <w:color w:val="000000" w:themeColor="text1"/>
        </w:rPr>
        <w:t xml:space="preserve">, </w:t>
      </w:r>
      <w:r w:rsidRPr="00FB0DB4">
        <w:rPr>
          <w:rFonts w:cs="Arial"/>
          <w:color w:val="000000" w:themeColor="text1"/>
        </w:rPr>
        <w:t xml:space="preserve">la claridad de las respuestas </w:t>
      </w:r>
      <w:r w:rsidR="005F44EC" w:rsidRPr="00FB0DB4">
        <w:rPr>
          <w:rFonts w:cs="Arial"/>
          <w:color w:val="000000" w:themeColor="text1"/>
        </w:rPr>
        <w:t xml:space="preserve">y el uso apropiado del </w:t>
      </w:r>
      <w:r w:rsidR="005B6F5F" w:rsidRPr="00FB0DB4">
        <w:rPr>
          <w:rFonts w:cs="Arial"/>
          <w:color w:val="000000" w:themeColor="text1"/>
        </w:rPr>
        <w:t>lenguaje (</w:t>
      </w:r>
      <w:r w:rsidR="00C214A3" w:rsidRPr="00FB0DB4">
        <w:rPr>
          <w:rFonts w:cs="Arial"/>
          <w:color w:val="000000" w:themeColor="text1"/>
        </w:rPr>
        <w:t xml:space="preserve">notaciones, </w:t>
      </w:r>
      <w:r w:rsidR="005F44EC" w:rsidRPr="00FB0DB4">
        <w:rPr>
          <w:rFonts w:cs="Arial"/>
          <w:color w:val="000000" w:themeColor="text1"/>
        </w:rPr>
        <w:t>símbolos</w:t>
      </w:r>
      <w:r w:rsidR="00C214A3" w:rsidRPr="00FB0DB4">
        <w:rPr>
          <w:rFonts w:cs="Arial"/>
          <w:color w:val="000000" w:themeColor="text1"/>
        </w:rPr>
        <w:t xml:space="preserve"> y unidades</w:t>
      </w:r>
      <w:r w:rsidR="005F44EC" w:rsidRPr="00FB0DB4">
        <w:rPr>
          <w:rFonts w:cs="Arial"/>
          <w:color w:val="000000" w:themeColor="text1"/>
        </w:rPr>
        <w:t xml:space="preserve">), </w:t>
      </w:r>
      <w:r w:rsidRPr="00FB0DB4">
        <w:rPr>
          <w:rFonts w:cs="Arial"/>
          <w:color w:val="000000" w:themeColor="text1"/>
        </w:rPr>
        <w:t>serán considerados como criterios de calificación.</w:t>
      </w:r>
    </w:p>
    <w:p w:rsidR="00EE3D32" w:rsidRDefault="00EE3D32" w:rsidP="00EE3D32">
      <w:pPr>
        <w:pStyle w:val="Prrafodelista"/>
        <w:numPr>
          <w:ilvl w:val="0"/>
          <w:numId w:val="33"/>
        </w:numPr>
        <w:ind w:left="284" w:hanging="142"/>
        <w:jc w:val="both"/>
        <w:rPr>
          <w:rFonts w:cs="Arial"/>
          <w:color w:val="000000" w:themeColor="text1"/>
        </w:rPr>
      </w:pPr>
      <w:r w:rsidRPr="00FB0DB4">
        <w:rPr>
          <w:rFonts w:cs="Arial"/>
          <w:color w:val="000000" w:themeColor="text1"/>
        </w:rPr>
        <w:t>Escriba con lapicero de tinta azul o negra. La prueba desarrollada con lápiz no será calificada.</w:t>
      </w:r>
    </w:p>
    <w:p w:rsidR="00D8106F" w:rsidRPr="00FB0DB4" w:rsidRDefault="00D8106F" w:rsidP="00EE3D32">
      <w:pPr>
        <w:pStyle w:val="Prrafodelista"/>
        <w:numPr>
          <w:ilvl w:val="0"/>
          <w:numId w:val="33"/>
        </w:numPr>
        <w:ind w:left="284" w:hanging="142"/>
        <w:jc w:val="both"/>
        <w:rPr>
          <w:rFonts w:cs="Arial"/>
          <w:color w:val="000000" w:themeColor="text1"/>
        </w:rPr>
      </w:pPr>
      <w:r w:rsidRPr="0014641A">
        <w:rPr>
          <w:rFonts w:cs="Arial"/>
          <w:color w:val="000000" w:themeColor="text1"/>
          <w:u w:val="single"/>
        </w:rPr>
        <w:t>Solo se permite</w:t>
      </w:r>
      <w:r>
        <w:rPr>
          <w:rFonts w:cs="Arial"/>
          <w:color w:val="000000" w:themeColor="text1"/>
        </w:rPr>
        <w:t xml:space="preserve"> el uso de apuntes, impresos y/o libros.</w:t>
      </w:r>
    </w:p>
    <w:p w:rsidR="00980FB1" w:rsidRPr="00FB0DB4" w:rsidRDefault="006F0976" w:rsidP="00980FB1">
      <w:pPr>
        <w:pStyle w:val="Prrafodelista"/>
        <w:numPr>
          <w:ilvl w:val="0"/>
          <w:numId w:val="33"/>
        </w:numPr>
        <w:ind w:left="284" w:hanging="142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No s</w:t>
      </w:r>
      <w:r w:rsidR="00B800E3">
        <w:rPr>
          <w:rFonts w:cs="Arial"/>
          <w:color w:val="000000" w:themeColor="text1"/>
        </w:rPr>
        <w:t xml:space="preserve">e permite el uso de </w:t>
      </w:r>
      <w:r>
        <w:rPr>
          <w:rFonts w:cs="Arial"/>
          <w:color w:val="000000" w:themeColor="text1"/>
        </w:rPr>
        <w:t>dispositivos electrónicos, ni Internet</w:t>
      </w:r>
      <w:r w:rsidR="0014641A">
        <w:rPr>
          <w:rFonts w:cs="Arial"/>
          <w:color w:val="000000" w:themeColor="text1"/>
        </w:rPr>
        <w:t>, ni calculadoras.</w:t>
      </w:r>
    </w:p>
    <w:p w:rsidR="00550F27" w:rsidRDefault="00550F27" w:rsidP="00550F27">
      <w:pPr>
        <w:pStyle w:val="Prrafodelista"/>
        <w:numPr>
          <w:ilvl w:val="0"/>
          <w:numId w:val="33"/>
        </w:numPr>
        <w:ind w:left="284" w:hanging="142"/>
        <w:jc w:val="both"/>
        <w:rPr>
          <w:rFonts w:cs="Arial"/>
          <w:color w:val="000000" w:themeColor="text1"/>
        </w:rPr>
      </w:pPr>
      <w:r w:rsidRPr="00FB0DB4">
        <w:rPr>
          <w:rFonts w:cs="Arial"/>
          <w:color w:val="000000" w:themeColor="text1"/>
        </w:rPr>
        <w:t>Devolver todo el material entregado.</w:t>
      </w:r>
    </w:p>
    <w:p w:rsidR="00636394" w:rsidRPr="00636394" w:rsidRDefault="00636394" w:rsidP="00636394">
      <w:pPr>
        <w:pStyle w:val="Prrafodelista"/>
        <w:numPr>
          <w:ilvl w:val="0"/>
          <w:numId w:val="33"/>
        </w:numPr>
        <w:ind w:left="284" w:hanging="142"/>
        <w:rPr>
          <w:rFonts w:ascii="Times New Roman" w:hAnsi="Times New Roman"/>
          <w:sz w:val="24"/>
          <w:szCs w:val="24"/>
        </w:rPr>
      </w:pPr>
      <w:r w:rsidRPr="00636394">
        <w:rPr>
          <w:rStyle w:val="Textoennegrita"/>
          <w:rFonts w:ascii="Arial" w:eastAsia="Times New Roman" w:hAnsi="Arial" w:cs="Arial"/>
          <w:sz w:val="20"/>
          <w:szCs w:val="20"/>
        </w:rPr>
        <w:t>Leer detenidamente las situaciones que ocasionarán la anulación de la prueba, que se encuentran a continuación.</w:t>
      </w:r>
    </w:p>
    <w:p w:rsidR="00636394" w:rsidRPr="00FB0DB4" w:rsidRDefault="00636394" w:rsidP="00636394">
      <w:pPr>
        <w:pStyle w:val="Prrafodelista"/>
        <w:ind w:left="284"/>
        <w:jc w:val="both"/>
        <w:rPr>
          <w:rFonts w:cs="Arial"/>
          <w:color w:val="000000" w:themeColor="text1"/>
        </w:rPr>
      </w:pPr>
    </w:p>
    <w:p w:rsidR="00555D84" w:rsidRPr="00FB0DB4" w:rsidRDefault="00550F27" w:rsidP="00555D84">
      <w:pPr>
        <w:rPr>
          <w:rFonts w:asciiTheme="minorHAnsi" w:hAnsiTheme="minorHAnsi" w:cs="Arial"/>
          <w:b/>
          <w:color w:val="000000" w:themeColor="text1"/>
          <w:u w:val="single"/>
        </w:rPr>
      </w:pPr>
      <w:r w:rsidRPr="00FB0DB4">
        <w:rPr>
          <w:rFonts w:asciiTheme="minorHAnsi" w:hAnsiTheme="minorHAnsi" w:cs="Arial"/>
          <w:b/>
          <w:color w:val="000000" w:themeColor="text1"/>
          <w:u w:val="single"/>
        </w:rPr>
        <w:t>SITUACIONES QUE</w:t>
      </w:r>
      <w:r w:rsidR="00555D84" w:rsidRPr="00FB0DB4">
        <w:rPr>
          <w:rFonts w:asciiTheme="minorHAnsi" w:hAnsiTheme="minorHAnsi" w:cs="Arial"/>
          <w:b/>
          <w:color w:val="000000" w:themeColor="text1"/>
          <w:u w:val="single"/>
        </w:rPr>
        <w:t xml:space="preserve"> OCASIONARÁ</w:t>
      </w:r>
      <w:r w:rsidRPr="00FB0DB4">
        <w:rPr>
          <w:rFonts w:asciiTheme="minorHAnsi" w:hAnsiTheme="minorHAnsi" w:cs="Arial"/>
          <w:b/>
          <w:color w:val="000000" w:themeColor="text1"/>
          <w:u w:val="single"/>
        </w:rPr>
        <w:t>N</w:t>
      </w:r>
      <w:r w:rsidR="00555D84" w:rsidRPr="00FB0DB4">
        <w:rPr>
          <w:rFonts w:asciiTheme="minorHAnsi" w:hAnsiTheme="minorHAnsi" w:cs="Arial"/>
          <w:b/>
          <w:color w:val="000000" w:themeColor="text1"/>
          <w:u w:val="single"/>
        </w:rPr>
        <w:t xml:space="preserve"> LA ANULACIÓN DE LA PRUEBA:</w:t>
      </w:r>
    </w:p>
    <w:p w:rsidR="005B6F5F" w:rsidRPr="00FB0DB4" w:rsidRDefault="00555D84" w:rsidP="005B6F5F">
      <w:pPr>
        <w:pStyle w:val="Prrafodelista"/>
        <w:numPr>
          <w:ilvl w:val="0"/>
          <w:numId w:val="33"/>
        </w:numPr>
        <w:ind w:left="284" w:hanging="142"/>
        <w:jc w:val="both"/>
        <w:rPr>
          <w:rFonts w:cs="Arial"/>
          <w:color w:val="000000" w:themeColor="text1"/>
        </w:rPr>
      </w:pPr>
      <w:r w:rsidRPr="00FB0DB4">
        <w:rPr>
          <w:rFonts w:cs="Arial"/>
          <w:color w:val="000000" w:themeColor="text1"/>
        </w:rPr>
        <w:t>Mantener prendidos</w:t>
      </w:r>
      <w:r w:rsidR="005B6F5F" w:rsidRPr="00FB0DB4">
        <w:rPr>
          <w:rFonts w:cs="Arial"/>
          <w:color w:val="000000" w:themeColor="text1"/>
        </w:rPr>
        <w:t xml:space="preserve"> teléfonos celulares, así como cualquier otro medio o dispositivo electrónico de comunicación.</w:t>
      </w:r>
    </w:p>
    <w:p w:rsidR="00555D84" w:rsidRPr="00FB0DB4" w:rsidRDefault="00C214A3" w:rsidP="00555D84">
      <w:pPr>
        <w:pStyle w:val="Prrafodelista"/>
        <w:numPr>
          <w:ilvl w:val="0"/>
          <w:numId w:val="33"/>
        </w:numPr>
        <w:ind w:left="284" w:hanging="142"/>
        <w:jc w:val="both"/>
        <w:rPr>
          <w:rFonts w:cs="Arial"/>
          <w:color w:val="000000" w:themeColor="text1"/>
        </w:rPr>
      </w:pPr>
      <w:r w:rsidRPr="00FB0DB4">
        <w:rPr>
          <w:rFonts w:cs="Arial"/>
          <w:color w:val="000000" w:themeColor="text1"/>
        </w:rPr>
        <w:t>No seguir la</w:t>
      </w:r>
      <w:r w:rsidR="00980FB1" w:rsidRPr="00FB0DB4">
        <w:rPr>
          <w:rFonts w:cs="Arial"/>
          <w:color w:val="000000" w:themeColor="text1"/>
        </w:rPr>
        <w:t xml:space="preserve"> instrucción</w:t>
      </w:r>
      <w:r w:rsidRPr="00FB0DB4">
        <w:rPr>
          <w:rFonts w:cs="Arial"/>
          <w:color w:val="000000" w:themeColor="text1"/>
        </w:rPr>
        <w:t xml:space="preserve"> referida al uso de calculadora.</w:t>
      </w:r>
    </w:p>
    <w:p w:rsidR="005B6F5F" w:rsidRPr="00FB0DB4" w:rsidRDefault="00555D84" w:rsidP="005B6F5F">
      <w:pPr>
        <w:pStyle w:val="Prrafodelista"/>
        <w:numPr>
          <w:ilvl w:val="0"/>
          <w:numId w:val="33"/>
        </w:numPr>
        <w:ind w:left="284" w:hanging="142"/>
        <w:jc w:val="both"/>
        <w:rPr>
          <w:rFonts w:cs="Arial"/>
          <w:color w:val="000000" w:themeColor="text1"/>
        </w:rPr>
      </w:pPr>
      <w:r w:rsidRPr="00FB0DB4">
        <w:rPr>
          <w:rFonts w:cs="Arial"/>
          <w:color w:val="000000" w:themeColor="text1"/>
        </w:rPr>
        <w:t>C</w:t>
      </w:r>
      <w:r w:rsidR="005B6F5F" w:rsidRPr="00FB0DB4">
        <w:rPr>
          <w:rFonts w:cs="Arial"/>
          <w:color w:val="000000" w:themeColor="text1"/>
        </w:rPr>
        <w:t>ompartir o intercambia</w:t>
      </w:r>
      <w:r w:rsidRPr="00FB0DB4">
        <w:rPr>
          <w:rFonts w:cs="Arial"/>
          <w:color w:val="000000" w:themeColor="text1"/>
        </w:rPr>
        <w:t>r hojas,</w:t>
      </w:r>
      <w:r w:rsidR="00871716">
        <w:rPr>
          <w:rFonts w:cs="Arial"/>
          <w:color w:val="000000" w:themeColor="text1"/>
        </w:rPr>
        <w:t xml:space="preserve"> tablas o cualquier material impreso</w:t>
      </w:r>
      <w:r w:rsidR="005B6F5F" w:rsidRPr="00FB0DB4">
        <w:rPr>
          <w:rFonts w:cs="Arial"/>
          <w:color w:val="000000" w:themeColor="text1"/>
        </w:rPr>
        <w:t>.</w:t>
      </w:r>
    </w:p>
    <w:p w:rsidR="00550F27" w:rsidRDefault="00550F27" w:rsidP="00EE3D32">
      <w:pPr>
        <w:pStyle w:val="Prrafodelista"/>
        <w:numPr>
          <w:ilvl w:val="0"/>
          <w:numId w:val="33"/>
        </w:numPr>
        <w:ind w:left="284" w:hanging="142"/>
        <w:jc w:val="both"/>
        <w:rPr>
          <w:rFonts w:cs="Arial"/>
          <w:color w:val="000000" w:themeColor="text1"/>
        </w:rPr>
      </w:pPr>
      <w:r w:rsidRPr="00FB0DB4">
        <w:rPr>
          <w:rFonts w:cs="Arial"/>
          <w:color w:val="000000" w:themeColor="text1"/>
        </w:rPr>
        <w:t>C</w:t>
      </w:r>
      <w:r w:rsidR="00EE3D32" w:rsidRPr="00FB0DB4">
        <w:rPr>
          <w:rFonts w:cs="Arial"/>
          <w:color w:val="000000" w:themeColor="text1"/>
        </w:rPr>
        <w:t>onversar durante el desarro</w:t>
      </w:r>
      <w:r w:rsidR="005B6F5F" w:rsidRPr="00FB0DB4">
        <w:rPr>
          <w:rFonts w:cs="Arial"/>
          <w:color w:val="000000" w:themeColor="text1"/>
        </w:rPr>
        <w:t xml:space="preserve">llo de la </w:t>
      </w:r>
      <w:r w:rsidRPr="00FB0DB4">
        <w:rPr>
          <w:rFonts w:cs="Arial"/>
          <w:color w:val="000000" w:themeColor="text1"/>
        </w:rPr>
        <w:t>prueba.</w:t>
      </w:r>
    </w:p>
    <w:p w:rsidR="00550F27" w:rsidRPr="00FB0DB4" w:rsidRDefault="00D30532" w:rsidP="00550F27">
      <w:pPr>
        <w:pStyle w:val="Sangradetextonormal"/>
        <w:ind w:left="6372" w:firstLine="0"/>
        <w:rPr>
          <w:rFonts w:asciiTheme="minorHAnsi" w:hAnsiTheme="minorHAnsi"/>
          <w:b/>
          <w:i/>
          <w:color w:val="000000" w:themeColor="text1"/>
          <w:sz w:val="22"/>
          <w:szCs w:val="22"/>
        </w:rPr>
      </w:pPr>
      <w:r>
        <w:rPr>
          <w:rFonts w:asciiTheme="minorHAnsi" w:hAnsiTheme="minorHAnsi"/>
          <w:b/>
          <w:i/>
          <w:color w:val="000000" w:themeColor="text1"/>
          <w:sz w:val="22"/>
          <w:szCs w:val="22"/>
        </w:rPr>
        <w:t xml:space="preserve">El profesor </w:t>
      </w:r>
      <w:r w:rsidR="00550F27" w:rsidRPr="00FB0DB4">
        <w:rPr>
          <w:rFonts w:asciiTheme="minorHAnsi" w:hAnsiTheme="minorHAnsi"/>
          <w:b/>
          <w:i/>
          <w:color w:val="000000" w:themeColor="text1"/>
          <w:sz w:val="22"/>
          <w:szCs w:val="22"/>
        </w:rPr>
        <w:t>de la asignatura</w:t>
      </w:r>
    </w:p>
    <w:p w:rsidR="00227D55" w:rsidRPr="00FB0DB4" w:rsidRDefault="00227D55" w:rsidP="00227D55">
      <w:pPr>
        <w:pBdr>
          <w:top w:val="single" w:sz="12" w:space="1" w:color="auto"/>
        </w:pBdr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F25AFB" w:rsidRPr="00FB0DB4" w:rsidRDefault="00F25AFB" w:rsidP="00F25AFB">
      <w:pPr>
        <w:pStyle w:val="Sangradetextonormal"/>
        <w:ind w:left="720" w:hanging="720"/>
        <w:jc w:val="right"/>
        <w:rPr>
          <w:rFonts w:asciiTheme="minorHAnsi" w:hAnsiTheme="minorHAnsi"/>
          <w:color w:val="000000" w:themeColor="text1"/>
          <w:sz w:val="22"/>
          <w:szCs w:val="22"/>
        </w:rPr>
      </w:pPr>
    </w:p>
    <w:p w:rsidR="005D0778" w:rsidRDefault="005D0778">
      <w:pPr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br w:type="page"/>
      </w:r>
    </w:p>
    <w:p w:rsidR="005D0778" w:rsidRDefault="005D0778" w:rsidP="005D0778">
      <w:pPr>
        <w:rPr>
          <w:rFonts w:ascii="Arial" w:hAnsi="Arial" w:cs="Arial"/>
          <w:color w:val="000000" w:themeColor="text1"/>
          <w:sz w:val="22"/>
          <w:szCs w:val="22"/>
        </w:rPr>
      </w:pPr>
      <w:r w:rsidRPr="005D0778">
        <w:rPr>
          <w:rFonts w:ascii="Arial" w:hAnsi="Arial" w:cs="Arial"/>
          <w:color w:val="000000" w:themeColor="text1"/>
          <w:sz w:val="22"/>
          <w:szCs w:val="22"/>
        </w:rPr>
        <w:lastRenderedPageBreak/>
        <w:t xml:space="preserve">Ud. dispone de una data </w:t>
      </w:r>
      <w:r w:rsidR="00FF55F9">
        <w:rPr>
          <w:rFonts w:ascii="Arial" w:hAnsi="Arial" w:cs="Arial"/>
          <w:color w:val="000000" w:themeColor="text1"/>
          <w:sz w:val="22"/>
          <w:szCs w:val="22"/>
        </w:rPr>
        <w:t>de los alumnos de una sección de alumnos</w:t>
      </w:r>
      <w:r w:rsidRPr="005D0778">
        <w:rPr>
          <w:rFonts w:ascii="Arial" w:hAnsi="Arial" w:cs="Arial"/>
          <w:color w:val="000000" w:themeColor="text1"/>
          <w:sz w:val="22"/>
          <w:szCs w:val="22"/>
        </w:rPr>
        <w:t xml:space="preserve">, las cuales están en un archivo de texto cuyo formato es: </w:t>
      </w:r>
    </w:p>
    <w:p w:rsidR="005D0778" w:rsidRPr="005D0778" w:rsidRDefault="005D0778" w:rsidP="005D0778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5D0778" w:rsidRPr="00FF55F9" w:rsidRDefault="00FF55F9" w:rsidP="00FF55F9">
      <w:pPr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</w:rPr>
        <w:t xml:space="preserve">Código de </w:t>
      </w:r>
      <w:proofErr w:type="gramStart"/>
      <w:r>
        <w:rPr>
          <w:rFonts w:ascii="Arial" w:hAnsi="Arial" w:cs="Arial"/>
          <w:b/>
          <w:color w:val="000000" w:themeColor="text1"/>
          <w:sz w:val="22"/>
          <w:szCs w:val="22"/>
        </w:rPr>
        <w:t xml:space="preserve">Alumno </w:t>
      </w:r>
      <w:r w:rsidR="005D0778" w:rsidRPr="005D0778">
        <w:rPr>
          <w:rFonts w:ascii="Arial" w:hAnsi="Arial" w:cs="Arial"/>
          <w:b/>
          <w:color w:val="000000" w:themeColor="text1"/>
          <w:sz w:val="22"/>
          <w:szCs w:val="22"/>
        </w:rPr>
        <w:t>:</w:t>
      </w:r>
      <w:proofErr w:type="gramEnd"/>
      <w:r w:rsidR="005D0778" w:rsidRPr="005D0778">
        <w:rPr>
          <w:rFonts w:ascii="Arial" w:hAnsi="Arial" w:cs="Arial"/>
          <w:b/>
          <w:color w:val="000000" w:themeColor="text1"/>
          <w:sz w:val="22"/>
          <w:szCs w:val="22"/>
        </w:rPr>
        <w:t xml:space="preserve">: </w:t>
      </w:r>
      <w:r>
        <w:rPr>
          <w:rFonts w:ascii="Arial" w:hAnsi="Arial" w:cs="Arial"/>
          <w:b/>
          <w:color w:val="000000" w:themeColor="text1"/>
          <w:sz w:val="22"/>
          <w:szCs w:val="22"/>
        </w:rPr>
        <w:t xml:space="preserve">Nombre </w:t>
      </w:r>
      <w:r w:rsidR="005D0778" w:rsidRPr="005D0778">
        <w:rPr>
          <w:rFonts w:ascii="Arial" w:hAnsi="Arial" w:cs="Arial"/>
          <w:b/>
          <w:color w:val="000000" w:themeColor="text1"/>
          <w:sz w:val="22"/>
          <w:szCs w:val="22"/>
        </w:rPr>
        <w:t xml:space="preserve">:: </w:t>
      </w:r>
      <w:r>
        <w:rPr>
          <w:rFonts w:ascii="Arial" w:hAnsi="Arial" w:cs="Arial"/>
          <w:b/>
          <w:color w:val="000000" w:themeColor="text1"/>
          <w:sz w:val="22"/>
          <w:szCs w:val="22"/>
        </w:rPr>
        <w:t>Apellido Paterno</w:t>
      </w:r>
      <w:r w:rsidR="005D0778" w:rsidRPr="005D0778">
        <w:rPr>
          <w:rFonts w:ascii="Arial" w:hAnsi="Arial" w:cs="Arial"/>
          <w:b/>
          <w:color w:val="000000" w:themeColor="text1"/>
          <w:sz w:val="22"/>
          <w:szCs w:val="22"/>
        </w:rPr>
        <w:t xml:space="preserve"> :: </w:t>
      </w:r>
      <w:r>
        <w:rPr>
          <w:rFonts w:ascii="Arial" w:hAnsi="Arial" w:cs="Arial"/>
          <w:b/>
          <w:color w:val="000000" w:themeColor="text1"/>
          <w:sz w:val="22"/>
          <w:szCs w:val="22"/>
        </w:rPr>
        <w:t>Apellido Materno</w:t>
      </w:r>
      <w:r w:rsidR="005D0778" w:rsidRPr="005D0778">
        <w:rPr>
          <w:rFonts w:ascii="Arial" w:hAnsi="Arial" w:cs="Arial"/>
          <w:b/>
          <w:color w:val="000000" w:themeColor="text1"/>
          <w:sz w:val="22"/>
          <w:szCs w:val="22"/>
        </w:rPr>
        <w:t>::</w:t>
      </w:r>
      <w:r w:rsidR="005C1B5B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b/>
          <w:color w:val="000000" w:themeColor="text1"/>
          <w:sz w:val="22"/>
          <w:szCs w:val="22"/>
        </w:rPr>
        <w:t>DNI :: Nacimiento</w:t>
      </w:r>
    </w:p>
    <w:p w:rsidR="005D0778" w:rsidRPr="00FF55F9" w:rsidRDefault="005D0778" w:rsidP="005D0778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441A3F" w:rsidRDefault="005D0778" w:rsidP="005D0778">
      <w:pPr>
        <w:rPr>
          <w:rFonts w:ascii="Arial" w:hAnsi="Arial" w:cs="Arial"/>
          <w:color w:val="000000" w:themeColor="text1"/>
          <w:sz w:val="22"/>
          <w:szCs w:val="22"/>
        </w:rPr>
      </w:pPr>
      <w:r w:rsidRPr="005D0778">
        <w:rPr>
          <w:rFonts w:ascii="Arial" w:hAnsi="Arial" w:cs="Arial"/>
          <w:color w:val="000000" w:themeColor="text1"/>
          <w:sz w:val="22"/>
          <w:szCs w:val="22"/>
        </w:rPr>
        <w:t>Ud. debe realizar una aplicación que permitan dar respuesta a las preguntas que se muestran a continuación.</w:t>
      </w:r>
    </w:p>
    <w:p w:rsidR="00441A3F" w:rsidRDefault="00441A3F" w:rsidP="005D0778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5C1B5B" w:rsidRDefault="005C1B5B" w:rsidP="005D0778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D93F6A" w:rsidRPr="00D93F6A" w:rsidRDefault="00D93F6A" w:rsidP="00D93F6A">
      <w:pPr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D93F6A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IMPORTANTE:</w:t>
      </w:r>
    </w:p>
    <w:p w:rsidR="005C1B5B" w:rsidRDefault="005C1B5B" w:rsidP="00D93F6A">
      <w:pPr>
        <w:pStyle w:val="Prrafodelista"/>
        <w:numPr>
          <w:ilvl w:val="0"/>
          <w:numId w:val="38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Genere un paquete </w:t>
      </w:r>
      <w:proofErr w:type="spellStart"/>
      <w:r w:rsidRPr="00D92D51">
        <w:rPr>
          <w:rFonts w:ascii="Arial" w:hAnsi="Arial" w:cs="Arial"/>
          <w:b/>
          <w:i/>
          <w:color w:val="000000" w:themeColor="text1"/>
        </w:rPr>
        <w:t>ap.am.nombre</w:t>
      </w:r>
      <w:proofErr w:type="spellEnd"/>
      <w:r>
        <w:rPr>
          <w:rFonts w:ascii="Arial" w:hAnsi="Arial" w:cs="Arial"/>
          <w:color w:val="000000" w:themeColor="text1"/>
        </w:rPr>
        <w:t xml:space="preserve">  (donde </w:t>
      </w:r>
      <w:proofErr w:type="spellStart"/>
      <w:r w:rsidRPr="00D92D51">
        <w:rPr>
          <w:rFonts w:ascii="Arial" w:hAnsi="Arial" w:cs="Arial"/>
          <w:b/>
          <w:color w:val="000000" w:themeColor="text1"/>
        </w:rPr>
        <w:t>ap</w:t>
      </w:r>
      <w:proofErr w:type="spellEnd"/>
      <w:r>
        <w:rPr>
          <w:rFonts w:ascii="Arial" w:hAnsi="Arial" w:cs="Arial"/>
          <w:color w:val="000000" w:themeColor="text1"/>
        </w:rPr>
        <w:t xml:space="preserve"> es su apellido paterno y así sucesivamente) y dentro de este coloque las clases Java que den solución a este caso.</w:t>
      </w:r>
    </w:p>
    <w:p w:rsidR="00D93F6A" w:rsidRPr="00D93F6A" w:rsidRDefault="00D93F6A" w:rsidP="00D93F6A">
      <w:pPr>
        <w:pStyle w:val="Prrafodelista"/>
        <w:numPr>
          <w:ilvl w:val="0"/>
          <w:numId w:val="38"/>
        </w:numPr>
        <w:rPr>
          <w:rFonts w:ascii="Arial" w:hAnsi="Arial" w:cs="Arial"/>
          <w:color w:val="000000" w:themeColor="text1"/>
        </w:rPr>
      </w:pPr>
      <w:r w:rsidRPr="00D93F6A">
        <w:rPr>
          <w:rFonts w:ascii="Arial" w:hAnsi="Arial" w:cs="Arial"/>
          <w:color w:val="000000" w:themeColor="text1"/>
        </w:rPr>
        <w:t xml:space="preserve">La Solución deberá ser Orientada a </w:t>
      </w:r>
      <w:proofErr w:type="gramStart"/>
      <w:r w:rsidRPr="00D93F6A">
        <w:rPr>
          <w:rFonts w:ascii="Arial" w:hAnsi="Arial" w:cs="Arial"/>
          <w:color w:val="000000" w:themeColor="text1"/>
        </w:rPr>
        <w:t>Objetos..</w:t>
      </w:r>
      <w:proofErr w:type="gramEnd"/>
      <w:r w:rsidRPr="00D93F6A">
        <w:rPr>
          <w:rFonts w:ascii="Arial" w:hAnsi="Arial" w:cs="Arial"/>
          <w:color w:val="000000" w:themeColor="text1"/>
        </w:rPr>
        <w:t xml:space="preserve"> </w:t>
      </w:r>
    </w:p>
    <w:p w:rsidR="00D93F6A" w:rsidRPr="005C1B5B" w:rsidRDefault="00D93F6A" w:rsidP="00D93F6A">
      <w:pPr>
        <w:pStyle w:val="Prrafodelista"/>
        <w:numPr>
          <w:ilvl w:val="0"/>
          <w:numId w:val="38"/>
        </w:numPr>
        <w:rPr>
          <w:rFonts w:ascii="Arial" w:hAnsi="Arial" w:cs="Arial"/>
          <w:color w:val="000000" w:themeColor="text1"/>
        </w:rPr>
      </w:pPr>
      <w:r w:rsidRPr="005C1B5B">
        <w:rPr>
          <w:rFonts w:ascii="Arial" w:hAnsi="Arial" w:cs="Arial"/>
          <w:color w:val="000000" w:themeColor="text1"/>
        </w:rPr>
        <w:t xml:space="preserve">Podrá utilizar </w:t>
      </w:r>
      <w:r w:rsidR="005C1B5B" w:rsidRPr="005C1B5B">
        <w:rPr>
          <w:rFonts w:ascii="Arial" w:hAnsi="Arial" w:cs="Arial"/>
          <w:color w:val="000000" w:themeColor="text1"/>
        </w:rPr>
        <w:t xml:space="preserve">todas las clases </w:t>
      </w:r>
      <w:r w:rsidR="00FF55F9">
        <w:rPr>
          <w:rFonts w:ascii="Arial" w:hAnsi="Arial" w:cs="Arial"/>
          <w:color w:val="000000" w:themeColor="text1"/>
        </w:rPr>
        <w:t>y estructuras de datos</w:t>
      </w:r>
      <w:r w:rsidR="005C1B5B" w:rsidRPr="005C1B5B">
        <w:rPr>
          <w:rFonts w:ascii="Arial" w:hAnsi="Arial" w:cs="Arial"/>
          <w:color w:val="000000" w:themeColor="text1"/>
        </w:rPr>
        <w:t xml:space="preserve"> estudiadas en el curso para </w:t>
      </w:r>
      <w:r w:rsidR="005C1B5B">
        <w:rPr>
          <w:rFonts w:ascii="Arial" w:hAnsi="Arial" w:cs="Arial"/>
          <w:color w:val="000000" w:themeColor="text1"/>
        </w:rPr>
        <w:t>i</w:t>
      </w:r>
      <w:r w:rsidRPr="005C1B5B">
        <w:rPr>
          <w:rFonts w:ascii="Arial" w:hAnsi="Arial" w:cs="Arial"/>
          <w:color w:val="000000" w:themeColor="text1"/>
        </w:rPr>
        <w:t>mplementar sus soluciones algorítmicas.</w:t>
      </w:r>
    </w:p>
    <w:p w:rsidR="00D93F6A" w:rsidRDefault="005C1B5B" w:rsidP="00D93F6A">
      <w:pPr>
        <w:pStyle w:val="Prrafodelista"/>
        <w:numPr>
          <w:ilvl w:val="0"/>
          <w:numId w:val="38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Debe u</w:t>
      </w:r>
      <w:r w:rsidR="00D93F6A" w:rsidRPr="00D93F6A">
        <w:rPr>
          <w:rFonts w:ascii="Arial" w:hAnsi="Arial" w:cs="Arial"/>
          <w:color w:val="000000" w:themeColor="text1"/>
        </w:rPr>
        <w:t>tilizar métodos de soporte.</w:t>
      </w:r>
    </w:p>
    <w:p w:rsidR="00B76428" w:rsidRPr="00D93F6A" w:rsidRDefault="00B76428" w:rsidP="00D93F6A">
      <w:pPr>
        <w:pStyle w:val="Prrafodelista"/>
        <w:numPr>
          <w:ilvl w:val="0"/>
          <w:numId w:val="38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Puede crear los JavaBeans que considere convenientes.</w:t>
      </w:r>
    </w:p>
    <w:p w:rsidR="00D93F6A" w:rsidRDefault="00D93F6A" w:rsidP="00D93F6A">
      <w:pPr>
        <w:pStyle w:val="Prrafodelista"/>
        <w:numPr>
          <w:ilvl w:val="0"/>
          <w:numId w:val="38"/>
        </w:numPr>
        <w:rPr>
          <w:rFonts w:ascii="Arial" w:hAnsi="Arial" w:cs="Arial"/>
          <w:color w:val="000000" w:themeColor="text1"/>
        </w:rPr>
      </w:pPr>
      <w:r w:rsidRPr="00D93F6A">
        <w:rPr>
          <w:rFonts w:ascii="Arial" w:hAnsi="Arial" w:cs="Arial"/>
          <w:color w:val="000000" w:themeColor="text1"/>
        </w:rPr>
        <w:t>Todas las respuestas son mostradas desde la clase</w:t>
      </w:r>
      <w:r w:rsidR="00A86E64">
        <w:rPr>
          <w:rFonts w:ascii="Arial" w:hAnsi="Arial" w:cs="Arial"/>
          <w:color w:val="000000" w:themeColor="text1"/>
        </w:rPr>
        <w:t xml:space="preserve"> principal</w:t>
      </w:r>
      <w:r w:rsidR="005C1B5B">
        <w:rPr>
          <w:rFonts w:ascii="Arial" w:hAnsi="Arial" w:cs="Arial"/>
          <w:color w:val="000000" w:themeColor="text1"/>
        </w:rPr>
        <w:t xml:space="preserve"> “</w:t>
      </w:r>
      <w:r w:rsidR="00FF55F9">
        <w:rPr>
          <w:rFonts w:ascii="Arial" w:hAnsi="Arial" w:cs="Arial"/>
          <w:b/>
          <w:i/>
          <w:color w:val="000000" w:themeColor="text1"/>
        </w:rPr>
        <w:t>Test</w:t>
      </w:r>
      <w:r w:rsidR="005C1B5B" w:rsidRPr="00D92D51">
        <w:rPr>
          <w:rFonts w:ascii="Arial" w:hAnsi="Arial" w:cs="Arial"/>
          <w:b/>
          <w:i/>
          <w:color w:val="000000" w:themeColor="text1"/>
        </w:rPr>
        <w:t>.java</w:t>
      </w:r>
      <w:r w:rsidR="005C1B5B">
        <w:rPr>
          <w:rFonts w:ascii="Arial" w:hAnsi="Arial" w:cs="Arial"/>
          <w:color w:val="000000" w:themeColor="text1"/>
        </w:rPr>
        <w:t>”</w:t>
      </w:r>
    </w:p>
    <w:p w:rsidR="00C82849" w:rsidRPr="00092839" w:rsidRDefault="005C1B5B" w:rsidP="00C82849">
      <w:pPr>
        <w:pStyle w:val="Prrafodelista"/>
        <w:numPr>
          <w:ilvl w:val="0"/>
          <w:numId w:val="38"/>
        </w:numPr>
        <w:rPr>
          <w:rFonts w:ascii="Arial" w:hAnsi="Arial" w:cs="Arial"/>
        </w:rPr>
      </w:pPr>
      <w:r w:rsidRPr="005C1B5B">
        <w:rPr>
          <w:rFonts w:ascii="Arial" w:hAnsi="Arial" w:cs="Arial"/>
          <w:color w:val="000000" w:themeColor="text1"/>
        </w:rPr>
        <w:t>Debe crear una clase “</w:t>
      </w:r>
      <w:r w:rsidRPr="00D92D51">
        <w:rPr>
          <w:rFonts w:ascii="Arial" w:hAnsi="Arial" w:cs="Arial"/>
          <w:b/>
          <w:i/>
          <w:color w:val="000000" w:themeColor="text1"/>
        </w:rPr>
        <w:t>Gestion.java</w:t>
      </w:r>
      <w:r w:rsidRPr="005C1B5B">
        <w:rPr>
          <w:rFonts w:ascii="Arial" w:hAnsi="Arial" w:cs="Arial"/>
          <w:color w:val="000000" w:themeColor="text1"/>
        </w:rPr>
        <w:t>” que lee y almacene los datos en una estructura en memoria</w:t>
      </w:r>
      <w:r>
        <w:rPr>
          <w:rFonts w:ascii="Arial" w:hAnsi="Arial" w:cs="Arial"/>
          <w:color w:val="000000" w:themeColor="text1"/>
        </w:rPr>
        <w:t>.</w:t>
      </w:r>
    </w:p>
    <w:p w:rsidR="00092839" w:rsidRPr="001F71E4" w:rsidRDefault="00092839" w:rsidP="00C82849">
      <w:pPr>
        <w:pStyle w:val="Prrafodelista"/>
        <w:numPr>
          <w:ilvl w:val="0"/>
          <w:numId w:val="38"/>
        </w:numPr>
        <w:rPr>
          <w:rFonts w:ascii="Arial" w:hAnsi="Arial" w:cs="Arial"/>
          <w:b/>
          <w:color w:val="FF0000"/>
          <w:sz w:val="24"/>
        </w:rPr>
      </w:pPr>
      <w:r w:rsidRPr="001F71E4">
        <w:rPr>
          <w:rFonts w:ascii="Arial" w:hAnsi="Arial" w:cs="Arial"/>
          <w:b/>
          <w:color w:val="FF0000"/>
          <w:sz w:val="24"/>
        </w:rPr>
        <w:t>Se descuenta 1  punto si no sigue estas instrucciones.</w:t>
      </w:r>
    </w:p>
    <w:p w:rsidR="005C1B5B" w:rsidRDefault="005C1B5B" w:rsidP="00C82849">
      <w:pPr>
        <w:rPr>
          <w:rFonts w:ascii="Arial" w:hAnsi="Arial" w:cs="Arial"/>
        </w:rPr>
      </w:pPr>
    </w:p>
    <w:p w:rsidR="00C5432D" w:rsidRDefault="005C1B5B" w:rsidP="00C5432D">
      <w:pPr>
        <w:jc w:val="both"/>
        <w:rPr>
          <w:rFonts w:ascii="Arial" w:hAnsi="Arial" w:cs="Arial"/>
          <w:b/>
          <w:sz w:val="22"/>
          <w:u w:val="single"/>
        </w:rPr>
      </w:pPr>
      <w:r>
        <w:rPr>
          <w:rFonts w:ascii="Arial" w:hAnsi="Arial" w:cs="Arial"/>
          <w:b/>
          <w:sz w:val="22"/>
          <w:u w:val="single"/>
        </w:rPr>
        <w:t xml:space="preserve">PREGUNTA # </w:t>
      </w:r>
      <w:proofErr w:type="gramStart"/>
      <w:r w:rsidR="00D92D51">
        <w:rPr>
          <w:rFonts w:ascii="Arial" w:hAnsi="Arial" w:cs="Arial"/>
          <w:b/>
          <w:sz w:val="22"/>
          <w:u w:val="single"/>
        </w:rPr>
        <w:t>1</w:t>
      </w:r>
      <w:r w:rsidR="00C5432D" w:rsidRPr="00C82849">
        <w:rPr>
          <w:rFonts w:ascii="Arial" w:hAnsi="Arial" w:cs="Arial"/>
          <w:b/>
          <w:sz w:val="22"/>
          <w:u w:val="single"/>
        </w:rPr>
        <w:t xml:space="preserve"> :</w:t>
      </w:r>
      <w:proofErr w:type="gramEnd"/>
      <w:r w:rsidR="00C5432D" w:rsidRPr="00C82849">
        <w:rPr>
          <w:rFonts w:ascii="Arial" w:hAnsi="Arial" w:cs="Arial"/>
          <w:b/>
          <w:sz w:val="22"/>
          <w:u w:val="single"/>
        </w:rPr>
        <w:t xml:space="preserve"> </w:t>
      </w:r>
      <w:r w:rsidR="0054100D" w:rsidRPr="00C5432D">
        <w:rPr>
          <w:rFonts w:ascii="Arial" w:hAnsi="Arial" w:cs="Arial"/>
          <w:b/>
          <w:sz w:val="22"/>
        </w:rPr>
        <w:t xml:space="preserve"> </w:t>
      </w:r>
      <w:r w:rsidR="000778A3">
        <w:rPr>
          <w:rFonts w:ascii="Arial" w:hAnsi="Arial" w:cs="Arial"/>
          <w:b/>
          <w:sz w:val="22"/>
        </w:rPr>
        <w:t>5</w:t>
      </w:r>
      <w:r>
        <w:rPr>
          <w:rFonts w:ascii="Arial" w:hAnsi="Arial" w:cs="Arial"/>
          <w:b/>
          <w:sz w:val="22"/>
        </w:rPr>
        <w:t xml:space="preserve"> </w:t>
      </w:r>
      <w:r w:rsidR="0054100D" w:rsidRPr="00C5432D">
        <w:rPr>
          <w:rFonts w:ascii="Arial" w:hAnsi="Arial" w:cs="Arial"/>
          <w:b/>
          <w:sz w:val="22"/>
        </w:rPr>
        <w:t>punto</w:t>
      </w:r>
      <w:r w:rsidR="00441A3F">
        <w:rPr>
          <w:rFonts w:ascii="Arial" w:hAnsi="Arial" w:cs="Arial"/>
          <w:b/>
          <w:sz w:val="22"/>
        </w:rPr>
        <w:t>s</w:t>
      </w:r>
    </w:p>
    <w:p w:rsidR="00C5432D" w:rsidRDefault="00C5432D" w:rsidP="005D0778">
      <w:pPr>
        <w:rPr>
          <w:rFonts w:ascii="Arial" w:hAnsi="Arial" w:cs="Arial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06"/>
        <w:gridCol w:w="923"/>
      </w:tblGrid>
      <w:tr w:rsidR="00D92D51" w:rsidRPr="0048094F" w:rsidTr="000778A3">
        <w:tc>
          <w:tcPr>
            <w:tcW w:w="8706" w:type="dxa"/>
          </w:tcPr>
          <w:p w:rsidR="00D92D51" w:rsidRDefault="00D92D51" w:rsidP="00D92D51">
            <w:pPr>
              <w:pStyle w:val="Prrafodelista"/>
              <w:numPr>
                <w:ilvl w:val="0"/>
                <w:numId w:val="41"/>
              </w:numPr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la clase “Gestion.java” e</w:t>
            </w:r>
            <w:r w:rsidRPr="00C06C37">
              <w:rPr>
                <w:rFonts w:ascii="Arial" w:hAnsi="Arial" w:cs="Arial"/>
              </w:rPr>
              <w:t xml:space="preserve">scriba un método que reciba como parámetro </w:t>
            </w:r>
            <w:r>
              <w:rPr>
                <w:rFonts w:ascii="Arial" w:hAnsi="Arial" w:cs="Arial"/>
              </w:rPr>
              <w:t xml:space="preserve">un </w:t>
            </w:r>
            <w:proofErr w:type="spellStart"/>
            <w:r w:rsidR="000778A3">
              <w:rPr>
                <w:rFonts w:ascii="Arial" w:hAnsi="Arial" w:cs="Arial"/>
              </w:rPr>
              <w:t>String</w:t>
            </w:r>
            <w:proofErr w:type="spellEnd"/>
            <w:r w:rsidR="000778A3">
              <w:rPr>
                <w:rFonts w:ascii="Arial" w:hAnsi="Arial" w:cs="Arial"/>
              </w:rPr>
              <w:t xml:space="preserve">, que sería la ruta en disco donde se encuentra el archivo </w:t>
            </w:r>
            <w:proofErr w:type="spellStart"/>
            <w:r w:rsidR="000778A3">
              <w:rPr>
                <w:rFonts w:ascii="Arial" w:hAnsi="Arial" w:cs="Arial"/>
              </w:rPr>
              <w:t>txt</w:t>
            </w:r>
            <w:proofErr w:type="spellEnd"/>
            <w:r w:rsidR="000778A3">
              <w:rPr>
                <w:rFonts w:ascii="Arial" w:hAnsi="Arial" w:cs="Arial"/>
              </w:rPr>
              <w:t xml:space="preserve"> con los datos.</w:t>
            </w:r>
          </w:p>
          <w:p w:rsidR="00D92D51" w:rsidRPr="00D92D51" w:rsidRDefault="000778A3" w:rsidP="00D92D51">
            <w:pPr>
              <w:jc w:val="center"/>
              <w:rPr>
                <w:rFonts w:ascii="Arial" w:hAnsi="Arial" w:cs="Arial"/>
                <w:b/>
                <w:sz w:val="22"/>
                <w:lang w:val="en-US"/>
              </w:rPr>
            </w:pPr>
            <w:r w:rsidRPr="000778A3">
              <w:rPr>
                <w:rFonts w:ascii="Arial" w:hAnsi="Arial" w:cs="Arial"/>
                <w:b/>
                <w:lang w:val="en-US"/>
              </w:rPr>
              <w:t xml:space="preserve">public void </w:t>
            </w:r>
            <w:proofErr w:type="spellStart"/>
            <w:r w:rsidRPr="000778A3">
              <w:rPr>
                <w:rFonts w:ascii="Arial" w:hAnsi="Arial" w:cs="Arial"/>
                <w:b/>
                <w:lang w:val="en-US"/>
              </w:rPr>
              <w:t>cargar</w:t>
            </w:r>
            <w:proofErr w:type="spellEnd"/>
            <w:r w:rsidRPr="000778A3">
              <w:rPr>
                <w:rFonts w:ascii="Arial" w:hAnsi="Arial" w:cs="Arial"/>
                <w:b/>
                <w:lang w:val="en-US"/>
              </w:rPr>
              <w:t xml:space="preserve">(String </w:t>
            </w:r>
            <w:proofErr w:type="spellStart"/>
            <w:r w:rsidRPr="000778A3">
              <w:rPr>
                <w:rFonts w:ascii="Arial" w:hAnsi="Arial" w:cs="Arial"/>
                <w:b/>
                <w:lang w:val="en-US"/>
              </w:rPr>
              <w:t>ruta</w:t>
            </w:r>
            <w:proofErr w:type="spellEnd"/>
            <w:r w:rsidRPr="000778A3">
              <w:rPr>
                <w:rFonts w:ascii="Arial" w:hAnsi="Arial" w:cs="Arial"/>
                <w:b/>
                <w:lang w:val="en-US"/>
              </w:rPr>
              <w:t>)</w:t>
            </w:r>
          </w:p>
        </w:tc>
        <w:tc>
          <w:tcPr>
            <w:tcW w:w="923" w:type="dxa"/>
            <w:vAlign w:val="center"/>
          </w:tcPr>
          <w:p w:rsidR="00D92D51" w:rsidRPr="00D92D51" w:rsidRDefault="00D92D51" w:rsidP="00D92D51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D92D51" w:rsidRPr="00D92D51" w:rsidTr="000778A3">
        <w:tc>
          <w:tcPr>
            <w:tcW w:w="8706" w:type="dxa"/>
          </w:tcPr>
          <w:p w:rsidR="00D92D51" w:rsidRPr="00D92D51" w:rsidRDefault="00D92D51" w:rsidP="000778A3">
            <w:pPr>
              <w:pStyle w:val="Prrafodelista"/>
              <w:numPr>
                <w:ilvl w:val="0"/>
                <w:numId w:val="41"/>
              </w:numPr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método debe </w:t>
            </w:r>
            <w:r w:rsidR="000778A3">
              <w:rPr>
                <w:rFonts w:ascii="Arial" w:hAnsi="Arial" w:cs="Arial"/>
              </w:rPr>
              <w:t>cargar en un arreglo el contenido del archivo de texto</w:t>
            </w:r>
          </w:p>
        </w:tc>
        <w:tc>
          <w:tcPr>
            <w:tcW w:w="923" w:type="dxa"/>
            <w:vAlign w:val="center"/>
          </w:tcPr>
          <w:p w:rsidR="00D92D51" w:rsidRPr="00D92D51" w:rsidRDefault="000778A3" w:rsidP="00D92D51">
            <w:pPr>
              <w:jc w:val="center"/>
              <w:rPr>
                <w:rFonts w:ascii="Arial" w:hAnsi="Arial" w:cs="Arial"/>
                <w:sz w:val="22"/>
                <w:lang w:val="es-ES"/>
              </w:rPr>
            </w:pPr>
            <w:r>
              <w:rPr>
                <w:rFonts w:ascii="Arial" w:hAnsi="Arial" w:cs="Arial"/>
                <w:sz w:val="22"/>
                <w:lang w:val="es-ES"/>
              </w:rPr>
              <w:t>1</w:t>
            </w:r>
            <w:r w:rsidR="00D92D51">
              <w:rPr>
                <w:rFonts w:ascii="Arial" w:hAnsi="Arial" w:cs="Arial"/>
                <w:sz w:val="22"/>
                <w:lang w:val="es-ES"/>
              </w:rPr>
              <w:t xml:space="preserve"> punto</w:t>
            </w:r>
          </w:p>
        </w:tc>
      </w:tr>
      <w:tr w:rsidR="00D92D51" w:rsidRPr="00D92D51" w:rsidTr="000778A3">
        <w:tc>
          <w:tcPr>
            <w:tcW w:w="8706" w:type="dxa"/>
          </w:tcPr>
          <w:p w:rsidR="00D92D51" w:rsidRPr="00D92D51" w:rsidRDefault="00D92D51" w:rsidP="000778A3">
            <w:pPr>
              <w:pStyle w:val="Prrafodelista"/>
              <w:numPr>
                <w:ilvl w:val="0"/>
                <w:numId w:val="41"/>
              </w:num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probar el método</w:t>
            </w:r>
            <w:r w:rsidR="000778A3">
              <w:rPr>
                <w:rFonts w:ascii="Arial" w:hAnsi="Arial" w:cs="Arial"/>
              </w:rPr>
              <w:t>, en la clase “Test.java” deberá imprimirse el contenido del arreglo</w:t>
            </w:r>
          </w:p>
        </w:tc>
        <w:tc>
          <w:tcPr>
            <w:tcW w:w="923" w:type="dxa"/>
            <w:vAlign w:val="center"/>
          </w:tcPr>
          <w:p w:rsidR="00D92D51" w:rsidRPr="00D92D51" w:rsidRDefault="000778A3" w:rsidP="00D92D51">
            <w:pPr>
              <w:jc w:val="center"/>
              <w:rPr>
                <w:rFonts w:ascii="Arial" w:hAnsi="Arial" w:cs="Arial"/>
                <w:sz w:val="22"/>
                <w:lang w:val="es-ES"/>
              </w:rPr>
            </w:pPr>
            <w:r>
              <w:rPr>
                <w:rFonts w:ascii="Arial" w:hAnsi="Arial" w:cs="Arial"/>
                <w:sz w:val="22"/>
                <w:lang w:val="es-ES"/>
              </w:rPr>
              <w:t>4</w:t>
            </w:r>
            <w:r w:rsidR="00D92D51">
              <w:rPr>
                <w:rFonts w:ascii="Arial" w:hAnsi="Arial" w:cs="Arial"/>
                <w:sz w:val="22"/>
                <w:lang w:val="es-ES"/>
              </w:rPr>
              <w:t xml:space="preserve"> punto</w:t>
            </w:r>
          </w:p>
        </w:tc>
      </w:tr>
    </w:tbl>
    <w:p w:rsidR="00D92D51" w:rsidRPr="00D92D51" w:rsidRDefault="00D92D51" w:rsidP="005D0778">
      <w:pPr>
        <w:rPr>
          <w:rFonts w:ascii="Arial" w:hAnsi="Arial" w:cs="Arial"/>
          <w:sz w:val="22"/>
          <w:lang w:val="es-ES"/>
        </w:rPr>
      </w:pPr>
    </w:p>
    <w:p w:rsidR="00EF3332" w:rsidRDefault="00EF3332" w:rsidP="00C5432D">
      <w:pPr>
        <w:pStyle w:val="Sangradetextonormal"/>
        <w:jc w:val="left"/>
        <w:rPr>
          <w:color w:val="000000" w:themeColor="text1"/>
          <w:szCs w:val="22"/>
        </w:rPr>
      </w:pPr>
    </w:p>
    <w:p w:rsidR="00441A3F" w:rsidRDefault="00441A3F" w:rsidP="00441A3F">
      <w:pPr>
        <w:jc w:val="both"/>
        <w:rPr>
          <w:rFonts w:ascii="Arial" w:hAnsi="Arial" w:cs="Arial"/>
          <w:b/>
          <w:sz w:val="22"/>
          <w:u w:val="single"/>
        </w:rPr>
      </w:pPr>
    </w:p>
    <w:p w:rsidR="00441A3F" w:rsidRDefault="00441A3F" w:rsidP="00441A3F">
      <w:pPr>
        <w:jc w:val="both"/>
        <w:rPr>
          <w:rFonts w:ascii="Arial" w:hAnsi="Arial" w:cs="Arial"/>
          <w:b/>
          <w:sz w:val="22"/>
          <w:u w:val="single"/>
        </w:rPr>
      </w:pPr>
      <w:r w:rsidRPr="00C82849">
        <w:rPr>
          <w:rFonts w:ascii="Arial" w:hAnsi="Arial" w:cs="Arial"/>
          <w:b/>
          <w:sz w:val="22"/>
          <w:u w:val="single"/>
        </w:rPr>
        <w:t xml:space="preserve">PREGUNTA # </w:t>
      </w:r>
      <w:proofErr w:type="gramStart"/>
      <w:r w:rsidR="00D92D51">
        <w:rPr>
          <w:rFonts w:ascii="Arial" w:hAnsi="Arial" w:cs="Arial"/>
          <w:b/>
          <w:sz w:val="22"/>
          <w:u w:val="single"/>
        </w:rPr>
        <w:t>2</w:t>
      </w:r>
      <w:r w:rsidRPr="00C82849">
        <w:rPr>
          <w:rFonts w:ascii="Arial" w:hAnsi="Arial" w:cs="Arial"/>
          <w:b/>
          <w:sz w:val="22"/>
          <w:u w:val="single"/>
        </w:rPr>
        <w:t xml:space="preserve"> :</w:t>
      </w:r>
      <w:proofErr w:type="gramEnd"/>
      <w:r w:rsidRPr="00C82849">
        <w:rPr>
          <w:rFonts w:ascii="Arial" w:hAnsi="Arial" w:cs="Arial"/>
          <w:b/>
          <w:sz w:val="22"/>
          <w:u w:val="single"/>
        </w:rPr>
        <w:t xml:space="preserve"> </w:t>
      </w:r>
      <w:r w:rsidR="00567AA4">
        <w:rPr>
          <w:rFonts w:ascii="Arial" w:hAnsi="Arial" w:cs="Arial"/>
          <w:b/>
          <w:sz w:val="22"/>
          <w:u w:val="single"/>
        </w:rPr>
        <w:t>5</w:t>
      </w:r>
      <w:r w:rsidRPr="00C5432D">
        <w:rPr>
          <w:rFonts w:ascii="Arial" w:hAnsi="Arial" w:cs="Arial"/>
          <w:b/>
          <w:sz w:val="22"/>
        </w:rPr>
        <w:t xml:space="preserve"> punto</w:t>
      </w:r>
      <w:r>
        <w:rPr>
          <w:rFonts w:ascii="Arial" w:hAnsi="Arial" w:cs="Arial"/>
          <w:b/>
          <w:sz w:val="22"/>
        </w:rPr>
        <w:t>s</w:t>
      </w:r>
    </w:p>
    <w:p w:rsidR="00441A3F" w:rsidRDefault="00441A3F" w:rsidP="00441A3F">
      <w:pPr>
        <w:rPr>
          <w:rFonts w:ascii="Arial" w:hAnsi="Arial" w:cs="Arial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054"/>
        <w:gridCol w:w="1575"/>
      </w:tblGrid>
      <w:tr w:rsidR="00D92D51" w:rsidRPr="00D92D51" w:rsidTr="00115222">
        <w:tc>
          <w:tcPr>
            <w:tcW w:w="8054" w:type="dxa"/>
          </w:tcPr>
          <w:p w:rsidR="00D92D51" w:rsidRPr="00D92D51" w:rsidRDefault="00D92D51" w:rsidP="00115222">
            <w:pPr>
              <w:pStyle w:val="Prrafodelista"/>
              <w:numPr>
                <w:ilvl w:val="0"/>
                <w:numId w:val="41"/>
              </w:numPr>
              <w:ind w:left="306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</w:rPr>
              <w:t>En la clase “Gestion.java” e</w:t>
            </w:r>
            <w:r w:rsidRPr="00C06C37">
              <w:rPr>
                <w:rFonts w:ascii="Arial" w:hAnsi="Arial" w:cs="Arial"/>
              </w:rPr>
              <w:t xml:space="preserve">scriba un método </w:t>
            </w:r>
            <w:r w:rsidR="00115222">
              <w:rPr>
                <w:rFonts w:ascii="Arial" w:hAnsi="Arial" w:cs="Arial"/>
              </w:rPr>
              <w:t>que permita a</w:t>
            </w:r>
            <w:r w:rsidR="00115222" w:rsidRPr="00115222">
              <w:rPr>
                <w:rFonts w:ascii="Arial" w:hAnsi="Arial" w:cs="Arial"/>
              </w:rPr>
              <w:t>gregar un nuevo alumno mediante input scanner</w:t>
            </w:r>
          </w:p>
          <w:p w:rsidR="00D92D51" w:rsidRPr="00D92D51" w:rsidRDefault="00115222" w:rsidP="00D92D51">
            <w:pPr>
              <w:jc w:val="center"/>
              <w:rPr>
                <w:rFonts w:ascii="Arial" w:hAnsi="Arial" w:cs="Arial"/>
                <w:b/>
                <w:sz w:val="22"/>
                <w:lang w:val="en-US"/>
              </w:rPr>
            </w:pPr>
            <w:r w:rsidRPr="00115222">
              <w:rPr>
                <w:rFonts w:ascii="Arial" w:hAnsi="Arial" w:cs="Arial"/>
                <w:b/>
                <w:lang w:val="en-US"/>
              </w:rPr>
              <w:t xml:space="preserve">public void </w:t>
            </w:r>
            <w:proofErr w:type="spellStart"/>
            <w:r w:rsidRPr="00115222">
              <w:rPr>
                <w:rFonts w:ascii="Arial" w:hAnsi="Arial" w:cs="Arial"/>
                <w:b/>
                <w:lang w:val="en-US"/>
              </w:rPr>
              <w:t>agregarAlumno</w:t>
            </w:r>
            <w:proofErr w:type="spellEnd"/>
            <w:r w:rsidRPr="00115222">
              <w:rPr>
                <w:rFonts w:ascii="Arial" w:hAnsi="Arial" w:cs="Arial"/>
                <w:b/>
                <w:lang w:val="en-US"/>
              </w:rPr>
              <w:t>()</w:t>
            </w:r>
          </w:p>
        </w:tc>
        <w:tc>
          <w:tcPr>
            <w:tcW w:w="1575" w:type="dxa"/>
            <w:vAlign w:val="center"/>
          </w:tcPr>
          <w:p w:rsidR="00D92D51" w:rsidRPr="00D92D51" w:rsidRDefault="00115222" w:rsidP="006A14A7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4 </w:t>
            </w:r>
            <w:proofErr w:type="spellStart"/>
            <w:r>
              <w:rPr>
                <w:rFonts w:ascii="Arial" w:hAnsi="Arial" w:cs="Arial"/>
                <w:sz w:val="22"/>
                <w:lang w:val="en-US"/>
              </w:rPr>
              <w:t>puntos</w:t>
            </w:r>
            <w:proofErr w:type="spellEnd"/>
          </w:p>
        </w:tc>
      </w:tr>
      <w:tr w:rsidR="00D92D51" w:rsidRPr="00D92D51" w:rsidTr="00115222">
        <w:tc>
          <w:tcPr>
            <w:tcW w:w="8054" w:type="dxa"/>
          </w:tcPr>
          <w:p w:rsidR="00115222" w:rsidRPr="00115222" w:rsidRDefault="00115222" w:rsidP="00115222">
            <w:pPr>
              <w:pStyle w:val="Prrafodelista"/>
              <w:numPr>
                <w:ilvl w:val="0"/>
                <w:numId w:val="41"/>
              </w:numPr>
              <w:ind w:left="306" w:hanging="284"/>
              <w:jc w:val="both"/>
              <w:rPr>
                <w:rFonts w:ascii="Arial" w:hAnsi="Arial" w:cs="Arial"/>
              </w:rPr>
            </w:pPr>
            <w:r w:rsidRPr="00115222">
              <w:rPr>
                <w:rFonts w:ascii="Arial" w:hAnsi="Arial" w:cs="Arial"/>
              </w:rPr>
              <w:t xml:space="preserve">Mostrar la lista actualizada de los alumnos, mostrando la fecha de nacimiento en el formato </w:t>
            </w:r>
            <w:proofErr w:type="spellStart"/>
            <w:r w:rsidRPr="00115222">
              <w:rPr>
                <w:rFonts w:ascii="Arial" w:hAnsi="Arial" w:cs="Arial"/>
              </w:rPr>
              <w:t>dd</w:t>
            </w:r>
            <w:proofErr w:type="spellEnd"/>
            <w:r w:rsidRPr="00115222">
              <w:rPr>
                <w:rFonts w:ascii="Arial" w:hAnsi="Arial" w:cs="Arial"/>
              </w:rPr>
              <w:t>/mm/</w:t>
            </w:r>
            <w:proofErr w:type="spellStart"/>
            <w:r w:rsidRPr="00115222">
              <w:rPr>
                <w:rFonts w:ascii="Arial" w:hAnsi="Arial" w:cs="Arial"/>
              </w:rPr>
              <w:t>yyyy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en la clase “Test.java”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575" w:type="dxa"/>
            <w:vAlign w:val="center"/>
          </w:tcPr>
          <w:p w:rsidR="00D92D51" w:rsidRPr="00D92D51" w:rsidRDefault="00115222" w:rsidP="006A14A7">
            <w:pPr>
              <w:jc w:val="center"/>
              <w:rPr>
                <w:rFonts w:ascii="Arial" w:hAnsi="Arial" w:cs="Arial"/>
                <w:sz w:val="22"/>
                <w:lang w:val="es-ES"/>
              </w:rPr>
            </w:pPr>
            <w:r>
              <w:rPr>
                <w:rFonts w:ascii="Arial" w:hAnsi="Arial" w:cs="Arial"/>
                <w:sz w:val="22"/>
                <w:lang w:val="es-ES"/>
              </w:rPr>
              <w:t>1</w:t>
            </w:r>
            <w:r w:rsidR="00D92D51">
              <w:rPr>
                <w:rFonts w:ascii="Arial" w:hAnsi="Arial" w:cs="Arial"/>
                <w:sz w:val="22"/>
                <w:lang w:val="es-ES"/>
              </w:rPr>
              <w:t xml:space="preserve"> puntos</w:t>
            </w:r>
          </w:p>
        </w:tc>
      </w:tr>
    </w:tbl>
    <w:p w:rsidR="00D92D51" w:rsidRDefault="00D92D51" w:rsidP="00441A3F">
      <w:pPr>
        <w:rPr>
          <w:rFonts w:ascii="Arial" w:hAnsi="Arial" w:cs="Arial"/>
          <w:sz w:val="22"/>
        </w:rPr>
      </w:pPr>
    </w:p>
    <w:p w:rsidR="00115222" w:rsidRDefault="00115222" w:rsidP="00441A3F">
      <w:pPr>
        <w:rPr>
          <w:rFonts w:ascii="Arial" w:hAnsi="Arial" w:cs="Arial"/>
          <w:sz w:val="22"/>
        </w:rPr>
      </w:pPr>
    </w:p>
    <w:p w:rsidR="00115222" w:rsidRDefault="00115222" w:rsidP="00441A3F">
      <w:pPr>
        <w:rPr>
          <w:rFonts w:ascii="Arial" w:hAnsi="Arial" w:cs="Arial"/>
          <w:sz w:val="22"/>
        </w:rPr>
      </w:pPr>
    </w:p>
    <w:p w:rsidR="00115222" w:rsidRDefault="00115222" w:rsidP="00441A3F">
      <w:pPr>
        <w:rPr>
          <w:rFonts w:ascii="Arial" w:hAnsi="Arial" w:cs="Arial"/>
          <w:sz w:val="22"/>
        </w:rPr>
      </w:pPr>
    </w:p>
    <w:p w:rsidR="00115222" w:rsidRDefault="00115222" w:rsidP="00441A3F">
      <w:pPr>
        <w:rPr>
          <w:rFonts w:ascii="Arial" w:hAnsi="Arial" w:cs="Arial"/>
          <w:sz w:val="22"/>
        </w:rPr>
      </w:pPr>
    </w:p>
    <w:p w:rsidR="00441A3F" w:rsidRDefault="00441A3F" w:rsidP="00441A3F">
      <w:pPr>
        <w:pStyle w:val="Sangradetextonormal"/>
        <w:rPr>
          <w:sz w:val="22"/>
        </w:rPr>
      </w:pPr>
    </w:p>
    <w:p w:rsidR="00441A3F" w:rsidRDefault="00441A3F" w:rsidP="00441A3F">
      <w:pPr>
        <w:pStyle w:val="Sangradetextonormal"/>
        <w:rPr>
          <w:sz w:val="22"/>
        </w:rPr>
      </w:pPr>
    </w:p>
    <w:p w:rsidR="000C59CC" w:rsidRDefault="000C59CC" w:rsidP="000C59CC">
      <w:pPr>
        <w:jc w:val="both"/>
        <w:rPr>
          <w:rFonts w:ascii="Arial" w:hAnsi="Arial" w:cs="Arial"/>
          <w:b/>
          <w:sz w:val="22"/>
        </w:rPr>
      </w:pPr>
      <w:r w:rsidRPr="00C82849">
        <w:rPr>
          <w:rFonts w:ascii="Arial" w:hAnsi="Arial" w:cs="Arial"/>
          <w:b/>
          <w:sz w:val="22"/>
          <w:u w:val="single"/>
        </w:rPr>
        <w:lastRenderedPageBreak/>
        <w:t xml:space="preserve">PREGUNTA # </w:t>
      </w:r>
      <w:r w:rsidR="00D92D51">
        <w:rPr>
          <w:rFonts w:ascii="Arial" w:hAnsi="Arial" w:cs="Arial"/>
          <w:b/>
          <w:sz w:val="22"/>
          <w:u w:val="single"/>
        </w:rPr>
        <w:t>3</w:t>
      </w:r>
      <w:r w:rsidRPr="00C82849">
        <w:rPr>
          <w:rFonts w:ascii="Arial" w:hAnsi="Arial" w:cs="Arial"/>
          <w:b/>
          <w:sz w:val="22"/>
          <w:u w:val="single"/>
        </w:rPr>
        <w:t>:</w:t>
      </w:r>
      <w:r w:rsidRPr="00D92D51">
        <w:rPr>
          <w:rFonts w:ascii="Arial" w:hAnsi="Arial" w:cs="Arial"/>
          <w:b/>
          <w:sz w:val="22"/>
        </w:rPr>
        <w:t xml:space="preserve"> </w:t>
      </w:r>
      <w:r w:rsidR="00D92D51" w:rsidRPr="00D92D51">
        <w:rPr>
          <w:rFonts w:ascii="Arial" w:hAnsi="Arial" w:cs="Arial"/>
          <w:b/>
          <w:sz w:val="22"/>
        </w:rPr>
        <w:t xml:space="preserve"> </w:t>
      </w:r>
      <w:r w:rsidR="00115222">
        <w:rPr>
          <w:rFonts w:ascii="Arial" w:hAnsi="Arial" w:cs="Arial"/>
          <w:b/>
          <w:sz w:val="22"/>
        </w:rPr>
        <w:t>5</w:t>
      </w:r>
      <w:r w:rsidRPr="00C5432D">
        <w:rPr>
          <w:rFonts w:ascii="Arial" w:hAnsi="Arial" w:cs="Arial"/>
          <w:b/>
          <w:sz w:val="22"/>
        </w:rPr>
        <w:t xml:space="preserve"> punto</w:t>
      </w:r>
      <w:r>
        <w:rPr>
          <w:rFonts w:ascii="Arial" w:hAnsi="Arial" w:cs="Arial"/>
          <w:b/>
          <w:sz w:val="22"/>
        </w:rPr>
        <w:t>s</w:t>
      </w:r>
    </w:p>
    <w:p w:rsidR="00115222" w:rsidRDefault="00115222" w:rsidP="000C59CC">
      <w:pPr>
        <w:jc w:val="both"/>
        <w:rPr>
          <w:rFonts w:ascii="Arial" w:hAnsi="Arial" w:cs="Arial"/>
          <w:b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06"/>
        <w:gridCol w:w="923"/>
      </w:tblGrid>
      <w:tr w:rsidR="00115222" w:rsidRPr="0048094F" w:rsidTr="007F1E6D">
        <w:tc>
          <w:tcPr>
            <w:tcW w:w="8706" w:type="dxa"/>
          </w:tcPr>
          <w:p w:rsidR="00115222" w:rsidRDefault="00115222" w:rsidP="007F1E6D">
            <w:pPr>
              <w:pStyle w:val="Prrafodelista"/>
              <w:numPr>
                <w:ilvl w:val="0"/>
                <w:numId w:val="41"/>
              </w:numPr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la clase “Gestion.java” e</w:t>
            </w:r>
            <w:r w:rsidRPr="00C06C37">
              <w:rPr>
                <w:rFonts w:ascii="Arial" w:hAnsi="Arial" w:cs="Arial"/>
              </w:rPr>
              <w:t xml:space="preserve">scriba un método </w:t>
            </w:r>
            <w:r>
              <w:rPr>
                <w:rFonts w:ascii="Arial" w:hAnsi="Arial" w:cs="Arial"/>
              </w:rPr>
              <w:t>que retorne un arreglo de la clase Alumno, donde en la primera posición tenga al alumno con la menor edad y en la segunda posición el alumno de la mayor edad.</w:t>
            </w:r>
          </w:p>
          <w:p w:rsidR="00115222" w:rsidRPr="00D92D51" w:rsidRDefault="00115222" w:rsidP="007F1E6D">
            <w:pPr>
              <w:jc w:val="center"/>
              <w:rPr>
                <w:rFonts w:ascii="Arial" w:hAnsi="Arial" w:cs="Arial"/>
                <w:b/>
                <w:sz w:val="22"/>
                <w:lang w:val="en-US"/>
              </w:rPr>
            </w:pPr>
            <w:r w:rsidRPr="00115222">
              <w:rPr>
                <w:rFonts w:ascii="Arial" w:hAnsi="Arial" w:cs="Arial"/>
                <w:b/>
                <w:lang w:val="en-US"/>
              </w:rPr>
              <w:t xml:space="preserve">public </w:t>
            </w:r>
            <w:proofErr w:type="spellStart"/>
            <w:r w:rsidRPr="00115222">
              <w:rPr>
                <w:rFonts w:ascii="Arial" w:hAnsi="Arial" w:cs="Arial"/>
                <w:b/>
                <w:lang w:val="en-US"/>
              </w:rPr>
              <w:t>Alumno</w:t>
            </w:r>
            <w:proofErr w:type="spellEnd"/>
            <w:r w:rsidRPr="00115222">
              <w:rPr>
                <w:rFonts w:ascii="Arial" w:hAnsi="Arial" w:cs="Arial"/>
                <w:b/>
                <w:lang w:val="en-US"/>
              </w:rPr>
              <w:t xml:space="preserve">[] </w:t>
            </w:r>
            <w:proofErr w:type="spellStart"/>
            <w:r w:rsidRPr="00115222">
              <w:rPr>
                <w:rFonts w:ascii="Arial" w:hAnsi="Arial" w:cs="Arial"/>
                <w:b/>
                <w:lang w:val="en-US"/>
              </w:rPr>
              <w:t>mayorYMenor</w:t>
            </w:r>
            <w:proofErr w:type="spellEnd"/>
            <w:r w:rsidRPr="00115222">
              <w:rPr>
                <w:rFonts w:ascii="Arial" w:hAnsi="Arial" w:cs="Arial"/>
                <w:b/>
                <w:lang w:val="en-US"/>
              </w:rPr>
              <w:t>()</w:t>
            </w:r>
          </w:p>
        </w:tc>
        <w:tc>
          <w:tcPr>
            <w:tcW w:w="923" w:type="dxa"/>
            <w:vAlign w:val="center"/>
          </w:tcPr>
          <w:p w:rsidR="00115222" w:rsidRPr="00D92D51" w:rsidRDefault="00115222" w:rsidP="007F1E6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4 </w:t>
            </w:r>
            <w:proofErr w:type="spellStart"/>
            <w:r>
              <w:rPr>
                <w:rFonts w:ascii="Arial" w:hAnsi="Arial" w:cs="Arial"/>
                <w:sz w:val="22"/>
                <w:lang w:val="en-US"/>
              </w:rPr>
              <w:t>puntos</w:t>
            </w:r>
            <w:proofErr w:type="spellEnd"/>
          </w:p>
        </w:tc>
      </w:tr>
      <w:tr w:rsidR="00115222" w:rsidRPr="00D92D51" w:rsidTr="007F1E6D">
        <w:tc>
          <w:tcPr>
            <w:tcW w:w="8706" w:type="dxa"/>
          </w:tcPr>
          <w:p w:rsidR="00115222" w:rsidRPr="00D92D51" w:rsidRDefault="00115222" w:rsidP="007F1E6D">
            <w:pPr>
              <w:pStyle w:val="Prrafodelista"/>
              <w:numPr>
                <w:ilvl w:val="0"/>
                <w:numId w:val="41"/>
              </w:numPr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probar el método, en la clase “Test.java” deberá imprimirse el contenido del arreglo</w:t>
            </w:r>
            <w:r>
              <w:rPr>
                <w:rFonts w:ascii="Arial" w:hAnsi="Arial" w:cs="Arial"/>
              </w:rPr>
              <w:t xml:space="preserve"> generado en </w:t>
            </w:r>
            <w:proofErr w:type="spellStart"/>
            <w:r w:rsidRPr="00115222">
              <w:rPr>
                <w:rFonts w:ascii="Arial" w:hAnsi="Arial" w:cs="Arial"/>
                <w:b/>
              </w:rPr>
              <w:t>mayorYMenor</w:t>
            </w:r>
            <w:proofErr w:type="spellEnd"/>
            <w:r w:rsidRPr="00115222">
              <w:rPr>
                <w:rFonts w:ascii="Arial" w:hAnsi="Arial" w:cs="Arial"/>
                <w:b/>
              </w:rPr>
              <w:t>()</w:t>
            </w:r>
          </w:p>
        </w:tc>
        <w:tc>
          <w:tcPr>
            <w:tcW w:w="923" w:type="dxa"/>
            <w:vAlign w:val="center"/>
          </w:tcPr>
          <w:p w:rsidR="00115222" w:rsidRPr="00D92D51" w:rsidRDefault="00115222" w:rsidP="007F1E6D">
            <w:pPr>
              <w:jc w:val="center"/>
              <w:rPr>
                <w:rFonts w:ascii="Arial" w:hAnsi="Arial" w:cs="Arial"/>
                <w:sz w:val="22"/>
                <w:lang w:val="es-ES"/>
              </w:rPr>
            </w:pPr>
            <w:r>
              <w:rPr>
                <w:rFonts w:ascii="Arial" w:hAnsi="Arial" w:cs="Arial"/>
                <w:sz w:val="22"/>
                <w:lang w:val="es-ES"/>
              </w:rPr>
              <w:t>1 punto</w:t>
            </w:r>
          </w:p>
        </w:tc>
      </w:tr>
    </w:tbl>
    <w:p w:rsidR="00115222" w:rsidRDefault="00115222" w:rsidP="000C59CC">
      <w:pPr>
        <w:jc w:val="both"/>
        <w:rPr>
          <w:rFonts w:ascii="Arial" w:hAnsi="Arial" w:cs="Arial"/>
          <w:b/>
          <w:sz w:val="22"/>
          <w:u w:val="single"/>
        </w:rPr>
      </w:pPr>
    </w:p>
    <w:p w:rsidR="000C59CC" w:rsidRDefault="000C59CC" w:rsidP="000C59CC">
      <w:pPr>
        <w:pStyle w:val="Sangradetextonormal"/>
        <w:rPr>
          <w:color w:val="000000" w:themeColor="text1"/>
          <w:szCs w:val="22"/>
        </w:rPr>
      </w:pPr>
    </w:p>
    <w:p w:rsidR="000C59CC" w:rsidRDefault="000C59CC" w:rsidP="000C59CC">
      <w:pPr>
        <w:pStyle w:val="Sangradetextonormal"/>
        <w:rPr>
          <w:color w:val="000000" w:themeColor="text1"/>
          <w:szCs w:val="22"/>
        </w:rPr>
      </w:pPr>
    </w:p>
    <w:p w:rsidR="00115222" w:rsidRDefault="00115222" w:rsidP="00115222">
      <w:pPr>
        <w:jc w:val="both"/>
        <w:rPr>
          <w:rFonts w:ascii="Arial" w:hAnsi="Arial" w:cs="Arial"/>
          <w:b/>
          <w:sz w:val="22"/>
        </w:rPr>
      </w:pPr>
      <w:r w:rsidRPr="00C82849">
        <w:rPr>
          <w:rFonts w:ascii="Arial" w:hAnsi="Arial" w:cs="Arial"/>
          <w:b/>
          <w:sz w:val="22"/>
          <w:u w:val="single"/>
        </w:rPr>
        <w:t xml:space="preserve">PREGUNTA # </w:t>
      </w:r>
      <w:r>
        <w:rPr>
          <w:rFonts w:ascii="Arial" w:hAnsi="Arial" w:cs="Arial"/>
          <w:b/>
          <w:sz w:val="22"/>
          <w:u w:val="single"/>
        </w:rPr>
        <w:t>4</w:t>
      </w:r>
      <w:r w:rsidRPr="00C82849">
        <w:rPr>
          <w:rFonts w:ascii="Arial" w:hAnsi="Arial" w:cs="Arial"/>
          <w:b/>
          <w:sz w:val="22"/>
          <w:u w:val="single"/>
        </w:rPr>
        <w:t>:</w:t>
      </w:r>
      <w:r w:rsidRPr="00D92D51">
        <w:rPr>
          <w:rFonts w:ascii="Arial" w:hAnsi="Arial" w:cs="Arial"/>
          <w:b/>
          <w:sz w:val="22"/>
        </w:rPr>
        <w:t xml:space="preserve">  </w:t>
      </w:r>
      <w:r>
        <w:rPr>
          <w:rFonts w:ascii="Arial" w:hAnsi="Arial" w:cs="Arial"/>
          <w:b/>
          <w:sz w:val="22"/>
        </w:rPr>
        <w:t>5</w:t>
      </w:r>
      <w:r w:rsidRPr="00C5432D">
        <w:rPr>
          <w:rFonts w:ascii="Arial" w:hAnsi="Arial" w:cs="Arial"/>
          <w:b/>
          <w:sz w:val="22"/>
        </w:rPr>
        <w:t xml:space="preserve"> punto</w:t>
      </w:r>
      <w:r>
        <w:rPr>
          <w:rFonts w:ascii="Arial" w:hAnsi="Arial" w:cs="Arial"/>
          <w:b/>
          <w:sz w:val="22"/>
        </w:rPr>
        <w:t>s</w:t>
      </w:r>
    </w:p>
    <w:p w:rsidR="00115222" w:rsidRDefault="00115222" w:rsidP="00115222">
      <w:pPr>
        <w:jc w:val="both"/>
        <w:rPr>
          <w:rFonts w:ascii="Arial" w:hAnsi="Arial" w:cs="Arial"/>
          <w:b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06"/>
        <w:gridCol w:w="923"/>
      </w:tblGrid>
      <w:tr w:rsidR="00115222" w:rsidRPr="0048094F" w:rsidTr="007F1E6D">
        <w:tc>
          <w:tcPr>
            <w:tcW w:w="8706" w:type="dxa"/>
          </w:tcPr>
          <w:p w:rsidR="00115222" w:rsidRDefault="00115222" w:rsidP="007F1E6D">
            <w:pPr>
              <w:pStyle w:val="Prrafodelista"/>
              <w:numPr>
                <w:ilvl w:val="0"/>
                <w:numId w:val="41"/>
              </w:numPr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la clase “Gestion.java” e</w:t>
            </w:r>
            <w:r w:rsidRPr="00C06C37">
              <w:rPr>
                <w:rFonts w:ascii="Arial" w:hAnsi="Arial" w:cs="Arial"/>
              </w:rPr>
              <w:t xml:space="preserve">scriba un método </w:t>
            </w:r>
            <w:r>
              <w:rPr>
                <w:rFonts w:ascii="Arial" w:hAnsi="Arial" w:cs="Arial"/>
              </w:rPr>
              <w:t xml:space="preserve">que retorne un arreglo </w:t>
            </w:r>
            <w:r>
              <w:rPr>
                <w:rFonts w:ascii="Arial" w:hAnsi="Arial" w:cs="Arial"/>
              </w:rPr>
              <w:t>que contenga la cantidad de vocales presentes en los nombres completos de los alumnos (incluyendo el alumno agregado por scanner en la pregunta 2)</w:t>
            </w:r>
            <w:r>
              <w:rPr>
                <w:rFonts w:ascii="Arial" w:hAnsi="Arial" w:cs="Arial"/>
              </w:rPr>
              <w:t>.</w:t>
            </w:r>
          </w:p>
          <w:p w:rsidR="00115222" w:rsidRPr="00D92D51" w:rsidRDefault="00115222" w:rsidP="007F1E6D">
            <w:pPr>
              <w:jc w:val="center"/>
              <w:rPr>
                <w:rFonts w:ascii="Arial" w:hAnsi="Arial" w:cs="Arial"/>
                <w:b/>
                <w:sz w:val="22"/>
                <w:lang w:val="en-US"/>
              </w:rPr>
            </w:pPr>
            <w:r w:rsidRPr="00115222">
              <w:rPr>
                <w:rFonts w:ascii="Arial" w:hAnsi="Arial" w:cs="Arial"/>
                <w:b/>
                <w:lang w:val="en-US"/>
              </w:rPr>
              <w:t xml:space="preserve">public </w:t>
            </w:r>
            <w:proofErr w:type="spellStart"/>
            <w:r w:rsidRPr="00115222">
              <w:rPr>
                <w:rFonts w:ascii="Arial" w:hAnsi="Arial" w:cs="Arial"/>
                <w:b/>
                <w:lang w:val="en-US"/>
              </w:rPr>
              <w:t>int</w:t>
            </w:r>
            <w:proofErr w:type="spellEnd"/>
            <w:r w:rsidRPr="00115222">
              <w:rPr>
                <w:rFonts w:ascii="Arial" w:hAnsi="Arial" w:cs="Arial"/>
                <w:b/>
                <w:lang w:val="en-US"/>
              </w:rPr>
              <w:t xml:space="preserve">[] </w:t>
            </w:r>
            <w:proofErr w:type="spellStart"/>
            <w:r w:rsidRPr="00115222">
              <w:rPr>
                <w:rFonts w:ascii="Arial" w:hAnsi="Arial" w:cs="Arial"/>
                <w:b/>
                <w:lang w:val="en-US"/>
              </w:rPr>
              <w:t>cantidadVocales</w:t>
            </w:r>
            <w:proofErr w:type="spellEnd"/>
            <w:r w:rsidR="00FD1523">
              <w:rPr>
                <w:rFonts w:ascii="Arial" w:hAnsi="Arial" w:cs="Arial"/>
                <w:b/>
                <w:lang w:val="en-US"/>
              </w:rPr>
              <w:t>()</w:t>
            </w:r>
          </w:p>
        </w:tc>
        <w:tc>
          <w:tcPr>
            <w:tcW w:w="923" w:type="dxa"/>
            <w:vAlign w:val="center"/>
          </w:tcPr>
          <w:p w:rsidR="00115222" w:rsidRPr="00D92D51" w:rsidRDefault="00115222" w:rsidP="007F1E6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4</w:t>
            </w:r>
            <w:r>
              <w:rPr>
                <w:rFonts w:ascii="Arial" w:hAnsi="Arial" w:cs="Arial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lang w:val="en-US"/>
              </w:rPr>
              <w:t>puntos</w:t>
            </w:r>
            <w:proofErr w:type="spellEnd"/>
          </w:p>
        </w:tc>
      </w:tr>
      <w:tr w:rsidR="00115222" w:rsidRPr="00D92D51" w:rsidTr="007F1E6D">
        <w:tc>
          <w:tcPr>
            <w:tcW w:w="8706" w:type="dxa"/>
          </w:tcPr>
          <w:p w:rsidR="00115222" w:rsidRPr="00D92D51" w:rsidRDefault="00115222" w:rsidP="007F1E6D">
            <w:pPr>
              <w:pStyle w:val="Prrafodelista"/>
              <w:numPr>
                <w:ilvl w:val="0"/>
                <w:numId w:val="41"/>
              </w:numPr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 probar el método, en la clase “Test.java” deberá imprimirse el contenido del arreglo generado en </w:t>
            </w:r>
            <w:proofErr w:type="spellStart"/>
            <w:r w:rsidR="00FD1523" w:rsidRPr="00FD1523">
              <w:rPr>
                <w:rFonts w:ascii="Arial" w:hAnsi="Arial" w:cs="Arial"/>
                <w:b/>
              </w:rPr>
              <w:t>cantidadVocales</w:t>
            </w:r>
            <w:proofErr w:type="spellEnd"/>
            <w:r w:rsidR="00FD1523" w:rsidRPr="00115222">
              <w:rPr>
                <w:rFonts w:ascii="Arial" w:hAnsi="Arial" w:cs="Arial"/>
                <w:b/>
              </w:rPr>
              <w:t xml:space="preserve"> </w:t>
            </w:r>
            <w:r w:rsidRPr="00115222">
              <w:rPr>
                <w:rFonts w:ascii="Arial" w:hAnsi="Arial" w:cs="Arial"/>
                <w:b/>
              </w:rPr>
              <w:t>()</w:t>
            </w:r>
            <w:r w:rsidR="00FD1523">
              <w:rPr>
                <w:rFonts w:ascii="Arial" w:hAnsi="Arial" w:cs="Arial"/>
                <w:b/>
              </w:rPr>
              <w:t>.</w:t>
            </w:r>
            <w:bookmarkStart w:id="0" w:name="_GoBack"/>
            <w:bookmarkEnd w:id="0"/>
          </w:p>
        </w:tc>
        <w:tc>
          <w:tcPr>
            <w:tcW w:w="923" w:type="dxa"/>
            <w:vAlign w:val="center"/>
          </w:tcPr>
          <w:p w:rsidR="00115222" w:rsidRPr="00D92D51" w:rsidRDefault="00115222" w:rsidP="007F1E6D">
            <w:pPr>
              <w:jc w:val="center"/>
              <w:rPr>
                <w:rFonts w:ascii="Arial" w:hAnsi="Arial" w:cs="Arial"/>
                <w:sz w:val="22"/>
                <w:lang w:val="es-ES"/>
              </w:rPr>
            </w:pPr>
            <w:r>
              <w:rPr>
                <w:rFonts w:ascii="Arial" w:hAnsi="Arial" w:cs="Arial"/>
                <w:sz w:val="22"/>
                <w:lang w:val="es-ES"/>
              </w:rPr>
              <w:t>1 punto</w:t>
            </w:r>
          </w:p>
        </w:tc>
      </w:tr>
    </w:tbl>
    <w:p w:rsidR="00115222" w:rsidRDefault="00115222" w:rsidP="00115222">
      <w:pPr>
        <w:jc w:val="both"/>
        <w:rPr>
          <w:rFonts w:ascii="Arial" w:hAnsi="Arial" w:cs="Arial"/>
          <w:b/>
          <w:sz w:val="22"/>
          <w:u w:val="single"/>
        </w:rPr>
      </w:pPr>
    </w:p>
    <w:p w:rsidR="00115222" w:rsidRDefault="00115222" w:rsidP="00115222">
      <w:pPr>
        <w:pStyle w:val="Sangradetextonormal"/>
        <w:rPr>
          <w:color w:val="000000" w:themeColor="text1"/>
          <w:szCs w:val="22"/>
        </w:rPr>
      </w:pPr>
    </w:p>
    <w:p w:rsidR="00115222" w:rsidRDefault="00115222" w:rsidP="00115222">
      <w:pPr>
        <w:pStyle w:val="Sangradetextonormal"/>
        <w:rPr>
          <w:color w:val="000000" w:themeColor="text1"/>
          <w:szCs w:val="22"/>
        </w:rPr>
      </w:pPr>
    </w:p>
    <w:p w:rsidR="00C06C37" w:rsidRDefault="00C06C37" w:rsidP="000C59CC">
      <w:pPr>
        <w:pStyle w:val="Sangradetextonormal"/>
        <w:rPr>
          <w:color w:val="000000" w:themeColor="text1"/>
          <w:szCs w:val="22"/>
        </w:rPr>
      </w:pPr>
    </w:p>
    <w:p w:rsidR="00A86E64" w:rsidRDefault="00A86E64" w:rsidP="000C59CC">
      <w:pPr>
        <w:pStyle w:val="Sangradetextonormal"/>
        <w:rPr>
          <w:color w:val="000000" w:themeColor="text1"/>
          <w:szCs w:val="22"/>
        </w:rPr>
      </w:pPr>
    </w:p>
    <w:p w:rsidR="00A86E64" w:rsidRDefault="00A86E64" w:rsidP="000C59CC">
      <w:pPr>
        <w:pStyle w:val="Sangradetextonormal"/>
        <w:rPr>
          <w:color w:val="000000" w:themeColor="text1"/>
          <w:szCs w:val="22"/>
        </w:rPr>
      </w:pPr>
    </w:p>
    <w:sectPr w:rsidR="00A86E64" w:rsidSect="00D448F8">
      <w:headerReference w:type="default" r:id="rId8"/>
      <w:footerReference w:type="default" r:id="rId9"/>
      <w:footerReference w:type="first" r:id="rId10"/>
      <w:pgSz w:w="11907" w:h="16840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6546" w:rsidRDefault="003C6546" w:rsidP="002175CB">
      <w:r>
        <w:separator/>
      </w:r>
    </w:p>
  </w:endnote>
  <w:endnote w:type="continuationSeparator" w:id="0">
    <w:p w:rsidR="003C6546" w:rsidRDefault="003C6546" w:rsidP="00217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9"/>
      <w:gridCol w:w="8640"/>
    </w:tblGrid>
    <w:tr w:rsidR="00C5432D" w:rsidTr="00AA076E">
      <w:tc>
        <w:tcPr>
          <w:tcW w:w="918" w:type="dxa"/>
        </w:tcPr>
        <w:p w:rsidR="00C5432D" w:rsidRDefault="00C5432D" w:rsidP="00AA076E">
          <w:pPr>
            <w:pStyle w:val="Piedepgina"/>
            <w:jc w:val="right"/>
            <w:rPr>
              <w:b/>
              <w:bCs/>
              <w:color w:val="4F81BD" w:themeColor="accent1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 w:rsidR="00FD1523" w:rsidRPr="00FD1523">
            <w:rPr>
              <w:b/>
              <w:bCs/>
              <w:noProof/>
              <w:color w:val="4F81BD" w:themeColor="accent1"/>
              <w:sz w:val="32"/>
              <w:szCs w:val="32"/>
              <w:lang w:val="es-ES"/>
            </w:rPr>
            <w:t>3</w:t>
          </w:r>
          <w:r>
            <w:rPr>
              <w:b/>
              <w:bCs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C5432D" w:rsidRPr="006F0976" w:rsidRDefault="00E963DA" w:rsidP="005C1B5B">
          <w:pPr>
            <w:pStyle w:val="Piedepgina"/>
            <w:rPr>
              <w:rFonts w:ascii="Arial" w:hAnsi="Arial" w:cs="Arial"/>
            </w:rPr>
          </w:pPr>
          <w:r>
            <w:rPr>
              <w:rFonts w:ascii="Arial" w:hAnsi="Arial" w:cs="Arial"/>
              <w:sz w:val="20"/>
            </w:rPr>
            <w:t>1416 – Examen Parcial</w:t>
          </w:r>
          <w:r w:rsidR="005C1B5B">
            <w:rPr>
              <w:rFonts w:ascii="Arial" w:hAnsi="Arial" w:cs="Arial"/>
              <w:sz w:val="20"/>
            </w:rPr>
            <w:t xml:space="preserve">-Práctico </w:t>
          </w:r>
          <w:r>
            <w:rPr>
              <w:rFonts w:ascii="Arial" w:hAnsi="Arial" w:cs="Arial"/>
              <w:sz w:val="20"/>
            </w:rPr>
            <w:t xml:space="preserve">/ </w:t>
          </w:r>
          <w:r w:rsidR="00C5432D" w:rsidRPr="006F0976">
            <w:rPr>
              <w:rFonts w:ascii="Arial" w:hAnsi="Arial" w:cs="Arial"/>
              <w:sz w:val="20"/>
            </w:rPr>
            <w:t>201</w:t>
          </w:r>
          <w:r w:rsidR="005C1B5B">
            <w:rPr>
              <w:rFonts w:ascii="Arial" w:hAnsi="Arial" w:cs="Arial"/>
              <w:sz w:val="20"/>
            </w:rPr>
            <w:t>6</w:t>
          </w:r>
          <w:r w:rsidR="00C5432D" w:rsidRPr="006F0976">
            <w:rPr>
              <w:rFonts w:ascii="Arial" w:hAnsi="Arial" w:cs="Arial"/>
              <w:sz w:val="20"/>
            </w:rPr>
            <w:t>-</w:t>
          </w:r>
          <w:r w:rsidR="005C1B5B">
            <w:rPr>
              <w:rFonts w:ascii="Arial" w:hAnsi="Arial" w:cs="Arial"/>
              <w:sz w:val="20"/>
            </w:rPr>
            <w:t>0</w:t>
          </w:r>
          <w:r>
            <w:rPr>
              <w:rFonts w:ascii="Arial" w:hAnsi="Arial" w:cs="Arial"/>
              <w:sz w:val="20"/>
            </w:rPr>
            <w:t xml:space="preserve"> - 50</w:t>
          </w:r>
          <w:r w:rsidR="005C1B5B">
            <w:rPr>
              <w:rFonts w:ascii="Arial" w:hAnsi="Arial" w:cs="Arial"/>
              <w:sz w:val="20"/>
            </w:rPr>
            <w:t>2</w:t>
          </w:r>
        </w:p>
      </w:tc>
    </w:tr>
  </w:tbl>
  <w:p w:rsidR="005E31F0" w:rsidRDefault="005E31F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9"/>
      <w:gridCol w:w="8640"/>
    </w:tblGrid>
    <w:tr w:rsidR="00C82849">
      <w:tc>
        <w:tcPr>
          <w:tcW w:w="918" w:type="dxa"/>
        </w:tcPr>
        <w:p w:rsidR="00C82849" w:rsidRDefault="002814BE">
          <w:pPr>
            <w:pStyle w:val="Piedepgina"/>
            <w:jc w:val="right"/>
            <w:rPr>
              <w:b/>
              <w:bCs/>
              <w:color w:val="4F81BD" w:themeColor="accent1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 w:rsidR="00C82849"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 w:rsidR="00FD1523" w:rsidRPr="00FD1523">
            <w:rPr>
              <w:b/>
              <w:bCs/>
              <w:noProof/>
              <w:color w:val="4F81BD" w:themeColor="accent1"/>
              <w:sz w:val="32"/>
              <w:szCs w:val="32"/>
              <w:lang w:val="es-ES"/>
            </w:rPr>
            <w:t>1</w:t>
          </w:r>
          <w:r>
            <w:rPr>
              <w:b/>
              <w:bCs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C82849" w:rsidRPr="00AB5069" w:rsidRDefault="00C82849" w:rsidP="00D30532">
          <w:pPr>
            <w:pStyle w:val="Piedepgina"/>
            <w:rPr>
              <w:rFonts w:ascii="Arial" w:hAnsi="Arial" w:cs="Arial"/>
            </w:rPr>
          </w:pPr>
          <w:r w:rsidRPr="00D30532">
            <w:rPr>
              <w:rFonts w:ascii="Arial" w:hAnsi="Arial" w:cs="Arial"/>
              <w:sz w:val="18"/>
            </w:rPr>
            <w:t xml:space="preserve">1416 – </w:t>
          </w:r>
          <w:r w:rsidR="00D30532" w:rsidRPr="00D30532">
            <w:rPr>
              <w:rFonts w:ascii="Arial" w:hAnsi="Arial" w:cs="Arial"/>
              <w:sz w:val="18"/>
            </w:rPr>
            <w:t>Examen Parcial - Práctico / 2016</w:t>
          </w:r>
          <w:r w:rsidRPr="00D30532">
            <w:rPr>
              <w:rFonts w:ascii="Arial" w:hAnsi="Arial" w:cs="Arial"/>
              <w:sz w:val="18"/>
            </w:rPr>
            <w:t>-</w:t>
          </w:r>
          <w:r w:rsidR="00D30532" w:rsidRPr="00D30532">
            <w:rPr>
              <w:rFonts w:ascii="Arial" w:hAnsi="Arial" w:cs="Arial"/>
              <w:sz w:val="18"/>
            </w:rPr>
            <w:t>0</w:t>
          </w:r>
          <w:r w:rsidR="00E963DA" w:rsidRPr="00D30532">
            <w:rPr>
              <w:rFonts w:ascii="Arial" w:hAnsi="Arial" w:cs="Arial"/>
              <w:sz w:val="18"/>
            </w:rPr>
            <w:t xml:space="preserve"> - 50</w:t>
          </w:r>
          <w:r w:rsidR="00D30532" w:rsidRPr="00D30532">
            <w:rPr>
              <w:rFonts w:ascii="Arial" w:hAnsi="Arial" w:cs="Arial"/>
              <w:sz w:val="18"/>
            </w:rPr>
            <w:t>2</w:t>
          </w:r>
        </w:p>
      </w:tc>
    </w:tr>
  </w:tbl>
  <w:p w:rsidR="005E31F0" w:rsidRDefault="005E31F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6546" w:rsidRDefault="003C6546" w:rsidP="002175CB">
      <w:r>
        <w:separator/>
      </w:r>
    </w:p>
  </w:footnote>
  <w:footnote w:type="continuationSeparator" w:id="0">
    <w:p w:rsidR="003C6546" w:rsidRDefault="003C6546" w:rsidP="002175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31F0" w:rsidRDefault="005E31F0">
    <w:pPr>
      <w:pStyle w:val="Encabezado"/>
      <w:jc w:val="right"/>
    </w:pPr>
  </w:p>
  <w:p w:rsidR="002175CB" w:rsidRPr="005E31F0" w:rsidRDefault="002175CB" w:rsidP="005E31F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1455E"/>
    <w:multiLevelType w:val="hybridMultilevel"/>
    <w:tmpl w:val="E46CAEE8"/>
    <w:lvl w:ilvl="0" w:tplc="2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B43D1"/>
    <w:multiLevelType w:val="hybridMultilevel"/>
    <w:tmpl w:val="7CF0A2E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ABB6975"/>
    <w:multiLevelType w:val="hybridMultilevel"/>
    <w:tmpl w:val="A104B760"/>
    <w:lvl w:ilvl="0" w:tplc="9422649C">
      <w:start w:val="1"/>
      <w:numFmt w:val="lowerLetter"/>
      <w:lvlText w:val="%1."/>
      <w:lvlJc w:val="left"/>
      <w:pPr>
        <w:ind w:left="1004" w:hanging="360"/>
      </w:pPr>
      <w:rPr>
        <w:b w:val="0"/>
        <w:i w:val="0"/>
      </w:r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ACD79B4"/>
    <w:multiLevelType w:val="hybridMultilevel"/>
    <w:tmpl w:val="82C442B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41270"/>
    <w:multiLevelType w:val="multilevel"/>
    <w:tmpl w:val="1340C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F137520"/>
    <w:multiLevelType w:val="hybridMultilevel"/>
    <w:tmpl w:val="4678EE1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D1DE1"/>
    <w:multiLevelType w:val="hybridMultilevel"/>
    <w:tmpl w:val="47141E42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F26916">
      <w:start w:val="1"/>
      <w:numFmt w:val="decimal"/>
      <w:lvlText w:val="%2."/>
      <w:lvlJc w:val="left"/>
      <w:pPr>
        <w:tabs>
          <w:tab w:val="num" w:pos="502"/>
        </w:tabs>
        <w:ind w:left="502" w:hanging="360"/>
      </w:pPr>
      <w:rPr>
        <w:rFonts w:asciiTheme="minorHAnsi" w:hAnsiTheme="minorHAnsi" w:cs="Times New Roman" w:hint="default"/>
        <w:sz w:val="24"/>
        <w:szCs w:val="24"/>
      </w:rPr>
    </w:lvl>
    <w:lvl w:ilvl="2" w:tplc="280A0017">
      <w:start w:val="1"/>
      <w:numFmt w:val="lowerLetter"/>
      <w:lvlText w:val="%3)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3" w:tplc="8B885FDA">
      <w:start w:val="1"/>
      <w:numFmt w:val="lowerLetter"/>
      <w:lvlText w:val="%4)"/>
      <w:lvlJc w:val="left"/>
      <w:pPr>
        <w:tabs>
          <w:tab w:val="num" w:pos="3000"/>
        </w:tabs>
        <w:ind w:left="3000" w:hanging="48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65203"/>
    <w:multiLevelType w:val="hybridMultilevel"/>
    <w:tmpl w:val="1CAC45E0"/>
    <w:lvl w:ilvl="0" w:tplc="21202F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Arial" w:hint="default"/>
      </w:rPr>
    </w:lvl>
    <w:lvl w:ilvl="1" w:tplc="9ECA227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CF509C"/>
    <w:multiLevelType w:val="hybridMultilevel"/>
    <w:tmpl w:val="4A9A46C8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F8757E"/>
    <w:multiLevelType w:val="hybridMultilevel"/>
    <w:tmpl w:val="68109C8E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DCE2F40"/>
    <w:multiLevelType w:val="hybridMultilevel"/>
    <w:tmpl w:val="BF1C1C0A"/>
    <w:lvl w:ilvl="0" w:tplc="83EA3046">
      <w:start w:val="1"/>
      <w:numFmt w:val="bullet"/>
      <w:lvlText w:val=""/>
      <w:lvlJc w:val="left"/>
      <w:pPr>
        <w:tabs>
          <w:tab w:val="num" w:pos="1134"/>
        </w:tabs>
        <w:ind w:left="1021" w:hanging="17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466E8D"/>
    <w:multiLevelType w:val="singleLevel"/>
    <w:tmpl w:val="48986158"/>
    <w:lvl w:ilvl="0">
      <w:start w:val="4"/>
      <w:numFmt w:val="bullet"/>
      <w:lvlText w:val="•"/>
      <w:lvlJc w:val="left"/>
      <w:pPr>
        <w:tabs>
          <w:tab w:val="num" w:pos="417"/>
        </w:tabs>
        <w:ind w:left="397" w:hanging="340"/>
      </w:pPr>
      <w:rPr>
        <w:rFonts w:ascii="Times New Roman" w:hAnsi="Times New Roman" w:hint="default"/>
      </w:rPr>
    </w:lvl>
  </w:abstractNum>
  <w:abstractNum w:abstractNumId="12" w15:restartNumberingAfterBreak="0">
    <w:nsid w:val="22721DD7"/>
    <w:multiLevelType w:val="multilevel"/>
    <w:tmpl w:val="F8D0DA8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E4E0FEC"/>
    <w:multiLevelType w:val="hybridMultilevel"/>
    <w:tmpl w:val="23D895D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C29DC"/>
    <w:multiLevelType w:val="hybridMultilevel"/>
    <w:tmpl w:val="DA5476F0"/>
    <w:lvl w:ilvl="0" w:tplc="96BC3BA6">
      <w:start w:val="1"/>
      <w:numFmt w:val="decimal"/>
      <w:lvlText w:val="%1.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FF26916">
      <w:start w:val="1"/>
      <w:numFmt w:val="decimal"/>
      <w:lvlText w:val="%2."/>
      <w:lvlJc w:val="left"/>
      <w:pPr>
        <w:tabs>
          <w:tab w:val="num" w:pos="502"/>
        </w:tabs>
        <w:ind w:left="502" w:hanging="360"/>
      </w:pPr>
      <w:rPr>
        <w:rFonts w:asciiTheme="minorHAnsi" w:hAnsiTheme="minorHAnsi" w:cs="Times New Roman" w:hint="default"/>
        <w:sz w:val="24"/>
        <w:szCs w:val="24"/>
      </w:rPr>
    </w:lvl>
    <w:lvl w:ilvl="2" w:tplc="280A0017">
      <w:start w:val="1"/>
      <w:numFmt w:val="lowerLetter"/>
      <w:lvlText w:val="%3)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3" w:tplc="8B885FDA">
      <w:start w:val="1"/>
      <w:numFmt w:val="lowerLetter"/>
      <w:lvlText w:val="%4)"/>
      <w:lvlJc w:val="left"/>
      <w:pPr>
        <w:tabs>
          <w:tab w:val="num" w:pos="3000"/>
        </w:tabs>
        <w:ind w:left="3000" w:hanging="48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786521"/>
    <w:multiLevelType w:val="hybridMultilevel"/>
    <w:tmpl w:val="E500F27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342343"/>
    <w:multiLevelType w:val="hybridMultilevel"/>
    <w:tmpl w:val="D6F63E90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6E3177"/>
    <w:multiLevelType w:val="hybridMultilevel"/>
    <w:tmpl w:val="2CA40320"/>
    <w:lvl w:ilvl="0" w:tplc="326475EC">
      <w:start w:val="1"/>
      <w:numFmt w:val="decimal"/>
      <w:lvlText w:val="%1."/>
      <w:lvlJc w:val="left"/>
      <w:pPr>
        <w:ind w:left="720" w:hanging="360"/>
      </w:pPr>
      <w:rPr>
        <w:i w:val="0"/>
        <w:sz w:val="24"/>
        <w:szCs w:val="24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8D672F"/>
    <w:multiLevelType w:val="hybridMultilevel"/>
    <w:tmpl w:val="500C671C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A627EE"/>
    <w:multiLevelType w:val="hybridMultilevel"/>
    <w:tmpl w:val="329ABC42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771F1"/>
    <w:multiLevelType w:val="hybridMultilevel"/>
    <w:tmpl w:val="E8AA8770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6B6089D"/>
    <w:multiLevelType w:val="hybridMultilevel"/>
    <w:tmpl w:val="5076399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252B46"/>
    <w:multiLevelType w:val="hybridMultilevel"/>
    <w:tmpl w:val="6DAA8F52"/>
    <w:lvl w:ilvl="0" w:tplc="16B436C4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4AE14C64"/>
    <w:multiLevelType w:val="hybridMultilevel"/>
    <w:tmpl w:val="99EA324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1056F9"/>
    <w:multiLevelType w:val="multilevel"/>
    <w:tmpl w:val="D16E0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FEC54B2"/>
    <w:multiLevelType w:val="hybridMultilevel"/>
    <w:tmpl w:val="08D6701C"/>
    <w:lvl w:ilvl="0" w:tplc="2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668295C"/>
    <w:multiLevelType w:val="multilevel"/>
    <w:tmpl w:val="753A90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5A4E2F92"/>
    <w:multiLevelType w:val="hybridMultilevel"/>
    <w:tmpl w:val="448E5906"/>
    <w:lvl w:ilvl="0" w:tplc="280A0019">
      <w:start w:val="1"/>
      <w:numFmt w:val="lowerLetter"/>
      <w:lvlText w:val="%1."/>
      <w:lvlJc w:val="left"/>
      <w:pPr>
        <w:ind w:left="1724" w:hanging="360"/>
      </w:pPr>
    </w:lvl>
    <w:lvl w:ilvl="1" w:tplc="280A0019" w:tentative="1">
      <w:start w:val="1"/>
      <w:numFmt w:val="lowerLetter"/>
      <w:lvlText w:val="%2."/>
      <w:lvlJc w:val="left"/>
      <w:pPr>
        <w:ind w:left="2444" w:hanging="360"/>
      </w:pPr>
    </w:lvl>
    <w:lvl w:ilvl="2" w:tplc="280A001B" w:tentative="1">
      <w:start w:val="1"/>
      <w:numFmt w:val="lowerRoman"/>
      <w:lvlText w:val="%3."/>
      <w:lvlJc w:val="right"/>
      <w:pPr>
        <w:ind w:left="3164" w:hanging="180"/>
      </w:pPr>
    </w:lvl>
    <w:lvl w:ilvl="3" w:tplc="280A000F" w:tentative="1">
      <w:start w:val="1"/>
      <w:numFmt w:val="decimal"/>
      <w:lvlText w:val="%4."/>
      <w:lvlJc w:val="left"/>
      <w:pPr>
        <w:ind w:left="3884" w:hanging="360"/>
      </w:pPr>
    </w:lvl>
    <w:lvl w:ilvl="4" w:tplc="280A0019" w:tentative="1">
      <w:start w:val="1"/>
      <w:numFmt w:val="lowerLetter"/>
      <w:lvlText w:val="%5."/>
      <w:lvlJc w:val="left"/>
      <w:pPr>
        <w:ind w:left="4604" w:hanging="360"/>
      </w:pPr>
    </w:lvl>
    <w:lvl w:ilvl="5" w:tplc="280A001B" w:tentative="1">
      <w:start w:val="1"/>
      <w:numFmt w:val="lowerRoman"/>
      <w:lvlText w:val="%6."/>
      <w:lvlJc w:val="right"/>
      <w:pPr>
        <w:ind w:left="5324" w:hanging="180"/>
      </w:pPr>
    </w:lvl>
    <w:lvl w:ilvl="6" w:tplc="280A000F" w:tentative="1">
      <w:start w:val="1"/>
      <w:numFmt w:val="decimal"/>
      <w:lvlText w:val="%7."/>
      <w:lvlJc w:val="left"/>
      <w:pPr>
        <w:ind w:left="6044" w:hanging="360"/>
      </w:pPr>
    </w:lvl>
    <w:lvl w:ilvl="7" w:tplc="280A0019" w:tentative="1">
      <w:start w:val="1"/>
      <w:numFmt w:val="lowerLetter"/>
      <w:lvlText w:val="%8."/>
      <w:lvlJc w:val="left"/>
      <w:pPr>
        <w:ind w:left="6764" w:hanging="360"/>
      </w:pPr>
    </w:lvl>
    <w:lvl w:ilvl="8" w:tplc="280A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8" w15:restartNumberingAfterBreak="0">
    <w:nsid w:val="5B324CC6"/>
    <w:multiLevelType w:val="hybridMultilevel"/>
    <w:tmpl w:val="3882484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B3F3E31"/>
    <w:multiLevelType w:val="hybridMultilevel"/>
    <w:tmpl w:val="D16E07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DBD72B2"/>
    <w:multiLevelType w:val="hybridMultilevel"/>
    <w:tmpl w:val="F5322F9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0D635A9"/>
    <w:multiLevelType w:val="hybridMultilevel"/>
    <w:tmpl w:val="7F94D4D0"/>
    <w:lvl w:ilvl="0" w:tplc="D9169B10">
      <w:start w:val="1"/>
      <w:numFmt w:val="lowerLetter"/>
      <w:lvlText w:val="%1."/>
      <w:lvlJc w:val="left"/>
      <w:pPr>
        <w:ind w:left="1724" w:hanging="360"/>
      </w:pPr>
      <w:rPr>
        <w:sz w:val="24"/>
        <w:szCs w:val="24"/>
      </w:rPr>
    </w:lvl>
    <w:lvl w:ilvl="1" w:tplc="280A0019" w:tentative="1">
      <w:start w:val="1"/>
      <w:numFmt w:val="lowerLetter"/>
      <w:lvlText w:val="%2."/>
      <w:lvlJc w:val="left"/>
      <w:pPr>
        <w:ind w:left="2444" w:hanging="360"/>
      </w:pPr>
    </w:lvl>
    <w:lvl w:ilvl="2" w:tplc="280A001B" w:tentative="1">
      <w:start w:val="1"/>
      <w:numFmt w:val="lowerRoman"/>
      <w:lvlText w:val="%3."/>
      <w:lvlJc w:val="right"/>
      <w:pPr>
        <w:ind w:left="3164" w:hanging="180"/>
      </w:pPr>
    </w:lvl>
    <w:lvl w:ilvl="3" w:tplc="280A000F" w:tentative="1">
      <w:start w:val="1"/>
      <w:numFmt w:val="decimal"/>
      <w:lvlText w:val="%4."/>
      <w:lvlJc w:val="left"/>
      <w:pPr>
        <w:ind w:left="3884" w:hanging="360"/>
      </w:pPr>
    </w:lvl>
    <w:lvl w:ilvl="4" w:tplc="280A0019" w:tentative="1">
      <w:start w:val="1"/>
      <w:numFmt w:val="lowerLetter"/>
      <w:lvlText w:val="%5."/>
      <w:lvlJc w:val="left"/>
      <w:pPr>
        <w:ind w:left="4604" w:hanging="360"/>
      </w:pPr>
    </w:lvl>
    <w:lvl w:ilvl="5" w:tplc="280A001B" w:tentative="1">
      <w:start w:val="1"/>
      <w:numFmt w:val="lowerRoman"/>
      <w:lvlText w:val="%6."/>
      <w:lvlJc w:val="right"/>
      <w:pPr>
        <w:ind w:left="5324" w:hanging="180"/>
      </w:pPr>
    </w:lvl>
    <w:lvl w:ilvl="6" w:tplc="280A000F" w:tentative="1">
      <w:start w:val="1"/>
      <w:numFmt w:val="decimal"/>
      <w:lvlText w:val="%7."/>
      <w:lvlJc w:val="left"/>
      <w:pPr>
        <w:ind w:left="6044" w:hanging="360"/>
      </w:pPr>
    </w:lvl>
    <w:lvl w:ilvl="7" w:tplc="280A0019" w:tentative="1">
      <w:start w:val="1"/>
      <w:numFmt w:val="lowerLetter"/>
      <w:lvlText w:val="%8."/>
      <w:lvlJc w:val="left"/>
      <w:pPr>
        <w:ind w:left="6764" w:hanging="360"/>
      </w:pPr>
    </w:lvl>
    <w:lvl w:ilvl="8" w:tplc="280A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32" w15:restartNumberingAfterBreak="0">
    <w:nsid w:val="611C4BDF"/>
    <w:multiLevelType w:val="hybridMultilevel"/>
    <w:tmpl w:val="57CC8146"/>
    <w:lvl w:ilvl="0" w:tplc="0C0A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24F4549"/>
    <w:multiLevelType w:val="hybridMultilevel"/>
    <w:tmpl w:val="CE3EBCDA"/>
    <w:lvl w:ilvl="0" w:tplc="05364148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4" w15:restartNumberingAfterBreak="0">
    <w:nsid w:val="6369087E"/>
    <w:multiLevelType w:val="hybridMultilevel"/>
    <w:tmpl w:val="2806F8C6"/>
    <w:lvl w:ilvl="0" w:tplc="C6B6B17A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5" w15:restartNumberingAfterBreak="0">
    <w:nsid w:val="64026DCB"/>
    <w:multiLevelType w:val="multilevel"/>
    <w:tmpl w:val="DCCAE7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69813521"/>
    <w:multiLevelType w:val="hybridMultilevel"/>
    <w:tmpl w:val="FB08E9F8"/>
    <w:lvl w:ilvl="0" w:tplc="280A0017">
      <w:start w:val="1"/>
      <w:numFmt w:val="lowerLetter"/>
      <w:lvlText w:val="%1)"/>
      <w:lvlJc w:val="left"/>
      <w:pPr>
        <w:ind w:left="1004" w:hanging="360"/>
      </w:pPr>
    </w:lvl>
    <w:lvl w:ilvl="1" w:tplc="280A0019">
      <w:start w:val="1"/>
      <w:numFmt w:val="lowerLetter"/>
      <w:lvlText w:val="%2."/>
      <w:lvlJc w:val="left"/>
      <w:pPr>
        <w:ind w:left="1724" w:hanging="360"/>
      </w:pPr>
    </w:lvl>
    <w:lvl w:ilvl="2" w:tplc="280A001B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7" w15:restartNumberingAfterBreak="0">
    <w:nsid w:val="6A160E22"/>
    <w:multiLevelType w:val="hybridMultilevel"/>
    <w:tmpl w:val="8F4A71F6"/>
    <w:lvl w:ilvl="0" w:tplc="2B9C81F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783548"/>
    <w:multiLevelType w:val="hybridMultilevel"/>
    <w:tmpl w:val="97A405D2"/>
    <w:lvl w:ilvl="0" w:tplc="2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FC22D30"/>
    <w:multiLevelType w:val="hybridMultilevel"/>
    <w:tmpl w:val="6FDEF27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6E5D12"/>
    <w:multiLevelType w:val="hybridMultilevel"/>
    <w:tmpl w:val="7D803BB0"/>
    <w:lvl w:ilvl="0" w:tplc="280A0019">
      <w:start w:val="1"/>
      <w:numFmt w:val="lowerLetter"/>
      <w:lvlText w:val="%1."/>
      <w:lvlJc w:val="left"/>
      <w:pPr>
        <w:ind w:left="1004" w:hanging="360"/>
      </w:p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1" w15:restartNumberingAfterBreak="0">
    <w:nsid w:val="7A847670"/>
    <w:multiLevelType w:val="multilevel"/>
    <w:tmpl w:val="3A94BF6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8B30B0"/>
    <w:multiLevelType w:val="hybridMultilevel"/>
    <w:tmpl w:val="1430F06E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DC669AB"/>
    <w:multiLevelType w:val="hybridMultilevel"/>
    <w:tmpl w:val="DA5476F0"/>
    <w:lvl w:ilvl="0" w:tplc="96BC3BA6">
      <w:start w:val="1"/>
      <w:numFmt w:val="decimal"/>
      <w:lvlText w:val="%1.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FF26916">
      <w:start w:val="1"/>
      <w:numFmt w:val="decimal"/>
      <w:lvlText w:val="%2."/>
      <w:lvlJc w:val="left"/>
      <w:pPr>
        <w:tabs>
          <w:tab w:val="num" w:pos="502"/>
        </w:tabs>
        <w:ind w:left="502" w:hanging="360"/>
      </w:pPr>
      <w:rPr>
        <w:rFonts w:asciiTheme="minorHAnsi" w:hAnsiTheme="minorHAnsi" w:cs="Times New Roman" w:hint="default"/>
        <w:sz w:val="24"/>
        <w:szCs w:val="24"/>
      </w:rPr>
    </w:lvl>
    <w:lvl w:ilvl="2" w:tplc="280A0017">
      <w:start w:val="1"/>
      <w:numFmt w:val="lowerLetter"/>
      <w:lvlText w:val="%3)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3" w:tplc="8B885FDA">
      <w:start w:val="1"/>
      <w:numFmt w:val="lowerLetter"/>
      <w:lvlText w:val="%4)"/>
      <w:lvlJc w:val="left"/>
      <w:pPr>
        <w:tabs>
          <w:tab w:val="num" w:pos="3000"/>
        </w:tabs>
        <w:ind w:left="3000" w:hanging="48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DB7CEC"/>
    <w:multiLevelType w:val="hybridMultilevel"/>
    <w:tmpl w:val="3E20C2F8"/>
    <w:lvl w:ilvl="0" w:tplc="D63A1036">
      <w:start w:val="2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num w:numId="1">
    <w:abstractNumId w:val="7"/>
  </w:num>
  <w:num w:numId="2">
    <w:abstractNumId w:val="30"/>
  </w:num>
  <w:num w:numId="3">
    <w:abstractNumId w:val="1"/>
  </w:num>
  <w:num w:numId="4">
    <w:abstractNumId w:val="35"/>
  </w:num>
  <w:num w:numId="5">
    <w:abstractNumId w:val="29"/>
  </w:num>
  <w:num w:numId="6">
    <w:abstractNumId w:val="41"/>
  </w:num>
  <w:num w:numId="7">
    <w:abstractNumId w:val="4"/>
  </w:num>
  <w:num w:numId="8">
    <w:abstractNumId w:val="12"/>
  </w:num>
  <w:num w:numId="9">
    <w:abstractNumId w:val="24"/>
  </w:num>
  <w:num w:numId="10">
    <w:abstractNumId w:val="26"/>
  </w:num>
  <w:num w:numId="11">
    <w:abstractNumId w:val="32"/>
  </w:num>
  <w:num w:numId="12">
    <w:abstractNumId w:val="33"/>
  </w:num>
  <w:num w:numId="13">
    <w:abstractNumId w:val="44"/>
  </w:num>
  <w:num w:numId="14">
    <w:abstractNumId w:val="22"/>
  </w:num>
  <w:num w:numId="15">
    <w:abstractNumId w:val="34"/>
  </w:num>
  <w:num w:numId="16">
    <w:abstractNumId w:val="10"/>
  </w:num>
  <w:num w:numId="17">
    <w:abstractNumId w:val="6"/>
  </w:num>
  <w:num w:numId="18">
    <w:abstractNumId w:val="17"/>
  </w:num>
  <w:num w:numId="19">
    <w:abstractNumId w:val="13"/>
  </w:num>
  <w:num w:numId="20">
    <w:abstractNumId w:val="18"/>
  </w:num>
  <w:num w:numId="21">
    <w:abstractNumId w:val="8"/>
  </w:num>
  <w:num w:numId="22">
    <w:abstractNumId w:val="15"/>
  </w:num>
  <w:num w:numId="23">
    <w:abstractNumId w:val="36"/>
  </w:num>
  <w:num w:numId="24">
    <w:abstractNumId w:val="27"/>
  </w:num>
  <w:num w:numId="25">
    <w:abstractNumId w:val="31"/>
  </w:num>
  <w:num w:numId="26">
    <w:abstractNumId w:val="21"/>
  </w:num>
  <w:num w:numId="27">
    <w:abstractNumId w:val="43"/>
  </w:num>
  <w:num w:numId="28">
    <w:abstractNumId w:val="14"/>
  </w:num>
  <w:num w:numId="29">
    <w:abstractNumId w:val="40"/>
  </w:num>
  <w:num w:numId="30">
    <w:abstractNumId w:val="16"/>
  </w:num>
  <w:num w:numId="31">
    <w:abstractNumId w:val="2"/>
  </w:num>
  <w:num w:numId="32">
    <w:abstractNumId w:val="28"/>
  </w:num>
  <w:num w:numId="33">
    <w:abstractNumId w:val="37"/>
  </w:num>
  <w:num w:numId="34">
    <w:abstractNumId w:val="11"/>
  </w:num>
  <w:num w:numId="35">
    <w:abstractNumId w:val="3"/>
  </w:num>
  <w:num w:numId="36">
    <w:abstractNumId w:val="19"/>
  </w:num>
  <w:num w:numId="37">
    <w:abstractNumId w:val="5"/>
  </w:num>
  <w:num w:numId="38">
    <w:abstractNumId w:val="39"/>
  </w:num>
  <w:num w:numId="39">
    <w:abstractNumId w:val="0"/>
  </w:num>
  <w:num w:numId="40">
    <w:abstractNumId w:val="38"/>
  </w:num>
  <w:num w:numId="41">
    <w:abstractNumId w:val="23"/>
  </w:num>
  <w:num w:numId="42">
    <w:abstractNumId w:val="25"/>
  </w:num>
  <w:num w:numId="43">
    <w:abstractNumId w:val="20"/>
  </w:num>
  <w:num w:numId="44">
    <w:abstractNumId w:val="9"/>
  </w:num>
  <w:num w:numId="45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C4F"/>
    <w:rsid w:val="00000661"/>
    <w:rsid w:val="0003458D"/>
    <w:rsid w:val="00054463"/>
    <w:rsid w:val="0006620C"/>
    <w:rsid w:val="000744B8"/>
    <w:rsid w:val="000766F1"/>
    <w:rsid w:val="000778A3"/>
    <w:rsid w:val="0008604F"/>
    <w:rsid w:val="0009134F"/>
    <w:rsid w:val="0009281B"/>
    <w:rsid w:val="00092839"/>
    <w:rsid w:val="00096E2A"/>
    <w:rsid w:val="000A6E43"/>
    <w:rsid w:val="000C12D3"/>
    <w:rsid w:val="000C3DB4"/>
    <w:rsid w:val="000C59CC"/>
    <w:rsid w:val="000E5855"/>
    <w:rsid w:val="000E6732"/>
    <w:rsid w:val="000F002A"/>
    <w:rsid w:val="000F3EFE"/>
    <w:rsid w:val="001018E1"/>
    <w:rsid w:val="00115222"/>
    <w:rsid w:val="00123922"/>
    <w:rsid w:val="00127BE9"/>
    <w:rsid w:val="001430D0"/>
    <w:rsid w:val="00144BD5"/>
    <w:rsid w:val="00144D21"/>
    <w:rsid w:val="0014641A"/>
    <w:rsid w:val="001540C9"/>
    <w:rsid w:val="00160B11"/>
    <w:rsid w:val="00170CE4"/>
    <w:rsid w:val="00184BE1"/>
    <w:rsid w:val="0019299F"/>
    <w:rsid w:val="001A41C4"/>
    <w:rsid w:val="001A4E74"/>
    <w:rsid w:val="001C0222"/>
    <w:rsid w:val="001D0DAA"/>
    <w:rsid w:val="001D3E36"/>
    <w:rsid w:val="001D74F6"/>
    <w:rsid w:val="001E7FDA"/>
    <w:rsid w:val="001F1863"/>
    <w:rsid w:val="001F6E47"/>
    <w:rsid w:val="001F71E4"/>
    <w:rsid w:val="00214901"/>
    <w:rsid w:val="002175CB"/>
    <w:rsid w:val="002209DB"/>
    <w:rsid w:val="00224715"/>
    <w:rsid w:val="00227D55"/>
    <w:rsid w:val="0023095B"/>
    <w:rsid w:val="00233086"/>
    <w:rsid w:val="002337DF"/>
    <w:rsid w:val="00244D2D"/>
    <w:rsid w:val="00244E8D"/>
    <w:rsid w:val="0026635E"/>
    <w:rsid w:val="00267479"/>
    <w:rsid w:val="002776AF"/>
    <w:rsid w:val="002814BE"/>
    <w:rsid w:val="002B49F3"/>
    <w:rsid w:val="002C1080"/>
    <w:rsid w:val="002C39C7"/>
    <w:rsid w:val="002C7A27"/>
    <w:rsid w:val="002D03EF"/>
    <w:rsid w:val="002F35DF"/>
    <w:rsid w:val="002F50FB"/>
    <w:rsid w:val="003121D4"/>
    <w:rsid w:val="003235FC"/>
    <w:rsid w:val="0032788F"/>
    <w:rsid w:val="003319E7"/>
    <w:rsid w:val="00334EAB"/>
    <w:rsid w:val="003362BB"/>
    <w:rsid w:val="00344407"/>
    <w:rsid w:val="00347A10"/>
    <w:rsid w:val="003525FA"/>
    <w:rsid w:val="00362908"/>
    <w:rsid w:val="003632A0"/>
    <w:rsid w:val="0037328B"/>
    <w:rsid w:val="0039088F"/>
    <w:rsid w:val="00396287"/>
    <w:rsid w:val="003B1B4E"/>
    <w:rsid w:val="003B7CD8"/>
    <w:rsid w:val="003C6546"/>
    <w:rsid w:val="003C7CB3"/>
    <w:rsid w:val="0043540D"/>
    <w:rsid w:val="00441A3F"/>
    <w:rsid w:val="004431A8"/>
    <w:rsid w:val="00457476"/>
    <w:rsid w:val="00460B3F"/>
    <w:rsid w:val="00480334"/>
    <w:rsid w:val="0048094F"/>
    <w:rsid w:val="004A0868"/>
    <w:rsid w:val="004B187F"/>
    <w:rsid w:val="004B3877"/>
    <w:rsid w:val="004B6786"/>
    <w:rsid w:val="004C3F4D"/>
    <w:rsid w:val="004D2E8F"/>
    <w:rsid w:val="004D4E44"/>
    <w:rsid w:val="004F0ED1"/>
    <w:rsid w:val="0053477B"/>
    <w:rsid w:val="0054100D"/>
    <w:rsid w:val="00542BE4"/>
    <w:rsid w:val="00546C0B"/>
    <w:rsid w:val="00550F27"/>
    <w:rsid w:val="00555D84"/>
    <w:rsid w:val="005564E1"/>
    <w:rsid w:val="00567AA4"/>
    <w:rsid w:val="005A7F3A"/>
    <w:rsid w:val="005B36B8"/>
    <w:rsid w:val="005B6F5F"/>
    <w:rsid w:val="005C1B5B"/>
    <w:rsid w:val="005C26BD"/>
    <w:rsid w:val="005D0778"/>
    <w:rsid w:val="005D1E43"/>
    <w:rsid w:val="005D5D7B"/>
    <w:rsid w:val="005E0176"/>
    <w:rsid w:val="005E31F0"/>
    <w:rsid w:val="005F37FB"/>
    <w:rsid w:val="005F44EC"/>
    <w:rsid w:val="00610527"/>
    <w:rsid w:val="00611DC9"/>
    <w:rsid w:val="00617135"/>
    <w:rsid w:val="00620E29"/>
    <w:rsid w:val="00632F7C"/>
    <w:rsid w:val="00636122"/>
    <w:rsid w:val="00636394"/>
    <w:rsid w:val="006669FE"/>
    <w:rsid w:val="00666A23"/>
    <w:rsid w:val="006737D6"/>
    <w:rsid w:val="00676E70"/>
    <w:rsid w:val="0067733B"/>
    <w:rsid w:val="00680770"/>
    <w:rsid w:val="00686E90"/>
    <w:rsid w:val="006927D6"/>
    <w:rsid w:val="00696B8B"/>
    <w:rsid w:val="006B582F"/>
    <w:rsid w:val="006C3C72"/>
    <w:rsid w:val="006E1114"/>
    <w:rsid w:val="006E38C3"/>
    <w:rsid w:val="006E38E2"/>
    <w:rsid w:val="006E4FB7"/>
    <w:rsid w:val="006E5AB5"/>
    <w:rsid w:val="006F0976"/>
    <w:rsid w:val="006F25F6"/>
    <w:rsid w:val="00717125"/>
    <w:rsid w:val="00717838"/>
    <w:rsid w:val="00724055"/>
    <w:rsid w:val="007251FE"/>
    <w:rsid w:val="007266D3"/>
    <w:rsid w:val="00734689"/>
    <w:rsid w:val="007347AF"/>
    <w:rsid w:val="00736C73"/>
    <w:rsid w:val="00744DB9"/>
    <w:rsid w:val="007467B5"/>
    <w:rsid w:val="00756E8F"/>
    <w:rsid w:val="00772EE6"/>
    <w:rsid w:val="007752A7"/>
    <w:rsid w:val="007818A9"/>
    <w:rsid w:val="0078411E"/>
    <w:rsid w:val="007A1F75"/>
    <w:rsid w:val="007C170A"/>
    <w:rsid w:val="007D1284"/>
    <w:rsid w:val="007D3E14"/>
    <w:rsid w:val="007D601A"/>
    <w:rsid w:val="007E18F4"/>
    <w:rsid w:val="007E508B"/>
    <w:rsid w:val="007E5BCA"/>
    <w:rsid w:val="00807202"/>
    <w:rsid w:val="0081336B"/>
    <w:rsid w:val="00816B49"/>
    <w:rsid w:val="00822173"/>
    <w:rsid w:val="008327CD"/>
    <w:rsid w:val="00866215"/>
    <w:rsid w:val="00871716"/>
    <w:rsid w:val="0088393C"/>
    <w:rsid w:val="00885924"/>
    <w:rsid w:val="008960B5"/>
    <w:rsid w:val="008D0689"/>
    <w:rsid w:val="008D360F"/>
    <w:rsid w:val="008E2DD5"/>
    <w:rsid w:val="008E501C"/>
    <w:rsid w:val="008E64DC"/>
    <w:rsid w:val="00903B4F"/>
    <w:rsid w:val="00904555"/>
    <w:rsid w:val="00920B29"/>
    <w:rsid w:val="00941742"/>
    <w:rsid w:val="00945A3C"/>
    <w:rsid w:val="00957FF9"/>
    <w:rsid w:val="00980FB1"/>
    <w:rsid w:val="009A4405"/>
    <w:rsid w:val="009A70CF"/>
    <w:rsid w:val="009B3DAD"/>
    <w:rsid w:val="009B4FFF"/>
    <w:rsid w:val="009C274E"/>
    <w:rsid w:val="009C3B89"/>
    <w:rsid w:val="009D6C61"/>
    <w:rsid w:val="009F18DC"/>
    <w:rsid w:val="00A31E11"/>
    <w:rsid w:val="00A33783"/>
    <w:rsid w:val="00A41E56"/>
    <w:rsid w:val="00A57CB5"/>
    <w:rsid w:val="00A6625E"/>
    <w:rsid w:val="00A76DE6"/>
    <w:rsid w:val="00A85D19"/>
    <w:rsid w:val="00A86E64"/>
    <w:rsid w:val="00AA3087"/>
    <w:rsid w:val="00AB4170"/>
    <w:rsid w:val="00AB5069"/>
    <w:rsid w:val="00AB51C4"/>
    <w:rsid w:val="00AC138C"/>
    <w:rsid w:val="00AC700A"/>
    <w:rsid w:val="00AD1901"/>
    <w:rsid w:val="00AD41C2"/>
    <w:rsid w:val="00B0505D"/>
    <w:rsid w:val="00B10A65"/>
    <w:rsid w:val="00B169FB"/>
    <w:rsid w:val="00B235A0"/>
    <w:rsid w:val="00B238AA"/>
    <w:rsid w:val="00B270ED"/>
    <w:rsid w:val="00B55EAA"/>
    <w:rsid w:val="00B62450"/>
    <w:rsid w:val="00B662E1"/>
    <w:rsid w:val="00B71BEE"/>
    <w:rsid w:val="00B76428"/>
    <w:rsid w:val="00B800E3"/>
    <w:rsid w:val="00B84EEB"/>
    <w:rsid w:val="00B942C5"/>
    <w:rsid w:val="00B9464E"/>
    <w:rsid w:val="00BE2123"/>
    <w:rsid w:val="00BE2BC4"/>
    <w:rsid w:val="00BE4B55"/>
    <w:rsid w:val="00BF6393"/>
    <w:rsid w:val="00C06C37"/>
    <w:rsid w:val="00C071F5"/>
    <w:rsid w:val="00C214A3"/>
    <w:rsid w:val="00C218E3"/>
    <w:rsid w:val="00C2253E"/>
    <w:rsid w:val="00C24004"/>
    <w:rsid w:val="00C26F7D"/>
    <w:rsid w:val="00C32696"/>
    <w:rsid w:val="00C52263"/>
    <w:rsid w:val="00C5432D"/>
    <w:rsid w:val="00C732F6"/>
    <w:rsid w:val="00C7359F"/>
    <w:rsid w:val="00C8127A"/>
    <w:rsid w:val="00C82849"/>
    <w:rsid w:val="00CA2543"/>
    <w:rsid w:val="00CB16A1"/>
    <w:rsid w:val="00CD09CC"/>
    <w:rsid w:val="00CD410C"/>
    <w:rsid w:val="00CE2BC9"/>
    <w:rsid w:val="00CE4B8A"/>
    <w:rsid w:val="00D006EF"/>
    <w:rsid w:val="00D01F25"/>
    <w:rsid w:val="00D11B4D"/>
    <w:rsid w:val="00D22FC3"/>
    <w:rsid w:val="00D257BA"/>
    <w:rsid w:val="00D30532"/>
    <w:rsid w:val="00D33354"/>
    <w:rsid w:val="00D4107A"/>
    <w:rsid w:val="00D410A8"/>
    <w:rsid w:val="00D448F8"/>
    <w:rsid w:val="00D5333C"/>
    <w:rsid w:val="00D54F7C"/>
    <w:rsid w:val="00D673D6"/>
    <w:rsid w:val="00D71909"/>
    <w:rsid w:val="00D8106F"/>
    <w:rsid w:val="00D92D51"/>
    <w:rsid w:val="00D93F6A"/>
    <w:rsid w:val="00DB5AEC"/>
    <w:rsid w:val="00DB7B72"/>
    <w:rsid w:val="00DC4214"/>
    <w:rsid w:val="00DC5FA1"/>
    <w:rsid w:val="00DD3E63"/>
    <w:rsid w:val="00DF4E6F"/>
    <w:rsid w:val="00E00331"/>
    <w:rsid w:val="00E12D96"/>
    <w:rsid w:val="00E24418"/>
    <w:rsid w:val="00E35633"/>
    <w:rsid w:val="00E40B04"/>
    <w:rsid w:val="00E627A1"/>
    <w:rsid w:val="00E70C4F"/>
    <w:rsid w:val="00E70CF0"/>
    <w:rsid w:val="00E963DA"/>
    <w:rsid w:val="00EB7C1C"/>
    <w:rsid w:val="00ED20AA"/>
    <w:rsid w:val="00ED57C0"/>
    <w:rsid w:val="00EE3D32"/>
    <w:rsid w:val="00EF3332"/>
    <w:rsid w:val="00F0506E"/>
    <w:rsid w:val="00F06E10"/>
    <w:rsid w:val="00F1730B"/>
    <w:rsid w:val="00F22668"/>
    <w:rsid w:val="00F25AFB"/>
    <w:rsid w:val="00F4155E"/>
    <w:rsid w:val="00F47B94"/>
    <w:rsid w:val="00F62ABE"/>
    <w:rsid w:val="00F65678"/>
    <w:rsid w:val="00F866A5"/>
    <w:rsid w:val="00FA7ADA"/>
    <w:rsid w:val="00FB0DB4"/>
    <w:rsid w:val="00FB31F6"/>
    <w:rsid w:val="00FB7773"/>
    <w:rsid w:val="00FB781E"/>
    <w:rsid w:val="00FD1523"/>
    <w:rsid w:val="00FD2F13"/>
    <w:rsid w:val="00FE4032"/>
    <w:rsid w:val="00FE62EC"/>
    <w:rsid w:val="00FE6DA1"/>
    <w:rsid w:val="00FF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6DA3E0"/>
  <w15:docId w15:val="{E79191E4-A778-4DFC-8B91-048528EEF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0C4F"/>
    <w:rPr>
      <w:sz w:val="24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B942C5"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rsid w:val="006E4FB7"/>
    <w:pPr>
      <w:ind w:left="480" w:hanging="480"/>
      <w:jc w:val="both"/>
    </w:pPr>
    <w:rPr>
      <w:rFonts w:ascii="Arial" w:hAnsi="Arial" w:cs="Arial"/>
      <w:sz w:val="20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AC138C"/>
    <w:rPr>
      <w:color w:val="808080"/>
    </w:rPr>
  </w:style>
  <w:style w:type="paragraph" w:styleId="Prrafodelista">
    <w:name w:val="List Paragraph"/>
    <w:basedOn w:val="Normal"/>
    <w:uiPriority w:val="34"/>
    <w:qFormat/>
    <w:rsid w:val="00696B8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696B8B"/>
    <w:pPr>
      <w:autoSpaceDE w:val="0"/>
      <w:autoSpaceDN w:val="0"/>
      <w:adjustRightInd w:val="0"/>
    </w:pPr>
    <w:rPr>
      <w:rFonts w:ascii="Tahoma" w:eastAsiaTheme="minorHAnsi" w:hAnsi="Tahoma" w:cs="Tahoma"/>
      <w:color w:val="000000"/>
      <w:sz w:val="24"/>
      <w:szCs w:val="24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2175CB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75CB"/>
    <w:rPr>
      <w:sz w:val="24"/>
      <w:szCs w:val="24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2175CB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75CB"/>
    <w:rPr>
      <w:sz w:val="24"/>
      <w:szCs w:val="24"/>
      <w:lang w:eastAsia="en-US"/>
    </w:rPr>
  </w:style>
  <w:style w:type="character" w:styleId="Ttulodellibro">
    <w:name w:val="Book Title"/>
    <w:basedOn w:val="Fuentedeprrafopredeter"/>
    <w:uiPriority w:val="33"/>
    <w:qFormat/>
    <w:rsid w:val="00214901"/>
    <w:rPr>
      <w:b/>
      <w:bCs/>
      <w:smallCaps/>
      <w:spacing w:val="5"/>
    </w:rPr>
  </w:style>
  <w:style w:type="paragraph" w:styleId="NormalWeb">
    <w:name w:val="Normal (Web)"/>
    <w:basedOn w:val="Normal"/>
    <w:uiPriority w:val="99"/>
    <w:semiHidden/>
    <w:unhideWhenUsed/>
    <w:rsid w:val="00D4107A"/>
    <w:pPr>
      <w:spacing w:before="100" w:beforeAutospacing="1" w:after="100" w:afterAutospacing="1"/>
    </w:pPr>
    <w:rPr>
      <w:lang w:eastAsia="es-PE"/>
    </w:rPr>
  </w:style>
  <w:style w:type="table" w:styleId="Tablaconcuadrcula">
    <w:name w:val="Table Grid"/>
    <w:basedOn w:val="Tablanormal"/>
    <w:uiPriority w:val="59"/>
    <w:rsid w:val="00EE3D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6363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584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My House</Company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Mitacc</dc:creator>
  <cp:lastModifiedBy>DUIS</cp:lastModifiedBy>
  <cp:revision>5</cp:revision>
  <cp:lastPrinted>2014-10-13T14:49:00Z</cp:lastPrinted>
  <dcterms:created xsi:type="dcterms:W3CDTF">2017-01-18T00:56:00Z</dcterms:created>
  <dcterms:modified xsi:type="dcterms:W3CDTF">2017-01-18T01:25:00Z</dcterms:modified>
</cp:coreProperties>
</file>