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CF08" w14:textId="6D910886" w:rsidR="00404AE7" w:rsidRDefault="00404AE7">
      <w:r>
        <w:t xml:space="preserve">Questionário do </w:t>
      </w:r>
      <w:r>
        <w:t>Piratas do Vale do Sil</w:t>
      </w:r>
      <w:r>
        <w:t>í</w:t>
      </w:r>
      <w:r>
        <w:t>cio</w:t>
      </w:r>
      <w:r>
        <w:t>.</w:t>
      </w:r>
    </w:p>
    <w:p w14:paraId="7000E4FA" w14:textId="6D5D4507" w:rsidR="00404AE7" w:rsidRDefault="00404AE7"/>
    <w:p w14:paraId="7B0C1B2C" w14:textId="77777777" w:rsidR="00404AE7" w:rsidRDefault="00404AE7" w:rsidP="00404AE7">
      <w:r>
        <w:t>Claro! Vamos dar um tom mais pessoal e envolvente a cada resposta:</w:t>
      </w:r>
    </w:p>
    <w:p w14:paraId="1A7B5DC0" w14:textId="77777777" w:rsidR="00404AE7" w:rsidRDefault="00404AE7" w:rsidP="00404AE7"/>
    <w:p w14:paraId="09C83E7C" w14:textId="77777777" w:rsidR="00404AE7" w:rsidRDefault="00404AE7" w:rsidP="00404AE7">
      <w:r>
        <w:t>1. **Importância Histórica**: "Piratas do Vale do Silício" é uma verdadeira cápsula do tempo que nos ajuda a entender como os computadores pessoais começaram a transformar nossas vidas. O filme captura a energia e a paixão dos anos 70 e 80, mostrando como a tecnologia saiu das grandes salas de servidores e entrou nas nossas casas. É fascinante ver os primeiros passos de uma revolução que moldou o mundo como conhecemos hoje.</w:t>
      </w:r>
    </w:p>
    <w:p w14:paraId="6211C335" w14:textId="77777777" w:rsidR="00404AE7" w:rsidRDefault="00404AE7" w:rsidP="00404AE7"/>
    <w:p w14:paraId="5E7AAFE1" w14:textId="77777777" w:rsidR="00404AE7" w:rsidRDefault="00404AE7" w:rsidP="00404AE7">
      <w:r>
        <w:t>2. **Retrato dos Personagens**: Steve Jobs é apresentado como um visionário intenso, quase um artista, que busca não apenas criar produtos, mas experiências memoráveis. Por outro lado, Bill Gates aparece como um estrategista pragmático, alguém que sabe como navegar no mundo dos negócios. Seus estilos de liderança refletem essas diferenças: Jobs inspira sua equipe com uma visão grandiosa, enquanto Gates é mais sobre resultados e eficiência. Essa dinâmica torna a rivalidade deles ainda mais intrigante.</w:t>
      </w:r>
    </w:p>
    <w:p w14:paraId="23BA2C99" w14:textId="77777777" w:rsidR="00404AE7" w:rsidRDefault="00404AE7" w:rsidP="00404AE7"/>
    <w:p w14:paraId="384DA59A" w14:textId="77777777" w:rsidR="00404AE7" w:rsidRDefault="00404AE7" w:rsidP="00404AE7">
      <w:r>
        <w:t>3. **Rivalidade Apple vs. Microsoft**: A rivalidade entre Apple e Microsoft é quase como um duelo épico. O filme ilustra como cada empresa tinha sua própria filosofia: a Apple queria criar algo bonito e inovador, enquanto a Microsoft buscava democratizar a tecnologia, tornando-a acessível a todos. Essa competição não só acelerou inovações, como também moldou o futuro da computação, fazendo com que ambas as empresas se dessem conta da importância de ouvir os usuários.</w:t>
      </w:r>
    </w:p>
    <w:p w14:paraId="15D6CB61" w14:textId="77777777" w:rsidR="00404AE7" w:rsidRDefault="00404AE7" w:rsidP="00404AE7"/>
    <w:p w14:paraId="6C45182F" w14:textId="77777777" w:rsidR="00404AE7" w:rsidRDefault="00404AE7" w:rsidP="00404AE7">
      <w:r>
        <w:t>4. **Papel do Xerox PARC**: O Xerox PARC foi como o laboratório de ideias futuristas, onde muitos conceitos que hoje consideramos normais começaram a ganhar forma. O filme mostra como Jobs se inspirou nas inovações do PARC para criar a interface gráfica do Macintosh. Isso revela como a criatividade pode florescer a partir do trabalho de outros, sempre que houver a coragem de pegar uma ideia e aprimorá-la.</w:t>
      </w:r>
    </w:p>
    <w:p w14:paraId="31BDBC02" w14:textId="77777777" w:rsidR="00404AE7" w:rsidRDefault="00404AE7" w:rsidP="00404AE7"/>
    <w:p w14:paraId="56E27928" w14:textId="77777777" w:rsidR="00404AE7" w:rsidRDefault="00404AE7" w:rsidP="00404AE7">
      <w:r>
        <w:t>5. **Questão Ética**: A apropriação de ideias é um tema delicado no filme. Quando Jobs se apropria de conceitos do Xerox PARC, o filme nos faz refletir: onde termina a inspiração e começa o roubo? É uma questão que ainda reverberam na indústria de tecnologia, e o filme provoca discussões importantes sobre originalidade e ética.</w:t>
      </w:r>
    </w:p>
    <w:p w14:paraId="494EEAF7" w14:textId="77777777" w:rsidR="00404AE7" w:rsidRDefault="00404AE7" w:rsidP="00404AE7"/>
    <w:p w14:paraId="7398F419" w14:textId="77777777" w:rsidR="00404AE7" w:rsidRDefault="00404AE7" w:rsidP="00404AE7">
      <w:r>
        <w:t>6. **Desafios dos Pioneiros**: O filme retrata os pioneiros da computação como verdadeiros guerreiros. Eles enfrentaram incertezas financeiras, resistência do mercado e a constante pressão para inovar. É inspirador ver como, apesar de todos os obstáculos, a paixão deles pelo que faziam os impulsionava a seguir em frente.</w:t>
      </w:r>
    </w:p>
    <w:p w14:paraId="4DD95246" w14:textId="77777777" w:rsidR="00404AE7" w:rsidRDefault="00404AE7" w:rsidP="00404AE7"/>
    <w:p w14:paraId="2536368D" w14:textId="77777777" w:rsidR="00404AE7" w:rsidRDefault="00404AE7" w:rsidP="00404AE7">
      <w:r>
        <w:lastRenderedPageBreak/>
        <w:t>7. **Visão de Steve Jobs**: A visão de Jobs sobre design foi revolucionária. Ele acreditava que um produto não deveria ser apenas funcional, mas uma obra de arte. Essa abordagem moldou a Apple e a indústria de tecnologia, levando a um foco maior na experiência do usuário, algo que ainda reverberamos em nossos gadgets hoje.</w:t>
      </w:r>
    </w:p>
    <w:p w14:paraId="2BD78103" w14:textId="77777777" w:rsidR="00404AE7" w:rsidRDefault="00404AE7" w:rsidP="00404AE7"/>
    <w:p w14:paraId="057D1600" w14:textId="77777777" w:rsidR="00404AE7" w:rsidRDefault="00404AE7" w:rsidP="00404AE7">
      <w:r>
        <w:t>8. **Crescimento da Microsoft**: O crescimento da Microsoft é como uma história de sucesso. O filme mostra como Gates identificou oportunidades e usou parcerias estratégicas para se destacar. Sua abordagem focada e visão de longo prazo permitiram que a Microsoft se tornasse uma gigante, influenciando a forma como usamos a tecnologia.</w:t>
      </w:r>
    </w:p>
    <w:p w14:paraId="2AC1C389" w14:textId="77777777" w:rsidR="00404AE7" w:rsidRDefault="00404AE7" w:rsidP="00404AE7"/>
    <w:p w14:paraId="667727D3" w14:textId="77777777" w:rsidR="00404AE7" w:rsidRDefault="00404AE7" w:rsidP="00404AE7">
      <w:r>
        <w:t>9. **Importância da Inovação**: O filme deixa claro que a inovação é o coração da tecnologia. As ideias frescas e criativas dos personagens foram cruciais para o avanço do setor. É incrível ver como pequenas inovações podem ter um impacto duradouro e transformador.</w:t>
      </w:r>
    </w:p>
    <w:p w14:paraId="043FA751" w14:textId="77777777" w:rsidR="00404AE7" w:rsidRDefault="00404AE7" w:rsidP="00404AE7"/>
    <w:p w14:paraId="190283DA" w14:textId="77777777" w:rsidR="00404AE7" w:rsidRDefault="00404AE7" w:rsidP="00404AE7">
      <w:r>
        <w:t>10. **Impacto Cultural e Econômico**: A popularização dos computadores pessoais mudou não só a forma como trabalhamos, mas também como nos conectamos uns com os outros. O filme mostra como essa revolução tecnológica democratizou o acesso à informação e às oportunidades. Esse impacto ressoa com o que aprendemos em Redes de Computadores, pois a conectividade é uma parte essencial da vida moderna.</w:t>
      </w:r>
    </w:p>
    <w:p w14:paraId="1089093B" w14:textId="77777777" w:rsidR="00404AE7" w:rsidRDefault="00404AE7" w:rsidP="00404AE7"/>
    <w:p w14:paraId="2E2E0146" w14:textId="705AD27E" w:rsidR="00404AE7" w:rsidRDefault="00404AE7" w:rsidP="00404AE7">
      <w:r>
        <w:t xml:space="preserve">Pedro Henrique Bueno </w:t>
      </w:r>
      <w:proofErr w:type="spellStart"/>
      <w:r>
        <w:t>Ivanoski</w:t>
      </w:r>
      <w:proofErr w:type="spellEnd"/>
      <w:r>
        <w:t>.</w:t>
      </w:r>
    </w:p>
    <w:sectPr w:rsidR="00404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E7"/>
    <w:rsid w:val="00404A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0C72"/>
  <w15:chartTrackingRefBased/>
  <w15:docId w15:val="{0E907565-4007-4AA6-A86D-B7875432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616</Words>
  <Characters>3331</Characters>
  <Application>Microsoft Office Word</Application>
  <DocSecurity>0</DocSecurity>
  <Lines>27</Lines>
  <Paragraphs>7</Paragraphs>
  <ScaleCrop>false</ScaleCrop>
  <Company>Sistema FIEP</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2024-10-10T13:57:00Z</dcterms:created>
  <dcterms:modified xsi:type="dcterms:W3CDTF">2024-10-10T14:01:00Z</dcterms:modified>
</cp:coreProperties>
</file>