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b/>
          <w:sz w:val="22"/>
        </w:rPr>
      </w:pPr>
      <w:r>
        <w:rPr>
          <w:rFonts w:ascii="Arial" w:hAnsi="Arial"/>
          <w:b/>
          <w:sz w:val="22"/>
        </w:rPr>
        <w:t>Star Bright Satellite Radio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Functie: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Directeur Online gebruikerservaring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Locatie: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360"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Seattle, WA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Taken en verantwoordelijkheden: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verschillende gebruikerservaringsfuncties, waaronder programmering en promoties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de online gebruikerservaring door het creëren van nieuwe functies op de site, en het op peil houden van de gebruiksvriendelijkheid van de website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Samenwerking met de Directeur Technologie op het gebied van projectplanning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Analyseren van het gebruik van de site, feedback en onderzoek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Verbeteren van de ervaringen met en prestaties van de website</w:t>
      </w:r>
    </w:p>
    <w:p w:rsidR="00D15E38" w:rsidRDefault="00D15E38" w:rsidP="001133C6">
      <w:pPr>
        <w:widowControl w:val="0"/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8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Leiding geven aan een team van zeven gebruikerservaringspecialisten, waaronder grafisch ontwerpers, informatiearchitecten, tekstschrijvers en ontwikkelaars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Opleiding en ervaring: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HBO diploma, bij voorkeur afgeronde masteropleiding</w:t>
      </w:r>
      <w:r w:rsidR="00C30510">
        <w:rPr>
          <w:rFonts w:ascii="Arial" w:hAnsi="Arial"/>
          <w:sz w:val="22"/>
        </w:rPr>
        <w:t xml:space="preserve"> gewenst</w:t>
      </w:r>
      <w:bookmarkStart w:id="0" w:name="_GoBack"/>
      <w:bookmarkEnd w:id="0"/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ontwikkelingservaring met internet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3 jaar ervaring in projectmanagement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managementervaring</w:t>
      </w:r>
    </w:p>
    <w:p w:rsidR="00D15E38" w:rsidRPr="00D34067" w:rsidRDefault="00D34067" w:rsidP="00D34067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Bij voorkeur bekend met een verscheidenheid aan muziek</w:t>
      </w:r>
    </w:p>
    <w:sectPr w:rsidR="00D15E38" w:rsidRPr="00D34067" w:rsidSect="00D823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5DCBA6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512D5C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2AB58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D449C"/>
    <w:multiLevelType w:val="hybridMultilevel"/>
    <w:tmpl w:val="905EFA68"/>
    <w:lvl w:ilvl="0" w:tplc="5F022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40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AC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2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4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5C6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02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20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56D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24DD"/>
    <w:multiLevelType w:val="hybridMultilevel"/>
    <w:tmpl w:val="CBC6044C"/>
    <w:lvl w:ilvl="0" w:tplc="C85E7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CD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1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CD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7CC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8EA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6103"/>
    <w:multiLevelType w:val="hybridMultilevel"/>
    <w:tmpl w:val="01265754"/>
    <w:lvl w:ilvl="0" w:tplc="49B2B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6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3E2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6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68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C6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69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166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0F8A"/>
    <w:multiLevelType w:val="hybridMultilevel"/>
    <w:tmpl w:val="89065412"/>
    <w:lvl w:ilvl="0" w:tplc="BCE6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AFC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0C5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6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75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D0E5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EE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64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01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B458F8"/>
    <w:multiLevelType w:val="hybridMultilevel"/>
    <w:tmpl w:val="C408E9EA"/>
    <w:lvl w:ilvl="0" w:tplc="AFF6F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0A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0E1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CB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226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F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2F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AED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67"/>
    <w:rsid w:val="001133C6"/>
    <w:rsid w:val="00377CFF"/>
    <w:rsid w:val="00590114"/>
    <w:rsid w:val="005C29DF"/>
    <w:rsid w:val="00701420"/>
    <w:rsid w:val="00972E07"/>
    <w:rsid w:val="00C2478D"/>
    <w:rsid w:val="00C30510"/>
    <w:rsid w:val="00D15E38"/>
    <w:rsid w:val="00D34067"/>
    <w:rsid w:val="00D359D8"/>
    <w:rsid w:val="00D82393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E65B9"/>
  <w15:docId w15:val="{CA79484C-58C8-4CB7-8C12-4C1C41F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nl-N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2393"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Bhowmick</dc:creator>
  <cp:lastModifiedBy>Jay Bhowmick</cp:lastModifiedBy>
  <cp:revision>3</cp:revision>
  <dcterms:created xsi:type="dcterms:W3CDTF">2019-04-19T15:12:00Z</dcterms:created>
  <dcterms:modified xsi:type="dcterms:W3CDTF">2019-04-19T15:21:00Z</dcterms:modified>
</cp:coreProperties>
</file>