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AF1DD" w:themeColor="accent3" w:themeTint="33"/>
  <w:body>
    <w:p w:rsidR="00E51A73" w:rsidRPr="00C11B8F" w:rsidRDefault="00846FB7" w:rsidP="00C11B8F">
      <w:pPr>
        <w:pBdr>
          <w:top w:val="single" w:sz="24" w:space="1" w:color="4F6228" w:themeColor="accent3" w:themeShade="80" w:shadow="1"/>
          <w:left w:val="single" w:sz="24" w:space="4" w:color="4F6228" w:themeColor="accent3" w:themeShade="80" w:shadow="1"/>
          <w:bottom w:val="single" w:sz="24" w:space="1" w:color="4F6228" w:themeColor="accent3" w:themeShade="80" w:shadow="1"/>
          <w:right w:val="single" w:sz="24" w:space="4" w:color="4F6228" w:themeColor="accent3" w:themeShade="80" w:shadow="1"/>
        </w:pBdr>
        <w:jc w:val="center"/>
        <w:rPr>
          <w:rFonts w:ascii="Vivaldi" w:hAnsi="Vivaldi"/>
          <w:color w:val="4F6228" w:themeColor="accent3" w:themeShade="80"/>
          <w:sz w:val="144"/>
          <w:szCs w:val="144"/>
        </w:rPr>
      </w:pPr>
      <w:r w:rsidRPr="00C11B8F">
        <w:rPr>
          <w:rFonts w:ascii="Vivaldi" w:hAnsi="Vivaldi"/>
          <w:color w:val="4F6228" w:themeColor="accent3" w:themeShade="80"/>
          <w:sz w:val="144"/>
        </w:rPr>
        <w:t>Gefeliciteerd!</w:t>
      </w:r>
    </w:p>
    <w:p w:rsidR="00E51A73" w:rsidRDefault="00E51A73">
      <w:pPr>
        <w:jc w:val="center"/>
      </w:pPr>
    </w:p>
    <w:p w:rsidR="00E51A73" w:rsidRDefault="00846FB7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</w:rPr>
        <w:t xml:space="preserve">De volgende teamleden werden onlangs erkend door de </w:t>
      </w:r>
    </w:p>
    <w:p w:rsidR="00E51A73" w:rsidRDefault="00846FB7">
      <w:pPr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</w:rPr>
        <w:t>Nationale Vereniging van Professionele consultants</w:t>
      </w:r>
    </w:p>
    <w:p w:rsidR="00E51A73" w:rsidRDefault="00E51A73">
      <w:pPr>
        <w:jc w:val="center"/>
        <w:rPr>
          <w:rFonts w:ascii="Garamond" w:hAnsi="Garamond"/>
          <w:sz w:val="28"/>
          <w:szCs w:val="28"/>
        </w:rPr>
      </w:pPr>
    </w:p>
    <w:p w:rsidR="00E51A73" w:rsidRDefault="00846FB7">
      <w:pPr>
        <w:jc w:val="center"/>
        <w:rPr>
          <w:rFonts w:ascii="Vivaldi" w:hAnsi="Vivaldi"/>
          <w:sz w:val="32"/>
          <w:szCs w:val="32"/>
        </w:rPr>
      </w:pPr>
      <w:r>
        <w:rPr>
          <w:rFonts w:ascii="Vivaldi" w:hAnsi="Vivaldi"/>
          <w:b/>
          <w:sz w:val="32"/>
        </w:rPr>
        <w:t>Ruben Scholts,</w:t>
      </w:r>
      <w:r>
        <w:t xml:space="preserve"> </w:t>
      </w:r>
      <w:r>
        <w:rPr>
          <w:rFonts w:ascii="Vivaldi" w:hAnsi="Vivaldi"/>
          <w:sz w:val="32"/>
        </w:rPr>
        <w:t>Beste beginnend adviseur van het jaar</w:t>
      </w:r>
    </w:p>
    <w:p w:rsidR="00E51A73" w:rsidRDefault="00846FB7">
      <w:pPr>
        <w:jc w:val="center"/>
        <w:rPr>
          <w:rFonts w:ascii="Vivaldi" w:hAnsi="Vivaldi"/>
          <w:sz w:val="32"/>
          <w:szCs w:val="32"/>
        </w:rPr>
      </w:pPr>
      <w:r>
        <w:rPr>
          <w:rFonts w:ascii="Vivaldi" w:hAnsi="Vivaldi"/>
          <w:b/>
          <w:sz w:val="32"/>
        </w:rPr>
        <w:t>Niels S</w:t>
      </w:r>
      <w:bookmarkStart w:id="0" w:name="_GoBack"/>
      <w:bookmarkEnd w:id="0"/>
      <w:r>
        <w:rPr>
          <w:rFonts w:ascii="Vivaldi" w:hAnsi="Vivaldi"/>
          <w:b/>
          <w:sz w:val="32"/>
        </w:rPr>
        <w:t>choonen,</w:t>
      </w:r>
      <w:r>
        <w:t xml:space="preserve"> </w:t>
      </w:r>
      <w:r>
        <w:rPr>
          <w:rFonts w:ascii="Vivaldi" w:hAnsi="Vivaldi"/>
          <w:sz w:val="32"/>
        </w:rPr>
        <w:t>Nieuwkomer van het jaar</w:t>
      </w:r>
    </w:p>
    <w:p w:rsidR="00E51A73" w:rsidRDefault="00846FB7">
      <w:pPr>
        <w:jc w:val="center"/>
        <w:rPr>
          <w:rFonts w:ascii="Vivaldi" w:hAnsi="Vivaldi"/>
          <w:sz w:val="32"/>
          <w:szCs w:val="32"/>
        </w:rPr>
      </w:pPr>
      <w:r w:rsidRPr="001C625A">
        <w:rPr>
          <w:rFonts w:ascii="Vivaldi" w:hAnsi="Vivaldi"/>
          <w:b/>
          <w:sz w:val="32"/>
          <w:szCs w:val="32"/>
        </w:rPr>
        <w:t>Alexander Panetti</w:t>
      </w:r>
      <w:r>
        <w:t xml:space="preserve">, </w:t>
      </w:r>
      <w:r w:rsidRPr="001C625A">
        <w:rPr>
          <w:rFonts w:ascii="Vivaldi" w:hAnsi="Vivaldi"/>
          <w:sz w:val="32"/>
          <w:szCs w:val="32"/>
        </w:rPr>
        <w:t>Voortreffelijke marketingstrategie-campagne</w:t>
      </w:r>
    </w:p>
    <w:p w:rsidR="00E51A73" w:rsidRDefault="00846FB7">
      <w:pPr>
        <w:jc w:val="center"/>
        <w:rPr>
          <w:rFonts w:ascii="Vivaldi" w:hAnsi="Vivaldi"/>
          <w:sz w:val="32"/>
          <w:szCs w:val="32"/>
        </w:rPr>
      </w:pPr>
      <w:r>
        <w:rPr>
          <w:rFonts w:ascii="Vivaldi" w:hAnsi="Vivaldi"/>
          <w:b/>
          <w:sz w:val="32"/>
        </w:rPr>
        <w:t>Willem Vanderschans,</w:t>
      </w:r>
      <w:r>
        <w:t xml:space="preserve"> </w:t>
      </w:r>
      <w:r>
        <w:rPr>
          <w:rFonts w:ascii="Vivaldi" w:hAnsi="Vivaldi"/>
          <w:sz w:val="32"/>
        </w:rPr>
        <w:t>Beste adviseur gezondheidszorg</w:t>
      </w:r>
    </w:p>
    <w:p w:rsidR="00E51A73" w:rsidRDefault="00846FB7">
      <w:pPr>
        <w:jc w:val="center"/>
        <w:rPr>
          <w:rFonts w:ascii="Vivaldi" w:hAnsi="Vivaldi"/>
          <w:sz w:val="32"/>
          <w:szCs w:val="32"/>
        </w:rPr>
      </w:pPr>
      <w:r>
        <w:rPr>
          <w:rFonts w:ascii="Vivaldi" w:hAnsi="Vivaldi"/>
          <w:b/>
          <w:sz w:val="32"/>
        </w:rPr>
        <w:t>Cilla Kramer,</w:t>
      </w:r>
      <w:r>
        <w:t xml:space="preserve"> </w:t>
      </w:r>
      <w:r>
        <w:rPr>
          <w:rFonts w:ascii="Vivaldi" w:hAnsi="Vivaldi"/>
          <w:sz w:val="32"/>
        </w:rPr>
        <w:t>Tweede plaats: Voortreffelijke public relations-campagne</w:t>
      </w:r>
    </w:p>
    <w:p w:rsidR="00E51A73" w:rsidRDefault="00846FB7">
      <w:pPr>
        <w:jc w:val="center"/>
        <w:rPr>
          <w:rFonts w:ascii="Vivaldi" w:hAnsi="Vivaldi"/>
          <w:sz w:val="32"/>
          <w:szCs w:val="32"/>
        </w:rPr>
      </w:pPr>
      <w:r>
        <w:rPr>
          <w:rFonts w:ascii="Vivaldi" w:hAnsi="Vivaldi"/>
          <w:b/>
          <w:sz w:val="32"/>
        </w:rPr>
        <w:t>Ana Ukani,</w:t>
      </w:r>
      <w:r>
        <w:t xml:space="preserve"> </w:t>
      </w:r>
      <w:r>
        <w:rPr>
          <w:rFonts w:ascii="Vivaldi" w:hAnsi="Vivaldi"/>
          <w:sz w:val="32"/>
        </w:rPr>
        <w:t>Beste Outlook adviseur</w:t>
      </w:r>
    </w:p>
    <w:p w:rsidR="00E51A73" w:rsidRDefault="00E51A73">
      <w:pPr>
        <w:jc w:val="center"/>
      </w:pPr>
    </w:p>
    <w:p w:rsidR="00E51A73" w:rsidRDefault="00846FB7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</w:rPr>
        <w:t xml:space="preserve">U bent van harte uitgenodigd om deze teamleden </w:t>
      </w:r>
    </w:p>
    <w:p w:rsidR="00E51A73" w:rsidRDefault="00846FB7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</w:rPr>
        <w:t>te feliciteren op een receptie ter ere van hen.</w:t>
      </w:r>
    </w:p>
    <w:p w:rsidR="00E51A73" w:rsidRDefault="00846FB7">
      <w:pPr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</w:rPr>
        <w:t>12 mei 20XX</w:t>
      </w:r>
    </w:p>
    <w:p w:rsidR="00E51A73" w:rsidRDefault="00846FB7">
      <w:pPr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</w:rPr>
        <w:t>16:00-18:00</w:t>
      </w:r>
    </w:p>
    <w:p w:rsidR="00E51A73" w:rsidRDefault="00846FB7" w:rsidP="000C4F97">
      <w:pPr>
        <w:jc w:val="center"/>
      </w:pPr>
      <w:r>
        <w:rPr>
          <w:rFonts w:ascii="Garamond" w:hAnsi="Garamond"/>
          <w:b/>
          <w:sz w:val="28"/>
        </w:rPr>
        <w:t>De groene vergaderzaal</w:t>
      </w:r>
    </w:p>
    <w:sectPr w:rsidR="00E51A73" w:rsidSect="00C11B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3B93" w:rsidRDefault="00FD3B93" w:rsidP="000C4F97">
      <w:pPr>
        <w:spacing w:after="0" w:line="240" w:lineRule="auto"/>
      </w:pPr>
      <w:r>
        <w:separator/>
      </w:r>
    </w:p>
  </w:endnote>
  <w:endnote w:type="continuationSeparator" w:id="0">
    <w:p w:rsidR="00FD3B93" w:rsidRDefault="00FD3B93" w:rsidP="000C4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F97" w:rsidRDefault="000C4F9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F97" w:rsidRDefault="000C4F97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F97" w:rsidRDefault="000C4F9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3B93" w:rsidRDefault="00FD3B93" w:rsidP="000C4F97">
      <w:pPr>
        <w:spacing w:after="0" w:line="240" w:lineRule="auto"/>
      </w:pPr>
      <w:r>
        <w:separator/>
      </w:r>
    </w:p>
  </w:footnote>
  <w:footnote w:type="continuationSeparator" w:id="0">
    <w:p w:rsidR="00FD3B93" w:rsidRDefault="00FD3B93" w:rsidP="000C4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F97" w:rsidRDefault="00C11B8F">
    <w:pPr>
      <w:pStyle w:val="Kopteks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8177047" o:spid="_x0000_s2050" type="#_x0000_t136" style="position:absolute;margin-left:0;margin-top:0;width:461.9pt;height:197.95pt;rotation:315;z-index:-251655168;mso-position-horizontal:center;mso-position-horizontal-relative:margin;mso-position-vertical:center;mso-position-vertical-relative:margin" o:allowincell="f" fillcolor="#c00000" stroked="f">
          <v:fill opacity=".5"/>
          <v:textpath style="font-family:&quot;Calibri&quot;;font-size:1pt" string="Concep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F97" w:rsidRDefault="00C11B8F">
    <w:pPr>
      <w:pStyle w:val="Kopteks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8177048" o:spid="_x0000_s2051" type="#_x0000_t136" style="position:absolute;margin-left:0;margin-top:0;width:461.9pt;height:197.95pt;rotation:315;z-index:-251653120;mso-position-horizontal:center;mso-position-horizontal-relative:margin;mso-position-vertical:center;mso-position-vertical-relative:margin" o:allowincell="f" fillcolor="#c00000" stroked="f">
          <v:fill opacity=".5"/>
          <v:textpath style="font-family:&quot;Calibri&quot;;font-size:1pt" string="Concep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F97" w:rsidRDefault="00C11B8F">
    <w:pPr>
      <w:pStyle w:val="Kopteks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8177046" o:spid="_x0000_s2049" type="#_x0000_t136" style="position:absolute;margin-left:0;margin-top:0;width:461.9pt;height:197.95pt;rotation:315;z-index:-251657216;mso-position-horizontal:center;mso-position-horizontal-relative:margin;mso-position-vertical:center;mso-position-vertical-relative:margin" o:allowincell="f" fillcolor="#c00000" stroked="f">
          <v:fill opacity=".5"/>
          <v:textpath style="font-family:&quot;Calibri&quot;;font-size:1pt" string="Concep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/>
  <w:revisionView w:inkAnnotations="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FB7"/>
    <w:rsid w:val="000867D2"/>
    <w:rsid w:val="000C4F97"/>
    <w:rsid w:val="00160FDD"/>
    <w:rsid w:val="001C625A"/>
    <w:rsid w:val="002A4B37"/>
    <w:rsid w:val="00373465"/>
    <w:rsid w:val="00376714"/>
    <w:rsid w:val="0044136F"/>
    <w:rsid w:val="00652A33"/>
    <w:rsid w:val="00846FB7"/>
    <w:rsid w:val="00914A37"/>
    <w:rsid w:val="00991C72"/>
    <w:rsid w:val="00B57DC9"/>
    <w:rsid w:val="00C11B8F"/>
    <w:rsid w:val="00E241D3"/>
    <w:rsid w:val="00E51A73"/>
    <w:rsid w:val="00E945BE"/>
    <w:rsid w:val="00FD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nl-N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C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C4F97"/>
  </w:style>
  <w:style w:type="paragraph" w:styleId="Voettekst">
    <w:name w:val="footer"/>
    <w:basedOn w:val="Standaard"/>
    <w:link w:val="VoettekstChar"/>
    <w:uiPriority w:val="99"/>
    <w:unhideWhenUsed/>
    <w:rsid w:val="000C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C4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2019-04-22T12:16:00Z</dcterms:created>
  <dcterms:modified xsi:type="dcterms:W3CDTF">2019-04-22T12:25:00Z</dcterms:modified>
</cp:coreProperties>
</file>