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73" w:rsidRDefault="00846FB7">
      <w:pPr>
        <w:jc w:val="center"/>
        <w:rPr>
          <w:rFonts w:ascii="Vivaldi" w:hAnsi="Vivaldi"/>
          <w:sz w:val="144"/>
          <w:szCs w:val="144"/>
        </w:rPr>
      </w:pPr>
      <w:r>
        <w:rPr>
          <w:rFonts w:ascii="Vivaldi" w:hAnsi="Vivaldi"/>
          <w:sz w:val="144"/>
        </w:rPr>
        <w:t>Gefeliciteerd!</w:t>
      </w:r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 xml:space="preserve">De volgende teamleden werden onlangs erkend door de 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Nationale Vereniging van Professionele consultants</w:t>
      </w:r>
    </w:p>
    <w:p w:rsidR="00E51A73" w:rsidRDefault="00E51A73">
      <w:pPr>
        <w:jc w:val="center"/>
        <w:rPr>
          <w:rFonts w:ascii="Garamond" w:hAnsi="Garamond"/>
          <w:sz w:val="28"/>
          <w:szCs w:val="28"/>
        </w:rPr>
      </w:pP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Ruben Scholts,</w:t>
      </w:r>
      <w:r>
        <w:t xml:space="preserve"> </w:t>
      </w:r>
      <w:r>
        <w:rPr>
          <w:rFonts w:ascii="Vivaldi" w:hAnsi="Vivaldi"/>
          <w:sz w:val="32"/>
        </w:rPr>
        <w:t>Beste beginnend adviseur van het jaar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Niels Schoonen,</w:t>
      </w:r>
      <w:r>
        <w:t xml:space="preserve"> </w:t>
      </w:r>
      <w:r>
        <w:rPr>
          <w:rFonts w:ascii="Vivaldi" w:hAnsi="Vivaldi"/>
          <w:sz w:val="32"/>
        </w:rPr>
        <w:t>Nieuwkomer van het jaar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1C625A">
        <w:rPr>
          <w:rFonts w:ascii="Vivaldi" w:hAnsi="Vivaldi"/>
          <w:b/>
          <w:sz w:val="32"/>
          <w:szCs w:val="32"/>
        </w:rPr>
        <w:t>Alexander Panetti</w:t>
      </w:r>
      <w:r>
        <w:t xml:space="preserve">, </w:t>
      </w:r>
      <w:r w:rsidRPr="001C625A">
        <w:rPr>
          <w:rFonts w:ascii="Vivaldi" w:hAnsi="Vivaldi"/>
          <w:sz w:val="32"/>
          <w:szCs w:val="32"/>
        </w:rPr>
        <w:t>Voortreffelijke marketingstrategie-campagne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Willem Vanderschans,</w:t>
      </w:r>
      <w:r>
        <w:t xml:space="preserve"> </w:t>
      </w:r>
      <w:r>
        <w:rPr>
          <w:rFonts w:ascii="Vivaldi" w:hAnsi="Vivaldi"/>
          <w:sz w:val="32"/>
        </w:rPr>
        <w:t>Beste adviseur gezondheidszorg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Cilla Kramer,</w:t>
      </w:r>
      <w:r>
        <w:t xml:space="preserve"> </w:t>
      </w:r>
      <w:r>
        <w:rPr>
          <w:rFonts w:ascii="Vivaldi" w:hAnsi="Vivaldi"/>
          <w:sz w:val="32"/>
        </w:rPr>
        <w:t>Tweede plaats: Voortreffelijke public relations-campagne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Ana Ukani,</w:t>
      </w:r>
      <w:r>
        <w:t xml:space="preserve"> </w:t>
      </w:r>
      <w:r>
        <w:rPr>
          <w:rFonts w:ascii="Vivaldi" w:hAnsi="Vivaldi"/>
          <w:sz w:val="32"/>
        </w:rPr>
        <w:t>Beste Outlook adviseur</w:t>
      </w:r>
      <w:bookmarkStart w:id="0" w:name="_GoBack"/>
      <w:bookmarkEnd w:id="0"/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 xml:space="preserve">U bent van harte uitgenodigd om deze teamleden </w:t>
      </w: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>te feliciteren op een receptie ter ere van hen.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12 mei 20XX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16:00-18:00</w:t>
      </w:r>
    </w:p>
    <w:p w:rsidR="00E51A73" w:rsidRDefault="00846FB7" w:rsidP="000C4F97">
      <w:pPr>
        <w:jc w:val="center"/>
      </w:pPr>
      <w:r>
        <w:rPr>
          <w:rFonts w:ascii="Garamond" w:hAnsi="Garamond"/>
          <w:b/>
          <w:sz w:val="28"/>
        </w:rPr>
        <w:t>De groene vergaderzaal</w:t>
      </w:r>
    </w:p>
    <w:sectPr w:rsidR="00E51A73" w:rsidSect="00B57D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D3" w:rsidRDefault="00E241D3" w:rsidP="000C4F97">
      <w:pPr>
        <w:spacing w:after="0" w:line="240" w:lineRule="auto"/>
      </w:pPr>
      <w:r>
        <w:separator/>
      </w:r>
    </w:p>
  </w:endnote>
  <w:endnote w:type="continuationSeparator" w:id="0">
    <w:p w:rsidR="00E241D3" w:rsidRDefault="00E241D3" w:rsidP="000C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D3" w:rsidRDefault="00E241D3" w:rsidP="000C4F97">
      <w:pPr>
        <w:spacing w:after="0" w:line="240" w:lineRule="auto"/>
      </w:pPr>
      <w:r>
        <w:separator/>
      </w:r>
    </w:p>
  </w:footnote>
  <w:footnote w:type="continuationSeparator" w:id="0">
    <w:p w:rsidR="00E241D3" w:rsidRDefault="00E241D3" w:rsidP="000C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B7"/>
    <w:rsid w:val="000867D2"/>
    <w:rsid w:val="000C4F97"/>
    <w:rsid w:val="001C625A"/>
    <w:rsid w:val="002A4B37"/>
    <w:rsid w:val="00373465"/>
    <w:rsid w:val="00376714"/>
    <w:rsid w:val="0044136F"/>
    <w:rsid w:val="00652A33"/>
    <w:rsid w:val="00846FB7"/>
    <w:rsid w:val="00914A37"/>
    <w:rsid w:val="00991C72"/>
    <w:rsid w:val="00B57DC9"/>
    <w:rsid w:val="00E241D3"/>
    <w:rsid w:val="00E51A73"/>
    <w:rsid w:val="00E9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97"/>
  </w:style>
  <w:style w:type="paragraph" w:styleId="Footer">
    <w:name w:val="footer"/>
    <w:basedOn w:val="Normal"/>
    <w:link w:val="Foot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2016-01-01T01:31:00Z</dcterms:created>
  <dcterms:modified xsi:type="dcterms:W3CDTF">2016-06-14T06:20:00Z</dcterms:modified>
</cp:coreProperties>
</file>