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1FCCC" w14:textId="0CB276BB" w:rsidR="00D94603" w:rsidRDefault="00D94603">
      <w:pPr>
        <w:rPr>
          <w:lang w:val="nl-NL"/>
        </w:rPr>
      </w:pPr>
      <w:r>
        <w:rPr>
          <w:lang w:val="nl-NL"/>
        </w:rPr>
        <w:t>Procesanalyse 2 Opdrachten les 3.</w:t>
      </w:r>
    </w:p>
    <w:p w14:paraId="35819CA8" w14:textId="1C3B247E" w:rsidR="00D94603" w:rsidRDefault="00D94603">
      <w:pPr>
        <w:rPr>
          <w:lang w:val="nl-NL"/>
        </w:rPr>
      </w:pPr>
      <w:r>
        <w:rPr>
          <w:lang w:val="nl-NL"/>
        </w:rPr>
        <w:t xml:space="preserve">3.4 </w:t>
      </w:r>
    </w:p>
    <w:p w14:paraId="6534DA60" w14:textId="77777777" w:rsidR="00162C24" w:rsidRDefault="00162C24" w:rsidP="00162C24">
      <w:pPr>
        <w:spacing w:line="360" w:lineRule="auto"/>
        <w:rPr>
          <w:b/>
        </w:rPr>
      </w:pPr>
      <w:r>
        <w:rPr>
          <w:b/>
        </w:rPr>
        <w:t>Opgave 3.4</w:t>
      </w:r>
    </w:p>
    <w:p w14:paraId="37AA947B" w14:textId="77777777" w:rsidR="00162C24" w:rsidRDefault="00162C24" w:rsidP="00162C24">
      <w:pPr>
        <w:spacing w:line="360" w:lineRule="auto"/>
      </w:pPr>
      <w:r>
        <w:t xml:space="preserve">Het SterCollege heeft een leerlingvolgsysteem. Leerlingen kunnen inloggen en de hun resultaten en vorderingen inzien. Ook kunnen dat de ouders inloggen. Is een kind ouder dan 18 jaar, dan moet hij/zijn toestemming geven aan zijn/haar ouders. Als een leerling geen toestemming heeft gegeven, dan moet er een foutmelding komen als deze ouder wil inloggen. </w:t>
      </w:r>
    </w:p>
    <w:p w14:paraId="260EF2F9" w14:textId="77777777" w:rsidR="00162C24" w:rsidRDefault="00162C24" w:rsidP="00162C24">
      <w:pPr>
        <w:spacing w:line="360" w:lineRule="auto"/>
      </w:pPr>
      <w:r>
        <w:t xml:space="preserve">De docenten houden dagelijks in de database de vorderingen en de aanwezigheid van de leerlingen bij. Als er een leerling meer dan 16 uur in een periode afwezig is geweest, komt er een melding naar de mentor, die hiervan melding moet maken aan de leerplichtambtenaar. De ouder kan als hij dit heeft opgegeven van dit feit een sms’je ontvangen. </w:t>
      </w:r>
    </w:p>
    <w:p w14:paraId="268C0E74" w14:textId="77777777" w:rsidR="00162C24" w:rsidRDefault="00162C24" w:rsidP="00162C24">
      <w:pPr>
        <w:spacing w:line="360" w:lineRule="auto"/>
      </w:pPr>
      <w:r>
        <w:t>De administrateur draait per periode de gegevens van alle leerlingen uit en bewaart deze in de daarvoor bestemde mappen.  Dit moet hij doen omdat er ten alle tijden een inspectie kan komen en dan moeten de aanwezigheid gegevens van de leerlingen ter inzage zijn.</w:t>
      </w:r>
    </w:p>
    <w:p w14:paraId="6613435E" w14:textId="77777777" w:rsidR="00162C24" w:rsidRPr="00BB6031" w:rsidRDefault="00162C24" w:rsidP="00162C24">
      <w:pPr>
        <w:spacing w:line="360" w:lineRule="auto"/>
        <w:rPr>
          <w:sz w:val="16"/>
          <w:szCs w:val="16"/>
        </w:rPr>
      </w:pPr>
    </w:p>
    <w:p w14:paraId="0C0C5514" w14:textId="4E26D977" w:rsidR="00162C24" w:rsidRDefault="00162C24" w:rsidP="00162C24">
      <w:pPr>
        <w:pStyle w:val="Lijstalinea"/>
        <w:numPr>
          <w:ilvl w:val="0"/>
          <w:numId w:val="1"/>
        </w:numPr>
        <w:suppressAutoHyphens/>
        <w:autoSpaceDN w:val="0"/>
        <w:spacing w:after="200" w:line="360" w:lineRule="auto"/>
        <w:contextualSpacing w:val="0"/>
        <w:textAlignment w:val="baseline"/>
      </w:pPr>
      <w:r>
        <w:t xml:space="preserve">Maak hiervoor een </w:t>
      </w:r>
      <w:proofErr w:type="spellStart"/>
      <w:r>
        <w:t>use</w:t>
      </w:r>
      <w:proofErr w:type="spellEnd"/>
      <w:r>
        <w:t>-case diagram.</w:t>
      </w:r>
    </w:p>
    <w:p w14:paraId="43718FFC" w14:textId="73E69B66" w:rsidR="00984722" w:rsidRDefault="00984722" w:rsidP="00984722">
      <w:pPr>
        <w:pStyle w:val="Lijstalinea"/>
        <w:suppressAutoHyphens/>
        <w:autoSpaceDN w:val="0"/>
        <w:spacing w:after="200" w:line="360" w:lineRule="auto"/>
        <w:contextualSpacing w:val="0"/>
        <w:textAlignment w:val="baseline"/>
      </w:pPr>
      <w:r>
        <w:rPr>
          <w:noProof/>
        </w:rPr>
        <w:drawing>
          <wp:inline distT="0" distB="0" distL="0" distR="0" wp14:anchorId="70E482AD" wp14:editId="77D7545A">
            <wp:extent cx="5727700" cy="3500755"/>
            <wp:effectExtent l="0" t="0" r="0" b="444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dracht3.4.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500755"/>
                    </a:xfrm>
                    <a:prstGeom prst="rect">
                      <a:avLst/>
                    </a:prstGeom>
                  </pic:spPr>
                </pic:pic>
              </a:graphicData>
            </a:graphic>
          </wp:inline>
        </w:drawing>
      </w:r>
    </w:p>
    <w:p w14:paraId="50289145" w14:textId="2D425509" w:rsidR="00162C24" w:rsidRDefault="00162C24" w:rsidP="00162C24">
      <w:pPr>
        <w:pStyle w:val="Lijstalinea"/>
        <w:numPr>
          <w:ilvl w:val="0"/>
          <w:numId w:val="1"/>
        </w:numPr>
        <w:suppressAutoHyphens/>
        <w:autoSpaceDN w:val="0"/>
        <w:spacing w:after="200" w:line="360" w:lineRule="auto"/>
        <w:contextualSpacing w:val="0"/>
        <w:textAlignment w:val="baseline"/>
      </w:pPr>
      <w:r>
        <w:t xml:space="preserve">Maak de </w:t>
      </w:r>
      <w:proofErr w:type="spellStart"/>
      <w:r>
        <w:t>use</w:t>
      </w:r>
      <w:proofErr w:type="spellEnd"/>
      <w:r>
        <w:t>-case tabel voor de melding naar de leerplichtambtenaar</w:t>
      </w:r>
    </w:p>
    <w:tbl>
      <w:tblPr>
        <w:tblW w:w="9062" w:type="dxa"/>
        <w:tblCellMar>
          <w:left w:w="10" w:type="dxa"/>
          <w:right w:w="10" w:type="dxa"/>
        </w:tblCellMar>
        <w:tblLook w:val="0000" w:firstRow="0" w:lastRow="0" w:firstColumn="0" w:lastColumn="0" w:noHBand="0" w:noVBand="0"/>
      </w:tblPr>
      <w:tblGrid>
        <w:gridCol w:w="2084"/>
        <w:gridCol w:w="6978"/>
      </w:tblGrid>
      <w:tr w:rsidR="0044153D" w14:paraId="73967DA8" w14:textId="77777777" w:rsidTr="00673CA6">
        <w:tc>
          <w:tcPr>
            <w:tcW w:w="20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D5880B" w14:textId="77777777" w:rsidR="0044153D" w:rsidRDefault="0044153D" w:rsidP="00673CA6">
            <w:pPr>
              <w:spacing w:line="360" w:lineRule="auto"/>
              <w:rPr>
                <w:rFonts w:cs="Calibri"/>
              </w:rPr>
            </w:pPr>
            <w:r>
              <w:rPr>
                <w:rFonts w:cs="Calibri"/>
              </w:rPr>
              <w:lastRenderedPageBreak/>
              <w:t>Naam</w:t>
            </w:r>
          </w:p>
        </w:tc>
        <w:tc>
          <w:tcPr>
            <w:tcW w:w="69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D10415" w14:textId="2A006A19" w:rsidR="0044153D" w:rsidRPr="00D03332" w:rsidRDefault="00D03332" w:rsidP="00673CA6">
            <w:pPr>
              <w:spacing w:line="360" w:lineRule="auto"/>
              <w:rPr>
                <w:rFonts w:cs="Calibri"/>
                <w:lang w:val="nl-NL"/>
              </w:rPr>
            </w:pPr>
            <w:r>
              <w:rPr>
                <w:rFonts w:cs="Calibri"/>
                <w:lang w:val="nl-NL"/>
              </w:rPr>
              <w:t>Melding Leerplichtambtenaar</w:t>
            </w:r>
          </w:p>
        </w:tc>
      </w:tr>
      <w:tr w:rsidR="0044153D" w14:paraId="2ECB9856" w14:textId="77777777" w:rsidTr="00673CA6">
        <w:tc>
          <w:tcPr>
            <w:tcW w:w="20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5F82AD" w14:textId="77777777" w:rsidR="0044153D" w:rsidRDefault="0044153D" w:rsidP="00673CA6">
            <w:pPr>
              <w:spacing w:line="360" w:lineRule="auto"/>
              <w:rPr>
                <w:rFonts w:cs="Calibri"/>
              </w:rPr>
            </w:pPr>
            <w:r>
              <w:rPr>
                <w:rFonts w:cs="Calibri"/>
              </w:rPr>
              <w:t>Samenvatting</w:t>
            </w:r>
          </w:p>
        </w:tc>
        <w:tc>
          <w:tcPr>
            <w:tcW w:w="69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250F60" w14:textId="07C89184" w:rsidR="0044153D" w:rsidRPr="00D03332" w:rsidRDefault="00D03332" w:rsidP="00673CA6">
            <w:pPr>
              <w:spacing w:line="360" w:lineRule="auto"/>
              <w:rPr>
                <w:rFonts w:cs="Calibri"/>
                <w:lang w:val="nl-NL"/>
              </w:rPr>
            </w:pPr>
            <w:r>
              <w:rPr>
                <w:rFonts w:cs="Calibri"/>
                <w:lang w:val="nl-NL"/>
              </w:rPr>
              <w:t>Melding naar de leerplichtambtenaar  wanneer meer dan 16 uur afwezig</w:t>
            </w:r>
          </w:p>
        </w:tc>
      </w:tr>
      <w:tr w:rsidR="0044153D" w14:paraId="4441E2E9" w14:textId="77777777" w:rsidTr="00673CA6">
        <w:tc>
          <w:tcPr>
            <w:tcW w:w="20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9FF980" w14:textId="77777777" w:rsidR="0044153D" w:rsidRDefault="0044153D" w:rsidP="00673CA6">
            <w:pPr>
              <w:spacing w:line="360" w:lineRule="auto"/>
              <w:rPr>
                <w:rFonts w:cs="Calibri"/>
              </w:rPr>
            </w:pPr>
            <w:r>
              <w:rPr>
                <w:rFonts w:cs="Calibri"/>
              </w:rPr>
              <w:t>Pre  conditie</w:t>
            </w:r>
          </w:p>
        </w:tc>
        <w:tc>
          <w:tcPr>
            <w:tcW w:w="69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3390AC" w14:textId="67D6A7D2" w:rsidR="0044153D" w:rsidRPr="007E4F92" w:rsidRDefault="007E4F92" w:rsidP="00673CA6">
            <w:pPr>
              <w:spacing w:line="360" w:lineRule="auto"/>
              <w:rPr>
                <w:rFonts w:cs="Calibri"/>
                <w:lang w:val="nl-NL"/>
              </w:rPr>
            </w:pPr>
            <w:r>
              <w:rPr>
                <w:rFonts w:cs="Calibri"/>
                <w:lang w:val="nl-NL"/>
              </w:rPr>
              <w:t>Meer d</w:t>
            </w:r>
            <w:r w:rsidR="000444DA">
              <w:rPr>
                <w:rFonts w:cs="Calibri"/>
                <w:lang w:val="nl-NL"/>
              </w:rPr>
              <w:t>an 16 uur afwezig</w:t>
            </w:r>
          </w:p>
        </w:tc>
      </w:tr>
      <w:tr w:rsidR="0044153D" w14:paraId="5944B0ED" w14:textId="77777777" w:rsidTr="00673CA6">
        <w:tc>
          <w:tcPr>
            <w:tcW w:w="20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AAE8FA" w14:textId="77777777" w:rsidR="0044153D" w:rsidRDefault="0044153D" w:rsidP="00673CA6">
            <w:pPr>
              <w:spacing w:line="360" w:lineRule="auto"/>
              <w:rPr>
                <w:rFonts w:cs="Calibri"/>
              </w:rPr>
            </w:pPr>
            <w:r>
              <w:rPr>
                <w:rFonts w:cs="Calibri"/>
              </w:rPr>
              <w:t>Actor</w:t>
            </w:r>
          </w:p>
        </w:tc>
        <w:tc>
          <w:tcPr>
            <w:tcW w:w="69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B87A9C" w14:textId="5CAAFAF5" w:rsidR="0044153D" w:rsidRPr="00D03332" w:rsidRDefault="00D03332" w:rsidP="00673CA6">
            <w:pPr>
              <w:spacing w:line="360" w:lineRule="auto"/>
              <w:rPr>
                <w:rFonts w:cs="Calibri"/>
                <w:lang w:val="nl-NL"/>
              </w:rPr>
            </w:pPr>
            <w:r>
              <w:rPr>
                <w:rFonts w:cs="Calibri"/>
                <w:lang w:val="nl-NL"/>
              </w:rPr>
              <w:t>Leerling, Docent, Mentor , Database</w:t>
            </w:r>
          </w:p>
        </w:tc>
      </w:tr>
      <w:tr w:rsidR="0044153D" w14:paraId="4769FE98" w14:textId="77777777" w:rsidTr="00673CA6">
        <w:tc>
          <w:tcPr>
            <w:tcW w:w="20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44507C" w14:textId="77777777" w:rsidR="0044153D" w:rsidRDefault="0044153D" w:rsidP="00673CA6">
            <w:pPr>
              <w:spacing w:line="360" w:lineRule="auto"/>
              <w:rPr>
                <w:rFonts w:cs="Calibri"/>
              </w:rPr>
            </w:pPr>
            <w:r>
              <w:rPr>
                <w:rFonts w:cs="Calibri"/>
              </w:rPr>
              <w:t xml:space="preserve">Main-succes-scenario </w:t>
            </w:r>
          </w:p>
        </w:tc>
        <w:tc>
          <w:tcPr>
            <w:tcW w:w="69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618659" w14:textId="77777777" w:rsidR="0044153D" w:rsidRDefault="002D38F3" w:rsidP="00673CA6">
            <w:pPr>
              <w:spacing w:line="360" w:lineRule="auto"/>
              <w:rPr>
                <w:rFonts w:cs="Calibri"/>
                <w:lang w:val="nl-NL"/>
              </w:rPr>
            </w:pPr>
            <w:r>
              <w:rPr>
                <w:rFonts w:cs="Calibri"/>
                <w:lang w:val="nl-NL"/>
              </w:rPr>
              <w:t>Ouder kan een sms ontvangen -&gt; als ingesteld is</w:t>
            </w:r>
          </w:p>
          <w:p w14:paraId="46D07D76" w14:textId="133CFA4B" w:rsidR="002D38F3" w:rsidRPr="002D38F3" w:rsidRDefault="002D38F3" w:rsidP="00673CA6">
            <w:pPr>
              <w:spacing w:line="360" w:lineRule="auto"/>
              <w:rPr>
                <w:rFonts w:cs="Calibri"/>
                <w:lang w:val="nl-NL"/>
              </w:rPr>
            </w:pPr>
            <w:r>
              <w:rPr>
                <w:rFonts w:cs="Calibri"/>
                <w:lang w:val="nl-NL"/>
              </w:rPr>
              <w:t xml:space="preserve">Administrateur draait per periode de </w:t>
            </w:r>
            <w:r w:rsidR="000444DA">
              <w:rPr>
                <w:rFonts w:cs="Calibri"/>
                <w:lang w:val="nl-NL"/>
              </w:rPr>
              <w:t xml:space="preserve">leerling gegevens uit en bewaard deze. </w:t>
            </w:r>
          </w:p>
        </w:tc>
      </w:tr>
      <w:tr w:rsidR="0044153D" w14:paraId="6B893F02" w14:textId="77777777" w:rsidTr="00673CA6">
        <w:tc>
          <w:tcPr>
            <w:tcW w:w="20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58E82E" w14:textId="77777777" w:rsidR="0044153D" w:rsidRDefault="0044153D" w:rsidP="00673CA6">
            <w:pPr>
              <w:spacing w:line="360" w:lineRule="auto"/>
              <w:rPr>
                <w:rFonts w:cs="Calibri"/>
              </w:rPr>
            </w:pPr>
            <w:r>
              <w:rPr>
                <w:rFonts w:cs="Calibri"/>
              </w:rPr>
              <w:t>Uitzonderingen</w:t>
            </w:r>
          </w:p>
        </w:tc>
        <w:tc>
          <w:tcPr>
            <w:tcW w:w="69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D01A2F" w14:textId="29BDF300" w:rsidR="0044153D" w:rsidRPr="006F132C" w:rsidRDefault="007E4F92" w:rsidP="00673CA6">
            <w:pPr>
              <w:spacing w:line="360" w:lineRule="auto"/>
              <w:rPr>
                <w:rFonts w:cs="Calibri"/>
                <w:lang w:val="nl-NL"/>
              </w:rPr>
            </w:pPr>
            <w:r>
              <w:rPr>
                <w:rFonts w:cs="Calibri"/>
                <w:lang w:val="nl-NL"/>
              </w:rPr>
              <w:t xml:space="preserve">Minder dan 16 uur  afwezig. </w:t>
            </w:r>
            <w:r w:rsidR="0044153D">
              <w:rPr>
                <w:rFonts w:cs="Calibri"/>
              </w:rPr>
              <w:t xml:space="preserve"> </w:t>
            </w:r>
          </w:p>
        </w:tc>
      </w:tr>
      <w:tr w:rsidR="0044153D" w14:paraId="3A8BAD5C" w14:textId="77777777" w:rsidTr="00673CA6">
        <w:tc>
          <w:tcPr>
            <w:tcW w:w="20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4329F0" w14:textId="77777777" w:rsidR="0044153D" w:rsidRDefault="0044153D" w:rsidP="00673CA6">
            <w:pPr>
              <w:spacing w:line="360" w:lineRule="auto"/>
              <w:rPr>
                <w:rFonts w:cs="Calibri"/>
              </w:rPr>
            </w:pPr>
            <w:r>
              <w:rPr>
                <w:rFonts w:cs="Calibri"/>
              </w:rPr>
              <w:t>Post conditie</w:t>
            </w:r>
          </w:p>
        </w:tc>
        <w:tc>
          <w:tcPr>
            <w:tcW w:w="69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AC998E" w14:textId="4A5AF9FD" w:rsidR="0044153D" w:rsidRPr="000444DA" w:rsidRDefault="000444DA" w:rsidP="00673CA6">
            <w:pPr>
              <w:spacing w:line="360" w:lineRule="auto"/>
              <w:rPr>
                <w:rFonts w:cs="Calibri"/>
                <w:lang w:val="nl-NL"/>
              </w:rPr>
            </w:pPr>
            <w:r>
              <w:rPr>
                <w:rFonts w:cs="Calibri"/>
                <w:lang w:val="nl-NL"/>
              </w:rPr>
              <w:t xml:space="preserve">Leerplichtambtenaar heeft een melding ontvangen , Ouder heeft een bericht ontvangen als ingesteld </w:t>
            </w:r>
          </w:p>
        </w:tc>
      </w:tr>
    </w:tbl>
    <w:p w14:paraId="64C50173" w14:textId="77777777" w:rsidR="0044153D" w:rsidRDefault="0044153D" w:rsidP="0044153D">
      <w:pPr>
        <w:suppressAutoHyphens/>
        <w:autoSpaceDN w:val="0"/>
        <w:spacing w:after="200" w:line="360" w:lineRule="auto"/>
        <w:textAlignment w:val="baseline"/>
      </w:pPr>
    </w:p>
    <w:p w14:paraId="30F4E7AA" w14:textId="16DF2FA6" w:rsidR="00D94603" w:rsidRPr="00162C24" w:rsidRDefault="00D94603">
      <w:pPr>
        <w:rPr>
          <w:lang w:val="nl-NL"/>
        </w:rPr>
      </w:pPr>
    </w:p>
    <w:p w14:paraId="0B33C1C2" w14:textId="5B9CE9C5" w:rsidR="00D94603" w:rsidRDefault="00D94603"/>
    <w:p w14:paraId="22E3E904" w14:textId="77777777" w:rsidR="002730EA" w:rsidRDefault="002730EA" w:rsidP="002730EA">
      <w:pPr>
        <w:spacing w:line="360" w:lineRule="auto"/>
        <w:rPr>
          <w:b/>
        </w:rPr>
      </w:pPr>
      <w:r>
        <w:rPr>
          <w:b/>
        </w:rPr>
        <w:t>Opgave 3.5</w:t>
      </w:r>
    </w:p>
    <w:p w14:paraId="1C6F0DBB" w14:textId="77777777" w:rsidR="002730EA" w:rsidRDefault="002730EA" w:rsidP="002730EA">
      <w:pPr>
        <w:spacing w:line="360" w:lineRule="auto"/>
      </w:pPr>
      <w:r>
        <w:t>Het uitzendbureau Bloemenwerk beschikt over een pool van gespecialiseerde medewerkers. Een vaste groep van kwekers rond Aalsmeer heeft regelmatig één of meer medewerkers nodig. Zij kunnen op de website van Bloemenwerk informatie vinden over de beschikbaarheid en specialisatie van de uitzendkrachten.</w:t>
      </w:r>
    </w:p>
    <w:p w14:paraId="6B6E7927" w14:textId="77777777" w:rsidR="002730EA" w:rsidRDefault="002730EA" w:rsidP="002730EA">
      <w:pPr>
        <w:spacing w:line="360" w:lineRule="auto"/>
      </w:pPr>
      <w:r>
        <w:t>De uitzendkrachten werken op uur basis. De werkopzichter noteert in het systeem het aantal uren dat de uitzendkracht heeft gewerkt. Het uitzendbureau gebruikt deze gegevens om per week het salaris te kunnen uitbetalen en om facturen naar de kwekers te sturen.</w:t>
      </w:r>
    </w:p>
    <w:p w14:paraId="082AAC2E" w14:textId="77777777" w:rsidR="002730EA" w:rsidRDefault="002730EA" w:rsidP="002730EA">
      <w:pPr>
        <w:spacing w:line="360" w:lineRule="auto"/>
      </w:pPr>
      <w:r>
        <w:t>Tevens moet het systeem maandelijks een overzicht kunnen maken van alle uitzendkrachten die die maand hebben gewerkt.</w:t>
      </w:r>
    </w:p>
    <w:p w14:paraId="681C2079" w14:textId="77777777" w:rsidR="002730EA" w:rsidRPr="00BB6031" w:rsidRDefault="002730EA" w:rsidP="002730EA">
      <w:pPr>
        <w:spacing w:line="360" w:lineRule="auto"/>
        <w:rPr>
          <w:sz w:val="16"/>
          <w:szCs w:val="16"/>
        </w:rPr>
      </w:pPr>
    </w:p>
    <w:p w14:paraId="1A16B1E7" w14:textId="7AB2B2D4" w:rsidR="002730EA" w:rsidRDefault="002730EA" w:rsidP="002730EA">
      <w:pPr>
        <w:pStyle w:val="Lijstalinea"/>
        <w:numPr>
          <w:ilvl w:val="0"/>
          <w:numId w:val="3"/>
        </w:numPr>
        <w:suppressAutoHyphens/>
        <w:autoSpaceDN w:val="0"/>
        <w:spacing w:after="200" w:line="360" w:lineRule="auto"/>
        <w:contextualSpacing w:val="0"/>
        <w:textAlignment w:val="baseline"/>
      </w:pPr>
      <w:r>
        <w:t xml:space="preserve">Maak hiervoor een </w:t>
      </w:r>
      <w:proofErr w:type="spellStart"/>
      <w:r>
        <w:t>use</w:t>
      </w:r>
      <w:proofErr w:type="spellEnd"/>
      <w:r>
        <w:t>-case diagram.</w:t>
      </w:r>
    </w:p>
    <w:p w14:paraId="34836CF9" w14:textId="1A86C3A4" w:rsidR="00177E10" w:rsidRDefault="00177E10" w:rsidP="00177E10">
      <w:pPr>
        <w:pStyle w:val="Lijstalinea"/>
        <w:suppressAutoHyphens/>
        <w:autoSpaceDN w:val="0"/>
        <w:spacing w:after="200" w:line="360" w:lineRule="auto"/>
        <w:contextualSpacing w:val="0"/>
        <w:textAlignment w:val="baseline"/>
      </w:pPr>
      <w:r>
        <w:rPr>
          <w:noProof/>
        </w:rPr>
        <w:lastRenderedPageBreak/>
        <w:drawing>
          <wp:inline distT="0" distB="0" distL="0" distR="0" wp14:anchorId="6A57D2B4" wp14:editId="25ABE105">
            <wp:extent cx="5727700" cy="4402455"/>
            <wp:effectExtent l="0" t="0" r="635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4402455"/>
                    </a:xfrm>
                    <a:prstGeom prst="rect">
                      <a:avLst/>
                    </a:prstGeom>
                    <a:noFill/>
                    <a:ln>
                      <a:noFill/>
                    </a:ln>
                  </pic:spPr>
                </pic:pic>
              </a:graphicData>
            </a:graphic>
          </wp:inline>
        </w:drawing>
      </w:r>
    </w:p>
    <w:p w14:paraId="73B3ACA1" w14:textId="57D799CA" w:rsidR="002730EA" w:rsidRDefault="002730EA" w:rsidP="002730EA">
      <w:pPr>
        <w:pStyle w:val="Lijstalinea"/>
        <w:numPr>
          <w:ilvl w:val="0"/>
          <w:numId w:val="3"/>
        </w:numPr>
        <w:suppressAutoHyphens/>
        <w:autoSpaceDN w:val="0"/>
        <w:spacing w:after="200" w:line="360" w:lineRule="auto"/>
        <w:textAlignment w:val="baseline"/>
      </w:pPr>
      <w:r>
        <w:t xml:space="preserve">Maak de </w:t>
      </w:r>
      <w:proofErr w:type="spellStart"/>
      <w:r>
        <w:t>use</w:t>
      </w:r>
      <w:proofErr w:type="spellEnd"/>
      <w:r>
        <w:t>-case tabel voor het maken van het overzicht van de gewerkte uren per uitzendkracht</w:t>
      </w:r>
    </w:p>
    <w:tbl>
      <w:tblPr>
        <w:tblW w:w="13856" w:type="dxa"/>
        <w:tblInd w:w="-1440" w:type="dxa"/>
        <w:tblCellMar>
          <w:left w:w="70" w:type="dxa"/>
          <w:right w:w="70" w:type="dxa"/>
        </w:tblCellMar>
        <w:tblLook w:val="04A0" w:firstRow="1" w:lastRow="0" w:firstColumn="1" w:lastColumn="0" w:noHBand="0" w:noVBand="1"/>
      </w:tblPr>
      <w:tblGrid>
        <w:gridCol w:w="2160"/>
        <w:gridCol w:w="978"/>
        <w:gridCol w:w="978"/>
        <w:gridCol w:w="977"/>
        <w:gridCol w:w="977"/>
        <w:gridCol w:w="977"/>
        <w:gridCol w:w="977"/>
        <w:gridCol w:w="977"/>
        <w:gridCol w:w="977"/>
        <w:gridCol w:w="977"/>
        <w:gridCol w:w="977"/>
        <w:gridCol w:w="962"/>
        <w:gridCol w:w="962"/>
      </w:tblGrid>
      <w:tr w:rsidR="00C77803" w:rsidRPr="00C77803" w14:paraId="0FBF319A" w14:textId="77777777" w:rsidTr="00C77803">
        <w:trPr>
          <w:trHeight w:val="288"/>
        </w:trPr>
        <w:tc>
          <w:tcPr>
            <w:tcW w:w="2160" w:type="dxa"/>
            <w:tcBorders>
              <w:top w:val="nil"/>
              <w:left w:val="nil"/>
              <w:bottom w:val="nil"/>
              <w:right w:val="nil"/>
            </w:tcBorders>
            <w:shd w:val="clear" w:color="auto" w:fill="auto"/>
            <w:noWrap/>
            <w:vAlign w:val="bottom"/>
            <w:hideMark/>
          </w:tcPr>
          <w:p w14:paraId="2D9D7F84" w14:textId="77777777" w:rsidR="00C77803" w:rsidRPr="00C77803" w:rsidRDefault="00C77803" w:rsidP="00C77803">
            <w:pPr>
              <w:rPr>
                <w:rFonts w:ascii="Calibri" w:eastAsia="Times New Roman" w:hAnsi="Calibri" w:cs="Calibri"/>
                <w:color w:val="000000"/>
                <w:sz w:val="22"/>
                <w:szCs w:val="22"/>
                <w:lang w:val="nl-NL" w:eastAsia="nl-NL"/>
              </w:rPr>
            </w:pPr>
            <w:r w:rsidRPr="00C77803">
              <w:rPr>
                <w:rFonts w:ascii="Calibri" w:eastAsia="Times New Roman" w:hAnsi="Calibri" w:cs="Calibri"/>
                <w:color w:val="000000"/>
                <w:sz w:val="22"/>
                <w:szCs w:val="22"/>
                <w:lang w:val="nl-NL" w:eastAsia="nl-NL"/>
              </w:rPr>
              <w:t>Naam</w:t>
            </w:r>
          </w:p>
        </w:tc>
        <w:tc>
          <w:tcPr>
            <w:tcW w:w="2933" w:type="dxa"/>
            <w:gridSpan w:val="3"/>
            <w:tcBorders>
              <w:top w:val="nil"/>
              <w:left w:val="nil"/>
              <w:bottom w:val="nil"/>
              <w:right w:val="nil"/>
            </w:tcBorders>
            <w:shd w:val="clear" w:color="auto" w:fill="auto"/>
            <w:noWrap/>
            <w:vAlign w:val="bottom"/>
            <w:hideMark/>
          </w:tcPr>
          <w:p w14:paraId="0E31A64D" w14:textId="77777777" w:rsidR="00C77803" w:rsidRPr="00C77803" w:rsidRDefault="00C77803" w:rsidP="00C77803">
            <w:pPr>
              <w:rPr>
                <w:rFonts w:ascii="Calibri" w:eastAsia="Times New Roman" w:hAnsi="Calibri" w:cs="Calibri"/>
                <w:b/>
                <w:bCs/>
                <w:color w:val="000000"/>
                <w:sz w:val="22"/>
                <w:szCs w:val="22"/>
                <w:lang w:val="nl-NL" w:eastAsia="nl-NL"/>
              </w:rPr>
            </w:pPr>
            <w:r w:rsidRPr="00C77803">
              <w:rPr>
                <w:rFonts w:ascii="Calibri" w:eastAsia="Times New Roman" w:hAnsi="Calibri" w:cs="Calibri"/>
                <w:b/>
                <w:bCs/>
                <w:color w:val="000000"/>
                <w:sz w:val="22"/>
                <w:szCs w:val="22"/>
                <w:lang w:val="nl-NL" w:eastAsia="nl-NL"/>
              </w:rPr>
              <w:t>overzicht maandelijks</w:t>
            </w:r>
          </w:p>
        </w:tc>
        <w:tc>
          <w:tcPr>
            <w:tcW w:w="977" w:type="dxa"/>
            <w:tcBorders>
              <w:top w:val="nil"/>
              <w:left w:val="nil"/>
              <w:bottom w:val="nil"/>
              <w:right w:val="nil"/>
            </w:tcBorders>
            <w:shd w:val="clear" w:color="auto" w:fill="auto"/>
            <w:noWrap/>
            <w:vAlign w:val="bottom"/>
            <w:hideMark/>
          </w:tcPr>
          <w:p w14:paraId="21C5860E" w14:textId="77777777" w:rsidR="00C77803" w:rsidRPr="00C77803" w:rsidRDefault="00C77803" w:rsidP="00C77803">
            <w:pPr>
              <w:rPr>
                <w:rFonts w:ascii="Calibri" w:eastAsia="Times New Roman" w:hAnsi="Calibri" w:cs="Calibri"/>
                <w:b/>
                <w:bCs/>
                <w:color w:val="000000"/>
                <w:sz w:val="22"/>
                <w:szCs w:val="22"/>
                <w:lang w:val="nl-NL" w:eastAsia="nl-NL"/>
              </w:rPr>
            </w:pPr>
          </w:p>
        </w:tc>
        <w:tc>
          <w:tcPr>
            <w:tcW w:w="977" w:type="dxa"/>
            <w:tcBorders>
              <w:top w:val="nil"/>
              <w:left w:val="nil"/>
              <w:bottom w:val="nil"/>
              <w:right w:val="nil"/>
            </w:tcBorders>
            <w:shd w:val="clear" w:color="auto" w:fill="auto"/>
            <w:noWrap/>
            <w:vAlign w:val="bottom"/>
            <w:hideMark/>
          </w:tcPr>
          <w:p w14:paraId="31B495C3"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77E22909"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3A4D3E3F"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4059DA04"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520DB134"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72540B5A"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62" w:type="dxa"/>
            <w:tcBorders>
              <w:top w:val="nil"/>
              <w:left w:val="nil"/>
              <w:bottom w:val="nil"/>
              <w:right w:val="nil"/>
            </w:tcBorders>
            <w:shd w:val="clear" w:color="auto" w:fill="auto"/>
            <w:noWrap/>
            <w:vAlign w:val="bottom"/>
            <w:hideMark/>
          </w:tcPr>
          <w:p w14:paraId="1D447861"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62" w:type="dxa"/>
            <w:tcBorders>
              <w:top w:val="nil"/>
              <w:left w:val="nil"/>
              <w:bottom w:val="nil"/>
              <w:right w:val="nil"/>
            </w:tcBorders>
            <w:shd w:val="clear" w:color="auto" w:fill="auto"/>
            <w:noWrap/>
            <w:vAlign w:val="bottom"/>
            <w:hideMark/>
          </w:tcPr>
          <w:p w14:paraId="66CADE4E" w14:textId="77777777" w:rsidR="00C77803" w:rsidRPr="00C77803" w:rsidRDefault="00C77803" w:rsidP="00C77803">
            <w:pPr>
              <w:rPr>
                <w:rFonts w:ascii="Times New Roman" w:eastAsia="Times New Roman" w:hAnsi="Times New Roman" w:cs="Times New Roman"/>
                <w:sz w:val="20"/>
                <w:szCs w:val="20"/>
                <w:lang w:val="nl-NL" w:eastAsia="nl-NL"/>
              </w:rPr>
            </w:pPr>
          </w:p>
        </w:tc>
      </w:tr>
      <w:tr w:rsidR="00C77803" w:rsidRPr="00C77803" w14:paraId="7B507669" w14:textId="77777777" w:rsidTr="00C77803">
        <w:trPr>
          <w:trHeight w:val="288"/>
        </w:trPr>
        <w:tc>
          <w:tcPr>
            <w:tcW w:w="2160" w:type="dxa"/>
            <w:tcBorders>
              <w:top w:val="nil"/>
              <w:left w:val="nil"/>
              <w:bottom w:val="nil"/>
              <w:right w:val="nil"/>
            </w:tcBorders>
            <w:shd w:val="clear" w:color="auto" w:fill="auto"/>
            <w:noWrap/>
            <w:vAlign w:val="bottom"/>
            <w:hideMark/>
          </w:tcPr>
          <w:p w14:paraId="34DE9D90" w14:textId="77777777" w:rsidR="00C77803" w:rsidRPr="00C77803" w:rsidRDefault="00C77803" w:rsidP="00C77803">
            <w:pPr>
              <w:rPr>
                <w:rFonts w:ascii="Calibri" w:eastAsia="Times New Roman" w:hAnsi="Calibri" w:cs="Calibri"/>
                <w:color w:val="000000"/>
                <w:sz w:val="22"/>
                <w:szCs w:val="22"/>
                <w:lang w:val="nl-NL" w:eastAsia="nl-NL"/>
              </w:rPr>
            </w:pPr>
            <w:r w:rsidRPr="00C77803">
              <w:rPr>
                <w:rFonts w:ascii="Calibri" w:eastAsia="Times New Roman" w:hAnsi="Calibri" w:cs="Calibri"/>
                <w:color w:val="000000"/>
                <w:sz w:val="22"/>
                <w:szCs w:val="22"/>
                <w:lang w:val="nl-NL" w:eastAsia="nl-NL"/>
              </w:rPr>
              <w:t>Samenvatting</w:t>
            </w:r>
          </w:p>
        </w:tc>
        <w:tc>
          <w:tcPr>
            <w:tcW w:w="4887" w:type="dxa"/>
            <w:gridSpan w:val="5"/>
            <w:tcBorders>
              <w:top w:val="nil"/>
              <w:left w:val="nil"/>
              <w:bottom w:val="nil"/>
              <w:right w:val="nil"/>
            </w:tcBorders>
            <w:shd w:val="clear" w:color="auto" w:fill="auto"/>
            <w:noWrap/>
            <w:vAlign w:val="bottom"/>
            <w:hideMark/>
          </w:tcPr>
          <w:p w14:paraId="5B4F7521" w14:textId="77777777" w:rsidR="00C77803" w:rsidRPr="00C77803" w:rsidRDefault="00C77803" w:rsidP="00C77803">
            <w:pPr>
              <w:rPr>
                <w:rFonts w:ascii="Calibri" w:eastAsia="Times New Roman" w:hAnsi="Calibri" w:cs="Calibri"/>
                <w:color w:val="000000"/>
                <w:sz w:val="22"/>
                <w:szCs w:val="22"/>
                <w:lang w:val="nl-NL" w:eastAsia="nl-NL"/>
              </w:rPr>
            </w:pPr>
            <w:r w:rsidRPr="00C77803">
              <w:rPr>
                <w:rFonts w:ascii="Calibri" w:eastAsia="Times New Roman" w:hAnsi="Calibri" w:cs="Calibri"/>
                <w:color w:val="000000"/>
                <w:sz w:val="22"/>
                <w:szCs w:val="22"/>
                <w:lang w:val="nl-NL" w:eastAsia="nl-NL"/>
              </w:rPr>
              <w:t>overzicht van de gewerkte uren per uitzendkracht</w:t>
            </w:r>
          </w:p>
        </w:tc>
        <w:tc>
          <w:tcPr>
            <w:tcW w:w="977" w:type="dxa"/>
            <w:tcBorders>
              <w:top w:val="nil"/>
              <w:left w:val="nil"/>
              <w:bottom w:val="nil"/>
              <w:right w:val="nil"/>
            </w:tcBorders>
            <w:shd w:val="clear" w:color="auto" w:fill="auto"/>
            <w:noWrap/>
            <w:vAlign w:val="bottom"/>
            <w:hideMark/>
          </w:tcPr>
          <w:p w14:paraId="124D4856" w14:textId="77777777" w:rsidR="00C77803" w:rsidRPr="00C77803" w:rsidRDefault="00C77803" w:rsidP="00C77803">
            <w:pPr>
              <w:rPr>
                <w:rFonts w:ascii="Calibri" w:eastAsia="Times New Roman" w:hAnsi="Calibri" w:cs="Calibri"/>
                <w:color w:val="000000"/>
                <w:sz w:val="22"/>
                <w:szCs w:val="22"/>
                <w:lang w:val="nl-NL" w:eastAsia="nl-NL"/>
              </w:rPr>
            </w:pPr>
          </w:p>
        </w:tc>
        <w:tc>
          <w:tcPr>
            <w:tcW w:w="977" w:type="dxa"/>
            <w:tcBorders>
              <w:top w:val="nil"/>
              <w:left w:val="nil"/>
              <w:bottom w:val="nil"/>
              <w:right w:val="nil"/>
            </w:tcBorders>
            <w:shd w:val="clear" w:color="auto" w:fill="auto"/>
            <w:noWrap/>
            <w:vAlign w:val="bottom"/>
            <w:hideMark/>
          </w:tcPr>
          <w:p w14:paraId="39DCBA73"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63E991E3"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128E8F94"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0226D9A4"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62" w:type="dxa"/>
            <w:tcBorders>
              <w:top w:val="nil"/>
              <w:left w:val="nil"/>
              <w:bottom w:val="nil"/>
              <w:right w:val="nil"/>
            </w:tcBorders>
            <w:shd w:val="clear" w:color="auto" w:fill="auto"/>
            <w:noWrap/>
            <w:vAlign w:val="bottom"/>
            <w:hideMark/>
          </w:tcPr>
          <w:p w14:paraId="277816E3"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62" w:type="dxa"/>
            <w:tcBorders>
              <w:top w:val="nil"/>
              <w:left w:val="nil"/>
              <w:bottom w:val="nil"/>
              <w:right w:val="nil"/>
            </w:tcBorders>
            <w:shd w:val="clear" w:color="auto" w:fill="auto"/>
            <w:noWrap/>
            <w:vAlign w:val="bottom"/>
            <w:hideMark/>
          </w:tcPr>
          <w:p w14:paraId="4512BFAF" w14:textId="77777777" w:rsidR="00C77803" w:rsidRPr="00C77803" w:rsidRDefault="00C77803" w:rsidP="00C77803">
            <w:pPr>
              <w:rPr>
                <w:rFonts w:ascii="Times New Roman" w:eastAsia="Times New Roman" w:hAnsi="Times New Roman" w:cs="Times New Roman"/>
                <w:sz w:val="20"/>
                <w:szCs w:val="20"/>
                <w:lang w:val="nl-NL" w:eastAsia="nl-NL"/>
              </w:rPr>
            </w:pPr>
          </w:p>
        </w:tc>
      </w:tr>
      <w:tr w:rsidR="00C77803" w:rsidRPr="00C77803" w14:paraId="2CA61B6A" w14:textId="77777777" w:rsidTr="00C77803">
        <w:trPr>
          <w:trHeight w:val="312"/>
        </w:trPr>
        <w:tc>
          <w:tcPr>
            <w:tcW w:w="2160" w:type="dxa"/>
            <w:tcBorders>
              <w:top w:val="nil"/>
              <w:left w:val="nil"/>
              <w:bottom w:val="nil"/>
              <w:right w:val="nil"/>
            </w:tcBorders>
            <w:shd w:val="clear" w:color="auto" w:fill="auto"/>
            <w:noWrap/>
            <w:vAlign w:val="bottom"/>
            <w:hideMark/>
          </w:tcPr>
          <w:p w14:paraId="58DB922E" w14:textId="77777777" w:rsidR="00C77803" w:rsidRPr="00C77803" w:rsidRDefault="00C77803" w:rsidP="00C77803">
            <w:pPr>
              <w:rPr>
                <w:rFonts w:ascii="Calibri" w:eastAsia="Times New Roman" w:hAnsi="Calibri" w:cs="Calibri"/>
                <w:color w:val="000000"/>
                <w:sz w:val="22"/>
                <w:szCs w:val="22"/>
                <w:lang w:val="nl-NL" w:eastAsia="nl-NL"/>
              </w:rPr>
            </w:pPr>
            <w:r w:rsidRPr="00C77803">
              <w:rPr>
                <w:rFonts w:ascii="Calibri" w:eastAsia="Times New Roman" w:hAnsi="Calibri" w:cs="Calibri"/>
                <w:color w:val="000000"/>
                <w:sz w:val="22"/>
                <w:szCs w:val="22"/>
                <w:lang w:val="nl-NL" w:eastAsia="nl-NL"/>
              </w:rPr>
              <w:t>Pre conditie</w:t>
            </w:r>
          </w:p>
        </w:tc>
        <w:tc>
          <w:tcPr>
            <w:tcW w:w="11696" w:type="dxa"/>
            <w:gridSpan w:val="12"/>
            <w:tcBorders>
              <w:top w:val="nil"/>
              <w:left w:val="nil"/>
              <w:bottom w:val="nil"/>
              <w:right w:val="nil"/>
            </w:tcBorders>
            <w:shd w:val="clear" w:color="auto" w:fill="auto"/>
            <w:noWrap/>
            <w:vAlign w:val="bottom"/>
            <w:hideMark/>
          </w:tcPr>
          <w:p w14:paraId="6D22179C" w14:textId="77777777" w:rsidR="00C77803" w:rsidRDefault="00C77803" w:rsidP="00C77803">
            <w:pPr>
              <w:rPr>
                <w:rFonts w:ascii="Calibri" w:eastAsia="Times New Roman" w:hAnsi="Calibri" w:cs="Calibri"/>
                <w:color w:val="000000"/>
                <w:sz w:val="22"/>
                <w:szCs w:val="22"/>
                <w:lang w:val="nl-NL" w:eastAsia="nl-NL"/>
              </w:rPr>
            </w:pPr>
          </w:p>
          <w:p w14:paraId="5B3F8819" w14:textId="5CEC4598" w:rsidR="00C77803" w:rsidRDefault="00C77803" w:rsidP="00C77803">
            <w:pPr>
              <w:rPr>
                <w:rFonts w:ascii="Calibri" w:eastAsia="Times New Roman" w:hAnsi="Calibri" w:cs="Calibri"/>
                <w:color w:val="000000"/>
                <w:sz w:val="22"/>
                <w:szCs w:val="22"/>
                <w:lang w:val="nl-NL" w:eastAsia="nl-NL"/>
              </w:rPr>
            </w:pPr>
            <w:r w:rsidRPr="00C77803">
              <w:rPr>
                <w:rFonts w:ascii="Calibri" w:eastAsia="Times New Roman" w:hAnsi="Calibri" w:cs="Calibri"/>
                <w:color w:val="000000"/>
                <w:sz w:val="22"/>
                <w:szCs w:val="22"/>
                <w:lang w:val="nl-NL" w:eastAsia="nl-NL"/>
              </w:rPr>
              <w:t xml:space="preserve">De medewerker heeft zich de hele </w:t>
            </w:r>
            <w:r>
              <w:rPr>
                <w:rFonts w:ascii="Calibri" w:eastAsia="Times New Roman" w:hAnsi="Calibri" w:cs="Calibri"/>
                <w:color w:val="000000"/>
                <w:sz w:val="22"/>
                <w:szCs w:val="22"/>
                <w:lang w:val="nl-NL" w:eastAsia="nl-NL"/>
              </w:rPr>
              <w:t>maand</w:t>
            </w:r>
            <w:r w:rsidRPr="00C77803">
              <w:rPr>
                <w:rFonts w:ascii="Calibri" w:eastAsia="Times New Roman" w:hAnsi="Calibri" w:cs="Calibri"/>
                <w:color w:val="000000"/>
                <w:sz w:val="22"/>
                <w:szCs w:val="22"/>
                <w:lang w:val="nl-NL" w:eastAsia="nl-NL"/>
              </w:rPr>
              <w:t xml:space="preserve"> aangemeld in het systeem, </w:t>
            </w:r>
            <w:r>
              <w:rPr>
                <w:rFonts w:ascii="Calibri" w:eastAsia="Times New Roman" w:hAnsi="Calibri" w:cs="Calibri"/>
                <w:color w:val="000000"/>
                <w:sz w:val="22"/>
                <w:szCs w:val="22"/>
                <w:lang w:val="nl-NL" w:eastAsia="nl-NL"/>
              </w:rPr>
              <w:t>uren</w:t>
            </w:r>
            <w:r w:rsidRPr="00C77803">
              <w:rPr>
                <w:rFonts w:ascii="Calibri" w:eastAsia="Times New Roman" w:hAnsi="Calibri" w:cs="Calibri"/>
                <w:color w:val="000000"/>
                <w:sz w:val="22"/>
                <w:szCs w:val="22"/>
                <w:lang w:val="nl-NL" w:eastAsia="nl-NL"/>
              </w:rPr>
              <w:t xml:space="preserve"> moeten </w:t>
            </w:r>
            <w:r>
              <w:rPr>
                <w:rFonts w:ascii="Calibri" w:eastAsia="Times New Roman" w:hAnsi="Calibri" w:cs="Calibri"/>
                <w:color w:val="000000"/>
                <w:sz w:val="22"/>
                <w:szCs w:val="22"/>
                <w:lang w:val="nl-NL" w:eastAsia="nl-NL"/>
              </w:rPr>
              <w:t>geregistreerd</w:t>
            </w:r>
            <w:r w:rsidRPr="00C77803">
              <w:rPr>
                <w:rFonts w:ascii="Calibri" w:eastAsia="Times New Roman" w:hAnsi="Calibri" w:cs="Calibri"/>
                <w:color w:val="000000"/>
                <w:sz w:val="22"/>
                <w:szCs w:val="22"/>
                <w:lang w:val="nl-NL" w:eastAsia="nl-NL"/>
              </w:rPr>
              <w:t xml:space="preserve"> </w:t>
            </w:r>
          </w:p>
          <w:p w14:paraId="7A83C83F" w14:textId="7DF280AE" w:rsidR="00C77803" w:rsidRPr="00C77803" w:rsidRDefault="00C77803" w:rsidP="00C77803">
            <w:pPr>
              <w:rPr>
                <w:rFonts w:ascii="Calibri" w:eastAsia="Times New Roman" w:hAnsi="Calibri" w:cs="Calibri"/>
                <w:color w:val="000000"/>
                <w:sz w:val="22"/>
                <w:szCs w:val="22"/>
                <w:lang w:val="nl-NL" w:eastAsia="nl-NL"/>
              </w:rPr>
            </w:pPr>
            <w:r w:rsidRPr="00C77803">
              <w:rPr>
                <w:rFonts w:ascii="Calibri" w:eastAsia="Times New Roman" w:hAnsi="Calibri" w:cs="Calibri"/>
                <w:color w:val="000000"/>
                <w:sz w:val="22"/>
                <w:szCs w:val="22"/>
                <w:lang w:val="nl-NL" w:eastAsia="nl-NL"/>
              </w:rPr>
              <w:t xml:space="preserve">worden door de werkopzichter </w:t>
            </w:r>
          </w:p>
        </w:tc>
      </w:tr>
      <w:tr w:rsidR="00C77803" w:rsidRPr="00C77803" w14:paraId="12C7EF1A" w14:textId="77777777" w:rsidTr="00C77803">
        <w:trPr>
          <w:trHeight w:val="312"/>
        </w:trPr>
        <w:tc>
          <w:tcPr>
            <w:tcW w:w="2160" w:type="dxa"/>
            <w:tcBorders>
              <w:top w:val="nil"/>
              <w:left w:val="nil"/>
              <w:bottom w:val="nil"/>
              <w:right w:val="nil"/>
            </w:tcBorders>
            <w:shd w:val="clear" w:color="auto" w:fill="auto"/>
            <w:noWrap/>
            <w:vAlign w:val="bottom"/>
            <w:hideMark/>
          </w:tcPr>
          <w:p w14:paraId="7B76752A" w14:textId="77777777" w:rsidR="00C77803" w:rsidRPr="00C77803" w:rsidRDefault="00C77803" w:rsidP="00C77803">
            <w:pPr>
              <w:rPr>
                <w:rFonts w:ascii="Calibri" w:eastAsia="Times New Roman" w:hAnsi="Calibri" w:cs="Calibri"/>
                <w:color w:val="000000"/>
                <w:sz w:val="22"/>
                <w:szCs w:val="22"/>
                <w:lang w:val="nl-NL" w:eastAsia="nl-NL"/>
              </w:rPr>
            </w:pPr>
            <w:r w:rsidRPr="00C77803">
              <w:rPr>
                <w:rFonts w:ascii="Calibri" w:eastAsia="Times New Roman" w:hAnsi="Calibri" w:cs="Calibri"/>
                <w:color w:val="000000"/>
                <w:sz w:val="22"/>
                <w:szCs w:val="22"/>
                <w:lang w:val="nl-NL" w:eastAsia="nl-NL"/>
              </w:rPr>
              <w:t>Actor</w:t>
            </w:r>
          </w:p>
        </w:tc>
        <w:tc>
          <w:tcPr>
            <w:tcW w:w="2933" w:type="dxa"/>
            <w:gridSpan w:val="3"/>
            <w:tcBorders>
              <w:top w:val="nil"/>
              <w:left w:val="nil"/>
              <w:bottom w:val="nil"/>
              <w:right w:val="nil"/>
            </w:tcBorders>
            <w:shd w:val="clear" w:color="auto" w:fill="auto"/>
            <w:noWrap/>
            <w:vAlign w:val="bottom"/>
            <w:hideMark/>
          </w:tcPr>
          <w:p w14:paraId="0A79CD4A" w14:textId="77777777" w:rsidR="00C77803" w:rsidRPr="00C77803" w:rsidRDefault="00C77803" w:rsidP="00C77803">
            <w:pPr>
              <w:rPr>
                <w:rFonts w:ascii="Calibri" w:eastAsia="Times New Roman" w:hAnsi="Calibri" w:cs="Calibri"/>
                <w:color w:val="000000"/>
                <w:sz w:val="22"/>
                <w:szCs w:val="22"/>
                <w:lang w:val="nl-NL" w:eastAsia="nl-NL"/>
              </w:rPr>
            </w:pPr>
            <w:r w:rsidRPr="00C77803">
              <w:rPr>
                <w:rFonts w:ascii="Calibri" w:eastAsia="Times New Roman" w:hAnsi="Calibri" w:cs="Calibri"/>
                <w:color w:val="000000"/>
                <w:sz w:val="22"/>
                <w:szCs w:val="22"/>
                <w:lang w:val="nl-NL" w:eastAsia="nl-NL"/>
              </w:rPr>
              <w:t xml:space="preserve">medewerkers, werkopzichter </w:t>
            </w:r>
          </w:p>
        </w:tc>
        <w:tc>
          <w:tcPr>
            <w:tcW w:w="977" w:type="dxa"/>
            <w:tcBorders>
              <w:top w:val="nil"/>
              <w:left w:val="nil"/>
              <w:bottom w:val="nil"/>
              <w:right w:val="nil"/>
            </w:tcBorders>
            <w:shd w:val="clear" w:color="auto" w:fill="auto"/>
            <w:noWrap/>
            <w:vAlign w:val="bottom"/>
            <w:hideMark/>
          </w:tcPr>
          <w:p w14:paraId="7DC53B43" w14:textId="77777777" w:rsidR="00C77803" w:rsidRPr="00C77803" w:rsidRDefault="00C77803" w:rsidP="00C77803">
            <w:pPr>
              <w:rPr>
                <w:rFonts w:ascii="Calibri" w:eastAsia="Times New Roman" w:hAnsi="Calibri" w:cs="Calibri"/>
                <w:color w:val="000000"/>
                <w:sz w:val="22"/>
                <w:szCs w:val="22"/>
                <w:lang w:val="nl-NL" w:eastAsia="nl-NL"/>
              </w:rPr>
            </w:pPr>
          </w:p>
        </w:tc>
        <w:tc>
          <w:tcPr>
            <w:tcW w:w="977" w:type="dxa"/>
            <w:tcBorders>
              <w:top w:val="nil"/>
              <w:left w:val="nil"/>
              <w:bottom w:val="nil"/>
              <w:right w:val="nil"/>
            </w:tcBorders>
            <w:shd w:val="clear" w:color="auto" w:fill="auto"/>
            <w:noWrap/>
            <w:vAlign w:val="bottom"/>
            <w:hideMark/>
          </w:tcPr>
          <w:p w14:paraId="127F8010"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4060B011"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584F563D"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76AC48BC"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4A6F47B0"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2A1DFA4A"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62" w:type="dxa"/>
            <w:tcBorders>
              <w:top w:val="nil"/>
              <w:left w:val="nil"/>
              <w:bottom w:val="nil"/>
              <w:right w:val="nil"/>
            </w:tcBorders>
            <w:shd w:val="clear" w:color="auto" w:fill="auto"/>
            <w:noWrap/>
            <w:vAlign w:val="bottom"/>
            <w:hideMark/>
          </w:tcPr>
          <w:p w14:paraId="5B17AA12"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62" w:type="dxa"/>
            <w:tcBorders>
              <w:top w:val="nil"/>
              <w:left w:val="nil"/>
              <w:bottom w:val="nil"/>
              <w:right w:val="nil"/>
            </w:tcBorders>
            <w:shd w:val="clear" w:color="auto" w:fill="auto"/>
            <w:noWrap/>
            <w:vAlign w:val="bottom"/>
            <w:hideMark/>
          </w:tcPr>
          <w:p w14:paraId="35E44F6E" w14:textId="77777777" w:rsidR="00C77803" w:rsidRPr="00C77803" w:rsidRDefault="00C77803" w:rsidP="00C77803">
            <w:pPr>
              <w:rPr>
                <w:rFonts w:ascii="Times New Roman" w:eastAsia="Times New Roman" w:hAnsi="Times New Roman" w:cs="Times New Roman"/>
                <w:sz w:val="20"/>
                <w:szCs w:val="20"/>
                <w:lang w:val="nl-NL" w:eastAsia="nl-NL"/>
              </w:rPr>
            </w:pPr>
          </w:p>
        </w:tc>
      </w:tr>
      <w:tr w:rsidR="00C77803" w:rsidRPr="00C77803" w14:paraId="0E35FF4A" w14:textId="77777777" w:rsidTr="00C77803">
        <w:trPr>
          <w:trHeight w:val="288"/>
        </w:trPr>
        <w:tc>
          <w:tcPr>
            <w:tcW w:w="2160" w:type="dxa"/>
            <w:tcBorders>
              <w:top w:val="nil"/>
              <w:left w:val="nil"/>
              <w:bottom w:val="nil"/>
              <w:right w:val="nil"/>
            </w:tcBorders>
            <w:shd w:val="clear" w:color="auto" w:fill="auto"/>
            <w:noWrap/>
            <w:vAlign w:val="bottom"/>
            <w:hideMark/>
          </w:tcPr>
          <w:p w14:paraId="1B2C7E81" w14:textId="77777777" w:rsidR="00C77803" w:rsidRPr="00C77803" w:rsidRDefault="00C77803" w:rsidP="00C77803">
            <w:pPr>
              <w:rPr>
                <w:rFonts w:ascii="Calibri" w:eastAsia="Times New Roman" w:hAnsi="Calibri" w:cs="Calibri"/>
                <w:color w:val="000000"/>
                <w:sz w:val="22"/>
                <w:szCs w:val="22"/>
                <w:lang w:val="nl-NL" w:eastAsia="nl-NL"/>
              </w:rPr>
            </w:pPr>
            <w:proofErr w:type="spellStart"/>
            <w:r w:rsidRPr="00C77803">
              <w:rPr>
                <w:rFonts w:ascii="Calibri" w:eastAsia="Times New Roman" w:hAnsi="Calibri" w:cs="Calibri"/>
                <w:color w:val="000000"/>
                <w:sz w:val="22"/>
                <w:szCs w:val="22"/>
                <w:lang w:val="nl-NL" w:eastAsia="nl-NL"/>
              </w:rPr>
              <w:t>Main</w:t>
            </w:r>
            <w:proofErr w:type="spellEnd"/>
            <w:r w:rsidRPr="00C77803">
              <w:rPr>
                <w:rFonts w:ascii="Calibri" w:eastAsia="Times New Roman" w:hAnsi="Calibri" w:cs="Calibri"/>
                <w:color w:val="000000"/>
                <w:sz w:val="22"/>
                <w:szCs w:val="22"/>
                <w:lang w:val="nl-NL" w:eastAsia="nl-NL"/>
              </w:rPr>
              <w:t>-succes-scenario</w:t>
            </w:r>
          </w:p>
        </w:tc>
        <w:tc>
          <w:tcPr>
            <w:tcW w:w="8795" w:type="dxa"/>
            <w:gridSpan w:val="9"/>
            <w:tcBorders>
              <w:top w:val="nil"/>
              <w:left w:val="nil"/>
              <w:bottom w:val="nil"/>
              <w:right w:val="nil"/>
            </w:tcBorders>
            <w:shd w:val="clear" w:color="auto" w:fill="auto"/>
            <w:noWrap/>
            <w:vAlign w:val="bottom"/>
            <w:hideMark/>
          </w:tcPr>
          <w:p w14:paraId="14FDEE56" w14:textId="16967954" w:rsidR="00C77803" w:rsidRPr="00C77803" w:rsidRDefault="00C77803" w:rsidP="00C77803">
            <w:pPr>
              <w:rPr>
                <w:rFonts w:ascii="Calibri" w:eastAsia="Times New Roman" w:hAnsi="Calibri" w:cs="Calibri"/>
                <w:color w:val="000000"/>
                <w:sz w:val="22"/>
                <w:szCs w:val="22"/>
                <w:lang w:val="nl-NL" w:eastAsia="nl-NL"/>
              </w:rPr>
            </w:pPr>
            <w:r w:rsidRPr="00C77803">
              <w:rPr>
                <w:rFonts w:ascii="Calibri" w:eastAsia="Times New Roman" w:hAnsi="Calibri" w:cs="Calibri"/>
                <w:color w:val="000000"/>
                <w:sz w:val="22"/>
                <w:szCs w:val="22"/>
                <w:lang w:val="nl-NL" w:eastAsia="nl-NL"/>
              </w:rPr>
              <w:t xml:space="preserve">systeem gaat de </w:t>
            </w:r>
            <w:r w:rsidR="00B13319">
              <w:rPr>
                <w:rFonts w:ascii="Calibri" w:eastAsia="Times New Roman" w:hAnsi="Calibri" w:cs="Calibri"/>
                <w:color w:val="000000"/>
                <w:sz w:val="22"/>
                <w:szCs w:val="22"/>
                <w:lang w:val="nl-NL" w:eastAsia="nl-NL"/>
              </w:rPr>
              <w:t>geregistreerde</w:t>
            </w:r>
            <w:r w:rsidRPr="00C77803">
              <w:rPr>
                <w:rFonts w:ascii="Calibri" w:eastAsia="Times New Roman" w:hAnsi="Calibri" w:cs="Calibri"/>
                <w:color w:val="000000"/>
                <w:sz w:val="22"/>
                <w:szCs w:val="22"/>
                <w:lang w:val="nl-NL" w:eastAsia="nl-NL"/>
              </w:rPr>
              <w:t xml:space="preserve"> </w:t>
            </w:r>
            <w:r w:rsidR="00B13319">
              <w:rPr>
                <w:rFonts w:ascii="Calibri" w:eastAsia="Times New Roman" w:hAnsi="Calibri" w:cs="Calibri"/>
                <w:color w:val="000000"/>
                <w:sz w:val="22"/>
                <w:szCs w:val="22"/>
                <w:lang w:val="nl-NL" w:eastAsia="nl-NL"/>
              </w:rPr>
              <w:t>uren</w:t>
            </w:r>
            <w:r w:rsidRPr="00C77803">
              <w:rPr>
                <w:rFonts w:ascii="Calibri" w:eastAsia="Times New Roman" w:hAnsi="Calibri" w:cs="Calibri"/>
                <w:color w:val="000000"/>
                <w:sz w:val="22"/>
                <w:szCs w:val="22"/>
                <w:lang w:val="nl-NL" w:eastAsia="nl-NL"/>
              </w:rPr>
              <w:t xml:space="preserve"> en de overige gegevens in maandelijks </w:t>
            </w:r>
            <w:r w:rsidR="00B13319" w:rsidRPr="00C77803">
              <w:rPr>
                <w:rFonts w:ascii="Calibri" w:eastAsia="Times New Roman" w:hAnsi="Calibri" w:cs="Calibri"/>
                <w:color w:val="000000"/>
                <w:sz w:val="22"/>
                <w:szCs w:val="22"/>
                <w:lang w:val="nl-NL" w:eastAsia="nl-NL"/>
              </w:rPr>
              <w:t>overzicht</w:t>
            </w:r>
            <w:r w:rsidRPr="00C77803">
              <w:rPr>
                <w:rFonts w:ascii="Calibri" w:eastAsia="Times New Roman" w:hAnsi="Calibri" w:cs="Calibri"/>
                <w:color w:val="000000"/>
                <w:sz w:val="22"/>
                <w:szCs w:val="22"/>
                <w:lang w:val="nl-NL" w:eastAsia="nl-NL"/>
              </w:rPr>
              <w:t xml:space="preserve"> </w:t>
            </w:r>
            <w:r w:rsidR="00B13319" w:rsidRPr="00C77803">
              <w:rPr>
                <w:rFonts w:ascii="Calibri" w:eastAsia="Times New Roman" w:hAnsi="Calibri" w:cs="Calibri"/>
                <w:color w:val="000000"/>
                <w:sz w:val="22"/>
                <w:szCs w:val="22"/>
                <w:lang w:val="nl-NL" w:eastAsia="nl-NL"/>
              </w:rPr>
              <w:t>zetten</w:t>
            </w:r>
          </w:p>
        </w:tc>
        <w:tc>
          <w:tcPr>
            <w:tcW w:w="977" w:type="dxa"/>
            <w:tcBorders>
              <w:top w:val="nil"/>
              <w:left w:val="nil"/>
              <w:bottom w:val="nil"/>
              <w:right w:val="nil"/>
            </w:tcBorders>
            <w:shd w:val="clear" w:color="auto" w:fill="auto"/>
            <w:noWrap/>
            <w:vAlign w:val="bottom"/>
            <w:hideMark/>
          </w:tcPr>
          <w:p w14:paraId="6CAD1A0E" w14:textId="77777777" w:rsidR="00C77803" w:rsidRPr="00C77803" w:rsidRDefault="00C77803" w:rsidP="00C77803">
            <w:pPr>
              <w:rPr>
                <w:rFonts w:ascii="Calibri" w:eastAsia="Times New Roman" w:hAnsi="Calibri" w:cs="Calibri"/>
                <w:color w:val="000000"/>
                <w:sz w:val="22"/>
                <w:szCs w:val="22"/>
                <w:lang w:val="nl-NL" w:eastAsia="nl-NL"/>
              </w:rPr>
            </w:pPr>
          </w:p>
        </w:tc>
        <w:tc>
          <w:tcPr>
            <w:tcW w:w="962" w:type="dxa"/>
            <w:tcBorders>
              <w:top w:val="nil"/>
              <w:left w:val="nil"/>
              <w:bottom w:val="nil"/>
              <w:right w:val="nil"/>
            </w:tcBorders>
            <w:shd w:val="clear" w:color="auto" w:fill="auto"/>
            <w:noWrap/>
            <w:vAlign w:val="bottom"/>
            <w:hideMark/>
          </w:tcPr>
          <w:p w14:paraId="47CD697F"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62" w:type="dxa"/>
            <w:tcBorders>
              <w:top w:val="nil"/>
              <w:left w:val="nil"/>
              <w:bottom w:val="nil"/>
              <w:right w:val="nil"/>
            </w:tcBorders>
            <w:shd w:val="clear" w:color="auto" w:fill="auto"/>
            <w:noWrap/>
            <w:vAlign w:val="bottom"/>
            <w:hideMark/>
          </w:tcPr>
          <w:p w14:paraId="2E5501E2" w14:textId="77777777" w:rsidR="00C77803" w:rsidRPr="00C77803" w:rsidRDefault="00C77803" w:rsidP="00C77803">
            <w:pPr>
              <w:rPr>
                <w:rFonts w:ascii="Times New Roman" w:eastAsia="Times New Roman" w:hAnsi="Times New Roman" w:cs="Times New Roman"/>
                <w:sz w:val="20"/>
                <w:szCs w:val="20"/>
                <w:lang w:val="nl-NL" w:eastAsia="nl-NL"/>
              </w:rPr>
            </w:pPr>
          </w:p>
        </w:tc>
      </w:tr>
      <w:tr w:rsidR="00C77803" w:rsidRPr="00C77803" w14:paraId="6E2ACC27" w14:textId="77777777" w:rsidTr="00C77803">
        <w:trPr>
          <w:trHeight w:val="288"/>
        </w:trPr>
        <w:tc>
          <w:tcPr>
            <w:tcW w:w="2160" w:type="dxa"/>
            <w:tcBorders>
              <w:top w:val="nil"/>
              <w:left w:val="nil"/>
              <w:bottom w:val="nil"/>
              <w:right w:val="nil"/>
            </w:tcBorders>
            <w:shd w:val="clear" w:color="auto" w:fill="auto"/>
            <w:noWrap/>
            <w:vAlign w:val="bottom"/>
            <w:hideMark/>
          </w:tcPr>
          <w:p w14:paraId="488F7899" w14:textId="77777777" w:rsidR="00C77803" w:rsidRPr="00C77803" w:rsidRDefault="00C77803" w:rsidP="00C77803">
            <w:pPr>
              <w:rPr>
                <w:rFonts w:ascii="Calibri" w:eastAsia="Times New Roman" w:hAnsi="Calibri" w:cs="Calibri"/>
                <w:color w:val="000000"/>
                <w:sz w:val="22"/>
                <w:szCs w:val="22"/>
                <w:lang w:val="nl-NL" w:eastAsia="nl-NL"/>
              </w:rPr>
            </w:pPr>
            <w:r w:rsidRPr="00C77803">
              <w:rPr>
                <w:rFonts w:ascii="Calibri" w:eastAsia="Times New Roman" w:hAnsi="Calibri" w:cs="Calibri"/>
                <w:color w:val="000000"/>
                <w:sz w:val="22"/>
                <w:szCs w:val="22"/>
                <w:lang w:val="nl-NL" w:eastAsia="nl-NL"/>
              </w:rPr>
              <w:t>Uitzonderingen</w:t>
            </w:r>
          </w:p>
        </w:tc>
        <w:tc>
          <w:tcPr>
            <w:tcW w:w="9772" w:type="dxa"/>
            <w:gridSpan w:val="10"/>
            <w:tcBorders>
              <w:top w:val="nil"/>
              <w:left w:val="nil"/>
              <w:bottom w:val="nil"/>
              <w:right w:val="nil"/>
            </w:tcBorders>
            <w:shd w:val="clear" w:color="auto" w:fill="auto"/>
            <w:noWrap/>
            <w:vAlign w:val="bottom"/>
            <w:hideMark/>
          </w:tcPr>
          <w:p w14:paraId="431260B2" w14:textId="48A6C4E9" w:rsidR="00C77803" w:rsidRPr="00C77803" w:rsidRDefault="00C77803" w:rsidP="00C77803">
            <w:pPr>
              <w:rPr>
                <w:rFonts w:ascii="Calibri" w:eastAsia="Times New Roman" w:hAnsi="Calibri" w:cs="Calibri"/>
                <w:color w:val="000000"/>
                <w:sz w:val="22"/>
                <w:szCs w:val="22"/>
                <w:lang w:val="nl-NL" w:eastAsia="nl-NL"/>
              </w:rPr>
            </w:pPr>
            <w:r w:rsidRPr="00C77803">
              <w:rPr>
                <w:rFonts w:ascii="Calibri" w:eastAsia="Times New Roman" w:hAnsi="Calibri" w:cs="Calibri"/>
                <w:color w:val="000000"/>
                <w:sz w:val="22"/>
                <w:szCs w:val="22"/>
                <w:lang w:val="nl-NL" w:eastAsia="nl-NL"/>
              </w:rPr>
              <w:t>medewerker heeft geen maand gewerkt, is nog niet door de werkopzichter in de u</w:t>
            </w:r>
            <w:r w:rsidR="00B13319">
              <w:rPr>
                <w:rFonts w:ascii="Calibri" w:eastAsia="Times New Roman" w:hAnsi="Calibri" w:cs="Calibri"/>
                <w:color w:val="000000"/>
                <w:sz w:val="22"/>
                <w:szCs w:val="22"/>
                <w:lang w:val="nl-NL" w:eastAsia="nl-NL"/>
              </w:rPr>
              <w:t>re</w:t>
            </w:r>
            <w:r w:rsidRPr="00C77803">
              <w:rPr>
                <w:rFonts w:ascii="Calibri" w:eastAsia="Times New Roman" w:hAnsi="Calibri" w:cs="Calibri"/>
                <w:color w:val="000000"/>
                <w:sz w:val="22"/>
                <w:szCs w:val="22"/>
                <w:lang w:val="nl-NL" w:eastAsia="nl-NL"/>
              </w:rPr>
              <w:t>n</w:t>
            </w:r>
            <w:r w:rsidR="00B13319">
              <w:rPr>
                <w:rFonts w:ascii="Calibri" w:eastAsia="Times New Roman" w:hAnsi="Calibri" w:cs="Calibri"/>
                <w:color w:val="000000"/>
                <w:sz w:val="22"/>
                <w:szCs w:val="22"/>
                <w:lang w:val="nl-NL" w:eastAsia="nl-NL"/>
              </w:rPr>
              <w:t xml:space="preserve"> </w:t>
            </w:r>
            <w:r w:rsidRPr="00C77803">
              <w:rPr>
                <w:rFonts w:ascii="Calibri" w:eastAsia="Times New Roman" w:hAnsi="Calibri" w:cs="Calibri"/>
                <w:color w:val="000000"/>
                <w:sz w:val="22"/>
                <w:szCs w:val="22"/>
                <w:lang w:val="nl-NL" w:eastAsia="nl-NL"/>
              </w:rPr>
              <w:t>verantwoording gezet</w:t>
            </w:r>
          </w:p>
        </w:tc>
        <w:tc>
          <w:tcPr>
            <w:tcW w:w="962" w:type="dxa"/>
            <w:tcBorders>
              <w:top w:val="nil"/>
              <w:left w:val="nil"/>
              <w:bottom w:val="nil"/>
              <w:right w:val="nil"/>
            </w:tcBorders>
            <w:shd w:val="clear" w:color="auto" w:fill="auto"/>
            <w:noWrap/>
            <w:vAlign w:val="bottom"/>
            <w:hideMark/>
          </w:tcPr>
          <w:p w14:paraId="331461B5" w14:textId="77777777" w:rsidR="00C77803" w:rsidRPr="00C77803" w:rsidRDefault="00C77803" w:rsidP="00C77803">
            <w:pPr>
              <w:rPr>
                <w:rFonts w:ascii="Calibri" w:eastAsia="Times New Roman" w:hAnsi="Calibri" w:cs="Calibri"/>
                <w:color w:val="000000"/>
                <w:sz w:val="22"/>
                <w:szCs w:val="22"/>
                <w:lang w:val="nl-NL" w:eastAsia="nl-NL"/>
              </w:rPr>
            </w:pPr>
          </w:p>
        </w:tc>
        <w:tc>
          <w:tcPr>
            <w:tcW w:w="962" w:type="dxa"/>
            <w:tcBorders>
              <w:top w:val="nil"/>
              <w:left w:val="nil"/>
              <w:bottom w:val="nil"/>
              <w:right w:val="nil"/>
            </w:tcBorders>
            <w:shd w:val="clear" w:color="auto" w:fill="auto"/>
            <w:noWrap/>
            <w:vAlign w:val="bottom"/>
            <w:hideMark/>
          </w:tcPr>
          <w:p w14:paraId="2FF53CD0" w14:textId="77777777" w:rsidR="00C77803" w:rsidRPr="00C77803" w:rsidRDefault="00C77803" w:rsidP="00C77803">
            <w:pPr>
              <w:rPr>
                <w:rFonts w:ascii="Times New Roman" w:eastAsia="Times New Roman" w:hAnsi="Times New Roman" w:cs="Times New Roman"/>
                <w:sz w:val="20"/>
                <w:szCs w:val="20"/>
                <w:lang w:val="nl-NL" w:eastAsia="nl-NL"/>
              </w:rPr>
            </w:pPr>
          </w:p>
        </w:tc>
      </w:tr>
      <w:tr w:rsidR="00C77803" w:rsidRPr="00C77803" w14:paraId="39383948" w14:textId="77777777" w:rsidTr="00C77803">
        <w:trPr>
          <w:trHeight w:val="288"/>
        </w:trPr>
        <w:tc>
          <w:tcPr>
            <w:tcW w:w="2160" w:type="dxa"/>
            <w:tcBorders>
              <w:top w:val="nil"/>
              <w:left w:val="nil"/>
              <w:bottom w:val="nil"/>
              <w:right w:val="nil"/>
            </w:tcBorders>
            <w:shd w:val="clear" w:color="auto" w:fill="auto"/>
            <w:noWrap/>
            <w:vAlign w:val="bottom"/>
            <w:hideMark/>
          </w:tcPr>
          <w:p w14:paraId="7AE6F724" w14:textId="77777777" w:rsidR="00C77803" w:rsidRPr="00C77803" w:rsidRDefault="00C77803" w:rsidP="00C77803">
            <w:pPr>
              <w:rPr>
                <w:rFonts w:ascii="Calibri" w:eastAsia="Times New Roman" w:hAnsi="Calibri" w:cs="Calibri"/>
                <w:color w:val="000000"/>
                <w:sz w:val="22"/>
                <w:szCs w:val="22"/>
                <w:lang w:val="nl-NL" w:eastAsia="nl-NL"/>
              </w:rPr>
            </w:pPr>
            <w:r w:rsidRPr="00C77803">
              <w:rPr>
                <w:rFonts w:ascii="Calibri" w:eastAsia="Times New Roman" w:hAnsi="Calibri" w:cs="Calibri"/>
                <w:color w:val="000000"/>
                <w:sz w:val="22"/>
                <w:szCs w:val="22"/>
                <w:lang w:val="nl-NL" w:eastAsia="nl-NL"/>
              </w:rPr>
              <w:t>Post conditie</w:t>
            </w:r>
          </w:p>
        </w:tc>
        <w:tc>
          <w:tcPr>
            <w:tcW w:w="4887" w:type="dxa"/>
            <w:gridSpan w:val="5"/>
            <w:tcBorders>
              <w:top w:val="nil"/>
              <w:left w:val="nil"/>
              <w:bottom w:val="nil"/>
              <w:right w:val="nil"/>
            </w:tcBorders>
            <w:shd w:val="clear" w:color="auto" w:fill="auto"/>
            <w:noWrap/>
            <w:vAlign w:val="bottom"/>
            <w:hideMark/>
          </w:tcPr>
          <w:p w14:paraId="09A40D67" w14:textId="6B7A7704" w:rsidR="00C77803" w:rsidRPr="00C77803" w:rsidRDefault="00C77803" w:rsidP="00C77803">
            <w:pPr>
              <w:rPr>
                <w:rFonts w:ascii="Calibri" w:eastAsia="Times New Roman" w:hAnsi="Calibri" w:cs="Calibri"/>
                <w:color w:val="000000"/>
                <w:sz w:val="22"/>
                <w:szCs w:val="22"/>
                <w:lang w:val="nl-NL" w:eastAsia="nl-NL"/>
              </w:rPr>
            </w:pPr>
            <w:r w:rsidRPr="00C77803">
              <w:rPr>
                <w:rFonts w:ascii="Calibri" w:eastAsia="Times New Roman" w:hAnsi="Calibri" w:cs="Calibri"/>
                <w:color w:val="000000"/>
                <w:sz w:val="22"/>
                <w:szCs w:val="22"/>
                <w:lang w:val="nl-NL" w:eastAsia="nl-NL"/>
              </w:rPr>
              <w:t xml:space="preserve">Er is een maandelijks overzicht </w:t>
            </w:r>
            <w:r w:rsidR="00B13319">
              <w:rPr>
                <w:rFonts w:ascii="Calibri" w:eastAsia="Times New Roman" w:hAnsi="Calibri" w:cs="Calibri"/>
                <w:color w:val="000000"/>
                <w:sz w:val="22"/>
                <w:szCs w:val="22"/>
                <w:lang w:val="nl-NL" w:eastAsia="nl-NL"/>
              </w:rPr>
              <w:t>van</w:t>
            </w:r>
            <w:r w:rsidRPr="00C77803">
              <w:rPr>
                <w:rFonts w:ascii="Calibri" w:eastAsia="Times New Roman" w:hAnsi="Calibri" w:cs="Calibri"/>
                <w:color w:val="000000"/>
                <w:sz w:val="22"/>
                <w:szCs w:val="22"/>
                <w:lang w:val="nl-NL" w:eastAsia="nl-NL"/>
              </w:rPr>
              <w:t xml:space="preserve"> elke medeweker</w:t>
            </w:r>
          </w:p>
        </w:tc>
        <w:tc>
          <w:tcPr>
            <w:tcW w:w="977" w:type="dxa"/>
            <w:tcBorders>
              <w:top w:val="nil"/>
              <w:left w:val="nil"/>
              <w:bottom w:val="nil"/>
              <w:right w:val="nil"/>
            </w:tcBorders>
            <w:shd w:val="clear" w:color="auto" w:fill="auto"/>
            <w:noWrap/>
            <w:vAlign w:val="bottom"/>
            <w:hideMark/>
          </w:tcPr>
          <w:p w14:paraId="75A2DC7D" w14:textId="5B698295" w:rsidR="00C77803" w:rsidRPr="00C77803" w:rsidRDefault="00C77803" w:rsidP="00C77803">
            <w:pPr>
              <w:rPr>
                <w:rFonts w:ascii="Calibri" w:eastAsia="Times New Roman" w:hAnsi="Calibri" w:cs="Calibri"/>
                <w:color w:val="000000"/>
                <w:sz w:val="22"/>
                <w:szCs w:val="22"/>
                <w:lang w:val="nl-NL" w:eastAsia="nl-NL"/>
              </w:rPr>
            </w:pPr>
          </w:p>
        </w:tc>
        <w:tc>
          <w:tcPr>
            <w:tcW w:w="977" w:type="dxa"/>
            <w:tcBorders>
              <w:top w:val="nil"/>
              <w:left w:val="nil"/>
              <w:bottom w:val="nil"/>
              <w:right w:val="nil"/>
            </w:tcBorders>
            <w:shd w:val="clear" w:color="auto" w:fill="auto"/>
            <w:noWrap/>
            <w:vAlign w:val="bottom"/>
            <w:hideMark/>
          </w:tcPr>
          <w:p w14:paraId="03F1B0D5"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6A1993F3"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724DB06F"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29768664"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62" w:type="dxa"/>
            <w:tcBorders>
              <w:top w:val="nil"/>
              <w:left w:val="nil"/>
              <w:bottom w:val="nil"/>
              <w:right w:val="nil"/>
            </w:tcBorders>
            <w:shd w:val="clear" w:color="auto" w:fill="auto"/>
            <w:noWrap/>
            <w:vAlign w:val="bottom"/>
            <w:hideMark/>
          </w:tcPr>
          <w:p w14:paraId="430E6BBE"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62" w:type="dxa"/>
            <w:tcBorders>
              <w:top w:val="nil"/>
              <w:left w:val="nil"/>
              <w:bottom w:val="nil"/>
              <w:right w:val="nil"/>
            </w:tcBorders>
            <w:shd w:val="clear" w:color="auto" w:fill="auto"/>
            <w:noWrap/>
            <w:vAlign w:val="bottom"/>
            <w:hideMark/>
          </w:tcPr>
          <w:p w14:paraId="1B482175" w14:textId="77777777" w:rsidR="00C77803" w:rsidRPr="00C77803" w:rsidRDefault="00C77803" w:rsidP="00C77803">
            <w:pPr>
              <w:rPr>
                <w:rFonts w:ascii="Times New Roman" w:eastAsia="Times New Roman" w:hAnsi="Times New Roman" w:cs="Times New Roman"/>
                <w:sz w:val="20"/>
                <w:szCs w:val="20"/>
                <w:lang w:val="nl-NL" w:eastAsia="nl-NL"/>
              </w:rPr>
            </w:pPr>
          </w:p>
        </w:tc>
      </w:tr>
      <w:tr w:rsidR="00C77803" w:rsidRPr="00C77803" w14:paraId="387A4C9F" w14:textId="77777777" w:rsidTr="00C77803">
        <w:trPr>
          <w:trHeight w:val="288"/>
        </w:trPr>
        <w:tc>
          <w:tcPr>
            <w:tcW w:w="2160" w:type="dxa"/>
            <w:tcBorders>
              <w:top w:val="nil"/>
              <w:left w:val="nil"/>
              <w:bottom w:val="nil"/>
              <w:right w:val="nil"/>
            </w:tcBorders>
            <w:shd w:val="clear" w:color="auto" w:fill="auto"/>
            <w:noWrap/>
            <w:vAlign w:val="bottom"/>
            <w:hideMark/>
          </w:tcPr>
          <w:p w14:paraId="3CFA4657"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8" w:type="dxa"/>
            <w:tcBorders>
              <w:top w:val="nil"/>
              <w:left w:val="nil"/>
              <w:bottom w:val="nil"/>
              <w:right w:val="nil"/>
            </w:tcBorders>
            <w:shd w:val="clear" w:color="auto" w:fill="auto"/>
            <w:noWrap/>
            <w:vAlign w:val="bottom"/>
            <w:hideMark/>
          </w:tcPr>
          <w:p w14:paraId="68694082"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8" w:type="dxa"/>
            <w:tcBorders>
              <w:top w:val="nil"/>
              <w:left w:val="nil"/>
              <w:bottom w:val="nil"/>
              <w:right w:val="nil"/>
            </w:tcBorders>
            <w:shd w:val="clear" w:color="auto" w:fill="auto"/>
            <w:noWrap/>
            <w:vAlign w:val="bottom"/>
            <w:hideMark/>
          </w:tcPr>
          <w:p w14:paraId="28DCB151"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358B2E18"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37741501"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7B56895F"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41E102B0"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7030F978"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21DF6123"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119E4EF7"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014805A5"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62" w:type="dxa"/>
            <w:tcBorders>
              <w:top w:val="nil"/>
              <w:left w:val="nil"/>
              <w:bottom w:val="nil"/>
              <w:right w:val="nil"/>
            </w:tcBorders>
            <w:shd w:val="clear" w:color="auto" w:fill="auto"/>
            <w:noWrap/>
            <w:vAlign w:val="bottom"/>
            <w:hideMark/>
          </w:tcPr>
          <w:p w14:paraId="430D28FD"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62" w:type="dxa"/>
            <w:tcBorders>
              <w:top w:val="nil"/>
              <w:left w:val="nil"/>
              <w:bottom w:val="nil"/>
              <w:right w:val="nil"/>
            </w:tcBorders>
            <w:shd w:val="clear" w:color="auto" w:fill="auto"/>
            <w:noWrap/>
            <w:vAlign w:val="bottom"/>
            <w:hideMark/>
          </w:tcPr>
          <w:p w14:paraId="6AEA4587" w14:textId="77777777" w:rsidR="00C77803" w:rsidRPr="00C77803" w:rsidRDefault="00C77803" w:rsidP="00C77803">
            <w:pPr>
              <w:rPr>
                <w:rFonts w:ascii="Times New Roman" w:eastAsia="Times New Roman" w:hAnsi="Times New Roman" w:cs="Times New Roman"/>
                <w:sz w:val="20"/>
                <w:szCs w:val="20"/>
                <w:lang w:val="nl-NL" w:eastAsia="nl-NL"/>
              </w:rPr>
            </w:pPr>
          </w:p>
        </w:tc>
      </w:tr>
      <w:tr w:rsidR="00C77803" w:rsidRPr="00C77803" w14:paraId="1B35F6CA" w14:textId="77777777" w:rsidTr="00C77803">
        <w:trPr>
          <w:trHeight w:val="288"/>
        </w:trPr>
        <w:tc>
          <w:tcPr>
            <w:tcW w:w="2160" w:type="dxa"/>
            <w:tcBorders>
              <w:top w:val="nil"/>
              <w:left w:val="nil"/>
              <w:bottom w:val="nil"/>
              <w:right w:val="nil"/>
            </w:tcBorders>
            <w:shd w:val="clear" w:color="auto" w:fill="auto"/>
            <w:noWrap/>
            <w:vAlign w:val="bottom"/>
            <w:hideMark/>
          </w:tcPr>
          <w:p w14:paraId="46DA3DE9"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8" w:type="dxa"/>
            <w:tcBorders>
              <w:top w:val="nil"/>
              <w:left w:val="nil"/>
              <w:bottom w:val="nil"/>
              <w:right w:val="nil"/>
            </w:tcBorders>
            <w:shd w:val="clear" w:color="auto" w:fill="auto"/>
            <w:noWrap/>
            <w:vAlign w:val="bottom"/>
            <w:hideMark/>
          </w:tcPr>
          <w:p w14:paraId="3D85FECB"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8" w:type="dxa"/>
            <w:tcBorders>
              <w:top w:val="nil"/>
              <w:left w:val="nil"/>
              <w:bottom w:val="nil"/>
              <w:right w:val="nil"/>
            </w:tcBorders>
            <w:shd w:val="clear" w:color="auto" w:fill="auto"/>
            <w:noWrap/>
            <w:vAlign w:val="bottom"/>
            <w:hideMark/>
          </w:tcPr>
          <w:p w14:paraId="588C81D8"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215E1BFB"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32641DDD"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45DA6B2C"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674E4030"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40015D09"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0F5AF5D1"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2F951AB5"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062E6C0C"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62" w:type="dxa"/>
            <w:tcBorders>
              <w:top w:val="nil"/>
              <w:left w:val="nil"/>
              <w:bottom w:val="nil"/>
              <w:right w:val="nil"/>
            </w:tcBorders>
            <w:shd w:val="clear" w:color="auto" w:fill="auto"/>
            <w:noWrap/>
            <w:vAlign w:val="bottom"/>
            <w:hideMark/>
          </w:tcPr>
          <w:p w14:paraId="3DF3B71D"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62" w:type="dxa"/>
            <w:tcBorders>
              <w:top w:val="nil"/>
              <w:left w:val="nil"/>
              <w:bottom w:val="nil"/>
              <w:right w:val="nil"/>
            </w:tcBorders>
            <w:shd w:val="clear" w:color="auto" w:fill="auto"/>
            <w:noWrap/>
            <w:vAlign w:val="bottom"/>
            <w:hideMark/>
          </w:tcPr>
          <w:p w14:paraId="49C4BA90" w14:textId="77777777" w:rsidR="00C77803" w:rsidRPr="00C77803" w:rsidRDefault="00C77803" w:rsidP="00C77803">
            <w:pPr>
              <w:rPr>
                <w:rFonts w:ascii="Times New Roman" w:eastAsia="Times New Roman" w:hAnsi="Times New Roman" w:cs="Times New Roman"/>
                <w:sz w:val="20"/>
                <w:szCs w:val="20"/>
                <w:lang w:val="nl-NL" w:eastAsia="nl-NL"/>
              </w:rPr>
            </w:pPr>
          </w:p>
        </w:tc>
      </w:tr>
      <w:tr w:rsidR="00C77803" w:rsidRPr="00C77803" w14:paraId="5C10D9FB" w14:textId="77777777" w:rsidTr="00C77803">
        <w:trPr>
          <w:trHeight w:val="288"/>
        </w:trPr>
        <w:tc>
          <w:tcPr>
            <w:tcW w:w="2160" w:type="dxa"/>
            <w:tcBorders>
              <w:top w:val="nil"/>
              <w:left w:val="nil"/>
              <w:bottom w:val="nil"/>
              <w:right w:val="nil"/>
            </w:tcBorders>
            <w:shd w:val="clear" w:color="auto" w:fill="auto"/>
            <w:noWrap/>
            <w:vAlign w:val="bottom"/>
            <w:hideMark/>
          </w:tcPr>
          <w:p w14:paraId="00495A02"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8" w:type="dxa"/>
            <w:tcBorders>
              <w:top w:val="nil"/>
              <w:left w:val="nil"/>
              <w:bottom w:val="nil"/>
              <w:right w:val="nil"/>
            </w:tcBorders>
            <w:shd w:val="clear" w:color="auto" w:fill="auto"/>
            <w:noWrap/>
            <w:vAlign w:val="bottom"/>
            <w:hideMark/>
          </w:tcPr>
          <w:p w14:paraId="190EC22A"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8" w:type="dxa"/>
            <w:tcBorders>
              <w:top w:val="nil"/>
              <w:left w:val="nil"/>
              <w:bottom w:val="nil"/>
              <w:right w:val="nil"/>
            </w:tcBorders>
            <w:shd w:val="clear" w:color="auto" w:fill="auto"/>
            <w:noWrap/>
            <w:vAlign w:val="bottom"/>
            <w:hideMark/>
          </w:tcPr>
          <w:p w14:paraId="663B8B04"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155104C9"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60314106"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5C98713F"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5F3D7792"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5420F547"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0F6E8B73"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1EE86869"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54FA4F5F"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62" w:type="dxa"/>
            <w:tcBorders>
              <w:top w:val="nil"/>
              <w:left w:val="nil"/>
              <w:bottom w:val="nil"/>
              <w:right w:val="nil"/>
            </w:tcBorders>
            <w:shd w:val="clear" w:color="auto" w:fill="auto"/>
            <w:noWrap/>
            <w:vAlign w:val="bottom"/>
            <w:hideMark/>
          </w:tcPr>
          <w:p w14:paraId="21C3D770"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62" w:type="dxa"/>
            <w:tcBorders>
              <w:top w:val="nil"/>
              <w:left w:val="nil"/>
              <w:bottom w:val="nil"/>
              <w:right w:val="nil"/>
            </w:tcBorders>
            <w:shd w:val="clear" w:color="auto" w:fill="auto"/>
            <w:noWrap/>
            <w:vAlign w:val="bottom"/>
            <w:hideMark/>
          </w:tcPr>
          <w:p w14:paraId="712CBB0D" w14:textId="77777777" w:rsidR="00C77803" w:rsidRPr="00C77803" w:rsidRDefault="00C77803" w:rsidP="00C77803">
            <w:pPr>
              <w:rPr>
                <w:rFonts w:ascii="Times New Roman" w:eastAsia="Times New Roman" w:hAnsi="Times New Roman" w:cs="Times New Roman"/>
                <w:sz w:val="20"/>
                <w:szCs w:val="20"/>
                <w:lang w:val="nl-NL" w:eastAsia="nl-NL"/>
              </w:rPr>
            </w:pPr>
          </w:p>
        </w:tc>
      </w:tr>
      <w:tr w:rsidR="00C77803" w:rsidRPr="00C77803" w14:paraId="786A4060" w14:textId="77777777" w:rsidTr="00C77803">
        <w:trPr>
          <w:trHeight w:val="312"/>
        </w:trPr>
        <w:tc>
          <w:tcPr>
            <w:tcW w:w="2160" w:type="dxa"/>
            <w:tcBorders>
              <w:top w:val="nil"/>
              <w:left w:val="nil"/>
              <w:bottom w:val="nil"/>
              <w:right w:val="nil"/>
            </w:tcBorders>
            <w:shd w:val="clear" w:color="auto" w:fill="auto"/>
            <w:noWrap/>
            <w:vAlign w:val="bottom"/>
            <w:hideMark/>
          </w:tcPr>
          <w:p w14:paraId="0D87608E"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8" w:type="dxa"/>
            <w:tcBorders>
              <w:top w:val="nil"/>
              <w:left w:val="nil"/>
              <w:bottom w:val="nil"/>
              <w:right w:val="nil"/>
            </w:tcBorders>
            <w:shd w:val="clear" w:color="auto" w:fill="auto"/>
            <w:noWrap/>
            <w:vAlign w:val="bottom"/>
            <w:hideMark/>
          </w:tcPr>
          <w:p w14:paraId="1D8FF06B"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8" w:type="dxa"/>
            <w:tcBorders>
              <w:top w:val="nil"/>
              <w:left w:val="nil"/>
              <w:bottom w:val="nil"/>
              <w:right w:val="nil"/>
            </w:tcBorders>
            <w:shd w:val="clear" w:color="auto" w:fill="auto"/>
            <w:noWrap/>
            <w:vAlign w:val="bottom"/>
            <w:hideMark/>
          </w:tcPr>
          <w:p w14:paraId="360701A1"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45D63F46"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47464CB3"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6EF95AEC"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6F21FF26"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064658E8"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53CD78BF"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0C9E27A2"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2A632913"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62" w:type="dxa"/>
            <w:tcBorders>
              <w:top w:val="nil"/>
              <w:left w:val="nil"/>
              <w:bottom w:val="nil"/>
              <w:right w:val="nil"/>
            </w:tcBorders>
            <w:shd w:val="clear" w:color="auto" w:fill="auto"/>
            <w:noWrap/>
            <w:vAlign w:val="bottom"/>
            <w:hideMark/>
          </w:tcPr>
          <w:p w14:paraId="392B92B9"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62" w:type="dxa"/>
            <w:tcBorders>
              <w:top w:val="nil"/>
              <w:left w:val="nil"/>
              <w:bottom w:val="nil"/>
              <w:right w:val="nil"/>
            </w:tcBorders>
            <w:shd w:val="clear" w:color="auto" w:fill="auto"/>
            <w:noWrap/>
            <w:vAlign w:val="bottom"/>
            <w:hideMark/>
          </w:tcPr>
          <w:p w14:paraId="57A88E5C" w14:textId="77777777" w:rsidR="00C77803" w:rsidRPr="00C77803" w:rsidRDefault="00C77803" w:rsidP="00C77803">
            <w:pPr>
              <w:rPr>
                <w:rFonts w:ascii="Times New Roman" w:eastAsia="Times New Roman" w:hAnsi="Times New Roman" w:cs="Times New Roman"/>
                <w:sz w:val="20"/>
                <w:szCs w:val="20"/>
                <w:lang w:val="nl-NL" w:eastAsia="nl-NL"/>
              </w:rPr>
            </w:pPr>
          </w:p>
        </w:tc>
      </w:tr>
      <w:tr w:rsidR="00C77803" w:rsidRPr="00C77803" w14:paraId="35CEA647" w14:textId="77777777" w:rsidTr="00C77803">
        <w:trPr>
          <w:trHeight w:val="288"/>
        </w:trPr>
        <w:tc>
          <w:tcPr>
            <w:tcW w:w="2160" w:type="dxa"/>
            <w:tcBorders>
              <w:top w:val="nil"/>
              <w:left w:val="nil"/>
              <w:bottom w:val="nil"/>
              <w:right w:val="nil"/>
            </w:tcBorders>
            <w:shd w:val="clear" w:color="auto" w:fill="auto"/>
            <w:noWrap/>
            <w:vAlign w:val="bottom"/>
            <w:hideMark/>
          </w:tcPr>
          <w:p w14:paraId="1F34A4BA"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8" w:type="dxa"/>
            <w:tcBorders>
              <w:top w:val="nil"/>
              <w:left w:val="nil"/>
              <w:bottom w:val="nil"/>
              <w:right w:val="nil"/>
            </w:tcBorders>
            <w:shd w:val="clear" w:color="auto" w:fill="auto"/>
            <w:noWrap/>
            <w:vAlign w:val="bottom"/>
            <w:hideMark/>
          </w:tcPr>
          <w:p w14:paraId="41A0452B"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8" w:type="dxa"/>
            <w:tcBorders>
              <w:top w:val="nil"/>
              <w:left w:val="nil"/>
              <w:bottom w:val="nil"/>
              <w:right w:val="nil"/>
            </w:tcBorders>
            <w:shd w:val="clear" w:color="auto" w:fill="auto"/>
            <w:noWrap/>
            <w:vAlign w:val="bottom"/>
            <w:hideMark/>
          </w:tcPr>
          <w:p w14:paraId="3C8A550B"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21ED5958"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29895059"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13DC35D5"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0209FB82"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54025682"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78BDA07A"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1DC264B4"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459E14F2"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62" w:type="dxa"/>
            <w:tcBorders>
              <w:top w:val="nil"/>
              <w:left w:val="nil"/>
              <w:bottom w:val="nil"/>
              <w:right w:val="nil"/>
            </w:tcBorders>
            <w:shd w:val="clear" w:color="auto" w:fill="auto"/>
            <w:noWrap/>
            <w:vAlign w:val="bottom"/>
            <w:hideMark/>
          </w:tcPr>
          <w:p w14:paraId="5C9673A9"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62" w:type="dxa"/>
            <w:tcBorders>
              <w:top w:val="nil"/>
              <w:left w:val="nil"/>
              <w:bottom w:val="nil"/>
              <w:right w:val="nil"/>
            </w:tcBorders>
            <w:shd w:val="clear" w:color="auto" w:fill="auto"/>
            <w:noWrap/>
            <w:vAlign w:val="bottom"/>
            <w:hideMark/>
          </w:tcPr>
          <w:p w14:paraId="12DFFBE1" w14:textId="77777777" w:rsidR="00C77803" w:rsidRPr="00C77803" w:rsidRDefault="00C77803" w:rsidP="00C77803">
            <w:pPr>
              <w:rPr>
                <w:rFonts w:ascii="Times New Roman" w:eastAsia="Times New Roman" w:hAnsi="Times New Roman" w:cs="Times New Roman"/>
                <w:sz w:val="20"/>
                <w:szCs w:val="20"/>
                <w:lang w:val="nl-NL" w:eastAsia="nl-NL"/>
              </w:rPr>
            </w:pPr>
          </w:p>
        </w:tc>
      </w:tr>
      <w:tr w:rsidR="00C77803" w:rsidRPr="00C77803" w14:paraId="4BF2CA7C" w14:textId="77777777" w:rsidTr="00C77803">
        <w:trPr>
          <w:trHeight w:val="288"/>
        </w:trPr>
        <w:tc>
          <w:tcPr>
            <w:tcW w:w="2160" w:type="dxa"/>
            <w:tcBorders>
              <w:top w:val="nil"/>
              <w:left w:val="nil"/>
              <w:bottom w:val="nil"/>
              <w:right w:val="nil"/>
            </w:tcBorders>
            <w:shd w:val="clear" w:color="auto" w:fill="auto"/>
            <w:noWrap/>
            <w:vAlign w:val="bottom"/>
            <w:hideMark/>
          </w:tcPr>
          <w:p w14:paraId="53CDCCD4"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8" w:type="dxa"/>
            <w:tcBorders>
              <w:top w:val="nil"/>
              <w:left w:val="nil"/>
              <w:bottom w:val="nil"/>
              <w:right w:val="nil"/>
            </w:tcBorders>
            <w:shd w:val="clear" w:color="auto" w:fill="auto"/>
            <w:noWrap/>
            <w:vAlign w:val="bottom"/>
            <w:hideMark/>
          </w:tcPr>
          <w:p w14:paraId="1937D575"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8" w:type="dxa"/>
            <w:tcBorders>
              <w:top w:val="nil"/>
              <w:left w:val="nil"/>
              <w:bottom w:val="nil"/>
              <w:right w:val="nil"/>
            </w:tcBorders>
            <w:shd w:val="clear" w:color="auto" w:fill="auto"/>
            <w:noWrap/>
            <w:vAlign w:val="bottom"/>
            <w:hideMark/>
          </w:tcPr>
          <w:p w14:paraId="0E04A753"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6393C902"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379331DC"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24ECA07C"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24D58D8A"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2FA3AE77"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3568E213"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13B5BA63"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3DBC2661"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62" w:type="dxa"/>
            <w:tcBorders>
              <w:top w:val="nil"/>
              <w:left w:val="nil"/>
              <w:bottom w:val="nil"/>
              <w:right w:val="nil"/>
            </w:tcBorders>
            <w:shd w:val="clear" w:color="auto" w:fill="auto"/>
            <w:noWrap/>
            <w:vAlign w:val="bottom"/>
            <w:hideMark/>
          </w:tcPr>
          <w:p w14:paraId="76193CD7"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62" w:type="dxa"/>
            <w:tcBorders>
              <w:top w:val="nil"/>
              <w:left w:val="nil"/>
              <w:bottom w:val="nil"/>
              <w:right w:val="nil"/>
            </w:tcBorders>
            <w:shd w:val="clear" w:color="auto" w:fill="auto"/>
            <w:noWrap/>
            <w:vAlign w:val="bottom"/>
            <w:hideMark/>
          </w:tcPr>
          <w:p w14:paraId="413FE9A2" w14:textId="77777777" w:rsidR="00C77803" w:rsidRPr="00C77803" w:rsidRDefault="00C77803" w:rsidP="00C77803">
            <w:pPr>
              <w:rPr>
                <w:rFonts w:ascii="Times New Roman" w:eastAsia="Times New Roman" w:hAnsi="Times New Roman" w:cs="Times New Roman"/>
                <w:sz w:val="20"/>
                <w:szCs w:val="20"/>
                <w:lang w:val="nl-NL" w:eastAsia="nl-NL"/>
              </w:rPr>
            </w:pPr>
          </w:p>
        </w:tc>
      </w:tr>
      <w:tr w:rsidR="00C77803" w:rsidRPr="00C77803" w14:paraId="279BBC78" w14:textId="77777777" w:rsidTr="00C77803">
        <w:trPr>
          <w:trHeight w:val="312"/>
        </w:trPr>
        <w:tc>
          <w:tcPr>
            <w:tcW w:w="2160" w:type="dxa"/>
            <w:tcBorders>
              <w:top w:val="nil"/>
              <w:left w:val="nil"/>
              <w:bottom w:val="nil"/>
              <w:right w:val="nil"/>
            </w:tcBorders>
            <w:shd w:val="clear" w:color="auto" w:fill="auto"/>
            <w:noWrap/>
            <w:vAlign w:val="bottom"/>
            <w:hideMark/>
          </w:tcPr>
          <w:p w14:paraId="3C4EE0B2"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8" w:type="dxa"/>
            <w:tcBorders>
              <w:top w:val="nil"/>
              <w:left w:val="nil"/>
              <w:bottom w:val="nil"/>
              <w:right w:val="nil"/>
            </w:tcBorders>
            <w:shd w:val="clear" w:color="auto" w:fill="auto"/>
            <w:noWrap/>
            <w:vAlign w:val="bottom"/>
            <w:hideMark/>
          </w:tcPr>
          <w:p w14:paraId="390EEADA"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8" w:type="dxa"/>
            <w:tcBorders>
              <w:top w:val="nil"/>
              <w:left w:val="nil"/>
              <w:bottom w:val="nil"/>
              <w:right w:val="nil"/>
            </w:tcBorders>
            <w:shd w:val="clear" w:color="auto" w:fill="auto"/>
            <w:noWrap/>
            <w:vAlign w:val="bottom"/>
            <w:hideMark/>
          </w:tcPr>
          <w:p w14:paraId="0C546D0A"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1DE7C2D2"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5F29AFE1"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5D4D306A"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75473F00"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4948E3CD"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0C58129B"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29CE83B3"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77" w:type="dxa"/>
            <w:tcBorders>
              <w:top w:val="nil"/>
              <w:left w:val="nil"/>
              <w:bottom w:val="nil"/>
              <w:right w:val="nil"/>
            </w:tcBorders>
            <w:shd w:val="clear" w:color="auto" w:fill="auto"/>
            <w:noWrap/>
            <w:vAlign w:val="bottom"/>
            <w:hideMark/>
          </w:tcPr>
          <w:p w14:paraId="729F3720"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62" w:type="dxa"/>
            <w:tcBorders>
              <w:top w:val="nil"/>
              <w:left w:val="nil"/>
              <w:bottom w:val="nil"/>
              <w:right w:val="nil"/>
            </w:tcBorders>
            <w:shd w:val="clear" w:color="auto" w:fill="auto"/>
            <w:noWrap/>
            <w:vAlign w:val="bottom"/>
            <w:hideMark/>
          </w:tcPr>
          <w:p w14:paraId="6112C34E" w14:textId="77777777" w:rsidR="00C77803" w:rsidRPr="00C77803" w:rsidRDefault="00C77803" w:rsidP="00C77803">
            <w:pPr>
              <w:rPr>
                <w:rFonts w:ascii="Times New Roman" w:eastAsia="Times New Roman" w:hAnsi="Times New Roman" w:cs="Times New Roman"/>
                <w:sz w:val="20"/>
                <w:szCs w:val="20"/>
                <w:lang w:val="nl-NL" w:eastAsia="nl-NL"/>
              </w:rPr>
            </w:pPr>
          </w:p>
        </w:tc>
        <w:tc>
          <w:tcPr>
            <w:tcW w:w="962" w:type="dxa"/>
            <w:tcBorders>
              <w:top w:val="nil"/>
              <w:left w:val="nil"/>
              <w:bottom w:val="nil"/>
              <w:right w:val="nil"/>
            </w:tcBorders>
            <w:shd w:val="clear" w:color="auto" w:fill="auto"/>
            <w:noWrap/>
            <w:vAlign w:val="bottom"/>
            <w:hideMark/>
          </w:tcPr>
          <w:p w14:paraId="27DB6AC5" w14:textId="77777777" w:rsidR="00C77803" w:rsidRPr="00C77803" w:rsidRDefault="00C77803" w:rsidP="00C77803">
            <w:pPr>
              <w:rPr>
                <w:rFonts w:ascii="Times New Roman" w:eastAsia="Times New Roman" w:hAnsi="Times New Roman" w:cs="Times New Roman"/>
                <w:sz w:val="20"/>
                <w:szCs w:val="20"/>
                <w:lang w:val="nl-NL" w:eastAsia="nl-NL"/>
              </w:rPr>
            </w:pPr>
          </w:p>
        </w:tc>
      </w:tr>
    </w:tbl>
    <w:p w14:paraId="0533BCEB" w14:textId="79DA7DD6" w:rsidR="00C77803" w:rsidRDefault="00C77803" w:rsidP="00436872">
      <w:pPr>
        <w:suppressAutoHyphens/>
        <w:autoSpaceDN w:val="0"/>
        <w:spacing w:after="200" w:line="360" w:lineRule="auto"/>
        <w:textAlignment w:val="baseline"/>
      </w:pPr>
    </w:p>
    <w:p w14:paraId="4EF281CA" w14:textId="77777777" w:rsidR="002730EA" w:rsidRDefault="002730EA" w:rsidP="002730EA">
      <w:pPr>
        <w:suppressAutoHyphens/>
        <w:autoSpaceDN w:val="0"/>
        <w:spacing w:after="200" w:line="360" w:lineRule="auto"/>
        <w:textAlignment w:val="baseline"/>
      </w:pPr>
    </w:p>
    <w:p w14:paraId="486A1267" w14:textId="77777777" w:rsidR="002730EA" w:rsidRDefault="002730EA" w:rsidP="002730EA">
      <w:pPr>
        <w:pStyle w:val="Lijstalinea"/>
        <w:spacing w:line="360" w:lineRule="auto"/>
        <w:ind w:left="0"/>
        <w:rPr>
          <w:b/>
        </w:rPr>
      </w:pPr>
      <w:r>
        <w:rPr>
          <w:b/>
        </w:rPr>
        <w:t>Opgave 3.6</w:t>
      </w:r>
    </w:p>
    <w:p w14:paraId="2850C21A" w14:textId="77777777" w:rsidR="002730EA" w:rsidRDefault="002730EA" w:rsidP="002730EA">
      <w:pPr>
        <w:spacing w:line="360" w:lineRule="auto"/>
      </w:pPr>
      <w:r>
        <w:t>De Aalsmeerder Courant is een lokaal weekblad dat iedere keer weer wordt volgeplempt met artikelen, foto’s en advertenties. De gang van zaken rond de plaatsing van artikelen is als volgt: ze hebben drie vaste journalisten in dienst en maken voor de rest gebruik van freelancers. Die freelancers ontvangen voor ieder geplaatst artikel €1,- per 20 woorden.</w:t>
      </w:r>
    </w:p>
    <w:p w14:paraId="3D331A44" w14:textId="13F4318A" w:rsidR="002730EA" w:rsidRDefault="002730EA" w:rsidP="002730EA">
      <w:pPr>
        <w:pStyle w:val="Lijstalinea"/>
        <w:spacing w:line="360" w:lineRule="auto"/>
        <w:ind w:left="0"/>
      </w:pPr>
      <w:r>
        <w:t>Alle artikelen worden naar de krant geüpload. De redactie voorziet ieder plaatsingswaardig artikel van steekwoorden, het weeknummer van plaatsing en de gewenste pagina. Een paar keer per week wordt een opmaakprogramma gedraaid. Soms blijkt dat een journalist het artikel moet aanpassen (meestal inkorten!). Na de definitieve opmaak worden de artikelen gearchiveerd. Geïnteresseerden kunnen de artikelen een week later via de website raadplegen.</w:t>
      </w:r>
      <w:r w:rsidR="00D1032A" w:rsidRPr="00D1032A">
        <w:rPr>
          <w:noProof/>
        </w:rPr>
        <w:t xml:space="preserve"> </w:t>
      </w:r>
    </w:p>
    <w:p w14:paraId="6C836CBB" w14:textId="77777777" w:rsidR="002730EA" w:rsidRDefault="002730EA" w:rsidP="002730EA">
      <w:pPr>
        <w:pStyle w:val="Lijstalinea"/>
        <w:spacing w:line="360" w:lineRule="auto"/>
        <w:ind w:left="0"/>
      </w:pPr>
    </w:p>
    <w:p w14:paraId="08EF2D76" w14:textId="2EB950ED" w:rsidR="002730EA" w:rsidRPr="00BB6031" w:rsidRDefault="002730EA" w:rsidP="002730EA">
      <w:pPr>
        <w:pStyle w:val="Lijstalinea"/>
        <w:numPr>
          <w:ilvl w:val="0"/>
          <w:numId w:val="2"/>
        </w:numPr>
        <w:spacing w:line="360" w:lineRule="auto"/>
        <w:rPr>
          <w:lang w:val="en-US"/>
        </w:rPr>
      </w:pPr>
      <w:r>
        <w:t xml:space="preserve">Maak een </w:t>
      </w:r>
      <w:proofErr w:type="spellStart"/>
      <w:r>
        <w:t>use</w:t>
      </w:r>
      <w:proofErr w:type="spellEnd"/>
      <w:r>
        <w:t xml:space="preserve"> case diagram</w:t>
      </w:r>
      <w:r w:rsidR="00D1032A">
        <w:rPr>
          <w:noProof/>
        </w:rPr>
        <w:drawing>
          <wp:inline distT="0" distB="0" distL="0" distR="0" wp14:anchorId="1662665F" wp14:editId="57FE0EEC">
            <wp:extent cx="5722620" cy="4130040"/>
            <wp:effectExtent l="0" t="0" r="0" b="381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4130040"/>
                    </a:xfrm>
                    <a:prstGeom prst="rect">
                      <a:avLst/>
                    </a:prstGeom>
                    <a:noFill/>
                    <a:ln>
                      <a:noFill/>
                    </a:ln>
                  </pic:spPr>
                </pic:pic>
              </a:graphicData>
            </a:graphic>
          </wp:inline>
        </w:drawing>
      </w:r>
    </w:p>
    <w:p w14:paraId="5AAFAE27" w14:textId="77777777" w:rsidR="002730EA" w:rsidRPr="00105300" w:rsidRDefault="002730EA" w:rsidP="002730EA">
      <w:pPr>
        <w:pStyle w:val="Lijstalinea"/>
        <w:numPr>
          <w:ilvl w:val="0"/>
          <w:numId w:val="2"/>
        </w:numPr>
        <w:spacing w:line="360" w:lineRule="auto"/>
      </w:pPr>
      <w:r>
        <w:t xml:space="preserve">Maak de </w:t>
      </w:r>
      <w:proofErr w:type="spellStart"/>
      <w:r>
        <w:t>use</w:t>
      </w:r>
      <w:proofErr w:type="spellEnd"/>
      <w:r>
        <w:t xml:space="preserve"> case tabel voor het archiveren van de artikelen</w:t>
      </w:r>
    </w:p>
    <w:p w14:paraId="20B90767" w14:textId="77777777" w:rsidR="002730EA" w:rsidRPr="00105300" w:rsidRDefault="002730EA" w:rsidP="002730EA">
      <w:pPr>
        <w:spacing w:line="360" w:lineRule="auto"/>
      </w:pPr>
    </w:p>
    <w:tbl>
      <w:tblPr>
        <w:tblStyle w:val="Tabelraster"/>
        <w:tblW w:w="0" w:type="auto"/>
        <w:tblLook w:val="04A0" w:firstRow="1" w:lastRow="0" w:firstColumn="1" w:lastColumn="0" w:noHBand="0" w:noVBand="1"/>
      </w:tblPr>
      <w:tblGrid>
        <w:gridCol w:w="4505"/>
        <w:gridCol w:w="4505"/>
      </w:tblGrid>
      <w:tr w:rsidR="007677FE" w14:paraId="58C32355" w14:textId="77777777" w:rsidTr="007677FE">
        <w:tc>
          <w:tcPr>
            <w:tcW w:w="4505" w:type="dxa"/>
          </w:tcPr>
          <w:p w14:paraId="23854F92" w14:textId="55F4A2FD" w:rsidR="007677FE" w:rsidRPr="007677FE" w:rsidRDefault="007677FE">
            <w:pPr>
              <w:rPr>
                <w:lang w:val="nl-NL"/>
              </w:rPr>
            </w:pPr>
            <w:r>
              <w:rPr>
                <w:lang w:val="nl-NL"/>
              </w:rPr>
              <w:lastRenderedPageBreak/>
              <w:t>Naam</w:t>
            </w:r>
          </w:p>
        </w:tc>
        <w:tc>
          <w:tcPr>
            <w:tcW w:w="4505" w:type="dxa"/>
          </w:tcPr>
          <w:p w14:paraId="4C4A4843" w14:textId="3D7310F7" w:rsidR="007677FE" w:rsidRPr="007677FE" w:rsidRDefault="007677FE">
            <w:pPr>
              <w:rPr>
                <w:lang w:val="nl-NL"/>
              </w:rPr>
            </w:pPr>
            <w:r>
              <w:rPr>
                <w:lang w:val="nl-NL"/>
              </w:rPr>
              <w:t>Ar</w:t>
            </w:r>
            <w:r w:rsidR="00547149">
              <w:rPr>
                <w:lang w:val="nl-NL"/>
              </w:rPr>
              <w:t>tikel archiveren</w:t>
            </w:r>
          </w:p>
        </w:tc>
      </w:tr>
      <w:tr w:rsidR="007677FE" w14:paraId="20873728" w14:textId="77777777" w:rsidTr="007677FE">
        <w:tc>
          <w:tcPr>
            <w:tcW w:w="4505" w:type="dxa"/>
          </w:tcPr>
          <w:p w14:paraId="512F4A6C" w14:textId="4ABFB3CE" w:rsidR="007677FE" w:rsidRPr="00547149" w:rsidRDefault="00547149">
            <w:pPr>
              <w:rPr>
                <w:lang w:val="nl-NL"/>
              </w:rPr>
            </w:pPr>
            <w:r>
              <w:rPr>
                <w:lang w:val="nl-NL"/>
              </w:rPr>
              <w:t>Samenvatting</w:t>
            </w:r>
          </w:p>
        </w:tc>
        <w:tc>
          <w:tcPr>
            <w:tcW w:w="4505" w:type="dxa"/>
          </w:tcPr>
          <w:p w14:paraId="1E46E335" w14:textId="328CD832" w:rsidR="007677FE" w:rsidRDefault="00547149">
            <w:r w:rsidRPr="00547149">
              <w:t xml:space="preserve">artikelen </w:t>
            </w:r>
            <w:r w:rsidR="00CD531B">
              <w:rPr>
                <w:lang w:val="nl-NL"/>
              </w:rPr>
              <w:t xml:space="preserve"> </w:t>
            </w:r>
            <w:r w:rsidRPr="00547149">
              <w:t>door de journalisten en freelancers worden gearchiveerd zodat ze in de krant komen en op de website waar geintreseerd</w:t>
            </w:r>
            <w:r w:rsidR="00B41689">
              <w:rPr>
                <w:lang w:val="nl-NL"/>
              </w:rPr>
              <w:t>e</w:t>
            </w:r>
            <w:r w:rsidRPr="00547149">
              <w:t xml:space="preserve"> ze kunnen opzoeken</w:t>
            </w:r>
          </w:p>
        </w:tc>
      </w:tr>
      <w:tr w:rsidR="007677FE" w14:paraId="5CB6888A" w14:textId="77777777" w:rsidTr="007677FE">
        <w:tc>
          <w:tcPr>
            <w:tcW w:w="4505" w:type="dxa"/>
          </w:tcPr>
          <w:p w14:paraId="7E5BB745" w14:textId="65B6E5F1" w:rsidR="007677FE" w:rsidRPr="00CD531B" w:rsidRDefault="00CD531B">
            <w:pPr>
              <w:rPr>
                <w:lang w:val="nl-NL"/>
              </w:rPr>
            </w:pPr>
            <w:r>
              <w:rPr>
                <w:lang w:val="nl-NL"/>
              </w:rPr>
              <w:t xml:space="preserve">Pre conditie </w:t>
            </w:r>
          </w:p>
        </w:tc>
        <w:tc>
          <w:tcPr>
            <w:tcW w:w="4505" w:type="dxa"/>
          </w:tcPr>
          <w:p w14:paraId="1F92C5AF" w14:textId="679F54CA" w:rsidR="007677FE" w:rsidRPr="00B41689" w:rsidRDefault="00B41689">
            <w:pPr>
              <w:rPr>
                <w:lang w:val="nl-NL"/>
              </w:rPr>
            </w:pPr>
            <w:r w:rsidRPr="00B41689">
              <w:t xml:space="preserve">de definiteive opmaak is gemaakt en is goed gekeurd door de redactie, </w:t>
            </w:r>
            <w:r>
              <w:t>Verbinding naar de database</w:t>
            </w:r>
          </w:p>
        </w:tc>
      </w:tr>
      <w:tr w:rsidR="007677FE" w14:paraId="06AAB63F" w14:textId="77777777" w:rsidTr="007677FE">
        <w:tc>
          <w:tcPr>
            <w:tcW w:w="4505" w:type="dxa"/>
          </w:tcPr>
          <w:p w14:paraId="61A0F84A" w14:textId="5CFDCE3D" w:rsidR="007677FE" w:rsidRPr="002913A2" w:rsidRDefault="002913A2">
            <w:pPr>
              <w:rPr>
                <w:lang w:val="nl-NL"/>
              </w:rPr>
            </w:pPr>
            <w:r>
              <w:rPr>
                <w:lang w:val="nl-NL"/>
              </w:rPr>
              <w:t>Actor</w:t>
            </w:r>
          </w:p>
        </w:tc>
        <w:tc>
          <w:tcPr>
            <w:tcW w:w="4505" w:type="dxa"/>
          </w:tcPr>
          <w:p w14:paraId="776206C5" w14:textId="04DDCF76" w:rsidR="007677FE" w:rsidRPr="002913A2" w:rsidRDefault="002913A2">
            <w:pPr>
              <w:rPr>
                <w:lang w:val="nl-NL"/>
              </w:rPr>
            </w:pPr>
            <w:r>
              <w:rPr>
                <w:lang w:val="nl-NL"/>
              </w:rPr>
              <w:t>Redactie, Schrijvers, Database</w:t>
            </w:r>
          </w:p>
        </w:tc>
      </w:tr>
      <w:tr w:rsidR="007677FE" w14:paraId="2829FD24" w14:textId="77777777" w:rsidTr="007677FE">
        <w:tc>
          <w:tcPr>
            <w:tcW w:w="4505" w:type="dxa"/>
          </w:tcPr>
          <w:p w14:paraId="5E1E39F8" w14:textId="7640EEED" w:rsidR="007677FE" w:rsidRPr="00222597" w:rsidRDefault="00222597">
            <w:pPr>
              <w:rPr>
                <w:lang w:val="nl-NL"/>
              </w:rPr>
            </w:pPr>
            <w:proofErr w:type="spellStart"/>
            <w:r>
              <w:rPr>
                <w:lang w:val="nl-NL"/>
              </w:rPr>
              <w:t>Main</w:t>
            </w:r>
            <w:proofErr w:type="spellEnd"/>
            <w:r>
              <w:rPr>
                <w:lang w:val="nl-NL"/>
              </w:rPr>
              <w:t xml:space="preserve"> succes</w:t>
            </w:r>
          </w:p>
        </w:tc>
        <w:tc>
          <w:tcPr>
            <w:tcW w:w="4505" w:type="dxa"/>
          </w:tcPr>
          <w:p w14:paraId="48A2C9F1" w14:textId="14B82595" w:rsidR="007677FE" w:rsidRPr="00222597" w:rsidRDefault="00222597">
            <w:pPr>
              <w:rPr>
                <w:lang w:val="nl-NL"/>
              </w:rPr>
            </w:pPr>
            <w:r>
              <w:rPr>
                <w:lang w:val="nl-NL"/>
              </w:rPr>
              <w:t>De artikelen worden opgeslagen</w:t>
            </w:r>
            <w:r w:rsidR="005B48D3">
              <w:rPr>
                <w:lang w:val="nl-NL"/>
              </w:rPr>
              <w:t xml:space="preserve"> in de database </w:t>
            </w:r>
          </w:p>
        </w:tc>
      </w:tr>
      <w:tr w:rsidR="007677FE" w14:paraId="43946BA8" w14:textId="77777777" w:rsidTr="007677FE">
        <w:tc>
          <w:tcPr>
            <w:tcW w:w="4505" w:type="dxa"/>
          </w:tcPr>
          <w:p w14:paraId="6DE118B4" w14:textId="77C891DC" w:rsidR="007677FE" w:rsidRPr="005B48D3" w:rsidRDefault="005B48D3">
            <w:pPr>
              <w:rPr>
                <w:lang w:val="nl-NL"/>
              </w:rPr>
            </w:pPr>
            <w:r>
              <w:rPr>
                <w:lang w:val="nl-NL"/>
              </w:rPr>
              <w:t>Uitzonderingen</w:t>
            </w:r>
          </w:p>
        </w:tc>
        <w:tc>
          <w:tcPr>
            <w:tcW w:w="4505" w:type="dxa"/>
          </w:tcPr>
          <w:p w14:paraId="6F7DAE4B" w14:textId="0A839474" w:rsidR="007677FE" w:rsidRPr="005B48D3" w:rsidRDefault="005B48D3">
            <w:pPr>
              <w:rPr>
                <w:lang w:val="nl-NL"/>
              </w:rPr>
            </w:pPr>
            <w:r>
              <w:rPr>
                <w:lang w:val="nl-NL"/>
              </w:rPr>
              <w:t xml:space="preserve">Geen database verbinding, Artikel bestaat niet. Geen internet verbinding. Redactie sluit de </w:t>
            </w:r>
            <w:proofErr w:type="spellStart"/>
            <w:r>
              <w:rPr>
                <w:lang w:val="nl-NL"/>
              </w:rPr>
              <w:t>use</w:t>
            </w:r>
            <w:proofErr w:type="spellEnd"/>
            <w:r>
              <w:rPr>
                <w:lang w:val="nl-NL"/>
              </w:rPr>
              <w:t xml:space="preserve"> case</w:t>
            </w:r>
          </w:p>
        </w:tc>
      </w:tr>
      <w:tr w:rsidR="007677FE" w14:paraId="455429A6" w14:textId="77777777" w:rsidTr="007677FE">
        <w:tc>
          <w:tcPr>
            <w:tcW w:w="4505" w:type="dxa"/>
          </w:tcPr>
          <w:p w14:paraId="2FF2E1FA" w14:textId="76C871C5" w:rsidR="007677FE" w:rsidRPr="00865D9A" w:rsidRDefault="00865D9A">
            <w:pPr>
              <w:rPr>
                <w:lang w:val="nl-NL"/>
              </w:rPr>
            </w:pPr>
            <w:r>
              <w:rPr>
                <w:lang w:val="nl-NL"/>
              </w:rPr>
              <w:t>Post conditie</w:t>
            </w:r>
          </w:p>
        </w:tc>
        <w:tc>
          <w:tcPr>
            <w:tcW w:w="4505" w:type="dxa"/>
          </w:tcPr>
          <w:p w14:paraId="13D3F469" w14:textId="4DEABA0A" w:rsidR="007677FE" w:rsidRDefault="00865D9A">
            <w:r w:rsidRPr="00865D9A">
              <w:t xml:space="preserve">de artikelen </w:t>
            </w:r>
            <w:r>
              <w:rPr>
                <w:lang w:val="nl-NL"/>
              </w:rPr>
              <w:t xml:space="preserve">zijn </w:t>
            </w:r>
            <w:r w:rsidRPr="00865D9A">
              <w:t xml:space="preserve">opgeslagen in de database </w:t>
            </w:r>
            <w:r>
              <w:rPr>
                <w:lang w:val="nl-NL"/>
              </w:rPr>
              <w:t xml:space="preserve">kunnen </w:t>
            </w:r>
            <w:r w:rsidRPr="00865D9A">
              <w:t xml:space="preserve">gexporteerd worden naar de webiste </w:t>
            </w:r>
            <w:r>
              <w:rPr>
                <w:lang w:val="nl-NL"/>
              </w:rPr>
              <w:t xml:space="preserve">en </w:t>
            </w:r>
            <w:r w:rsidRPr="00865D9A">
              <w:t>krant</w:t>
            </w:r>
          </w:p>
        </w:tc>
      </w:tr>
    </w:tbl>
    <w:p w14:paraId="091707DA" w14:textId="77777777" w:rsidR="00D94603" w:rsidRPr="00984722" w:rsidRDefault="00D94603"/>
    <w:sectPr w:rsidR="00D94603" w:rsidRPr="00984722" w:rsidSect="001E37E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8139E"/>
    <w:multiLevelType w:val="multilevel"/>
    <w:tmpl w:val="8D8A8B3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6A241C1"/>
    <w:multiLevelType w:val="multilevel"/>
    <w:tmpl w:val="0662174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C1919AD"/>
    <w:multiLevelType w:val="hybridMultilevel"/>
    <w:tmpl w:val="6750E8C2"/>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603"/>
    <w:rsid w:val="000444DA"/>
    <w:rsid w:val="00162C24"/>
    <w:rsid w:val="00177E10"/>
    <w:rsid w:val="001E37E8"/>
    <w:rsid w:val="00222597"/>
    <w:rsid w:val="002730EA"/>
    <w:rsid w:val="002913A2"/>
    <w:rsid w:val="002D38F3"/>
    <w:rsid w:val="00436872"/>
    <w:rsid w:val="0044153D"/>
    <w:rsid w:val="00547149"/>
    <w:rsid w:val="005B48D3"/>
    <w:rsid w:val="00652D7A"/>
    <w:rsid w:val="006F132C"/>
    <w:rsid w:val="007677FE"/>
    <w:rsid w:val="007E4F92"/>
    <w:rsid w:val="00865D9A"/>
    <w:rsid w:val="00984722"/>
    <w:rsid w:val="00B13319"/>
    <w:rsid w:val="00B41689"/>
    <w:rsid w:val="00C77803"/>
    <w:rsid w:val="00CD531B"/>
    <w:rsid w:val="00D03332"/>
    <w:rsid w:val="00D1032A"/>
    <w:rsid w:val="00D9460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6A452"/>
  <w15:chartTrackingRefBased/>
  <w15:docId w15:val="{B5C7C25D-5961-1E40-A473-1A93409CB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62C24"/>
    <w:pPr>
      <w:ind w:left="720"/>
      <w:contextualSpacing/>
    </w:pPr>
    <w:rPr>
      <w:lang w:val="nl-NL"/>
    </w:rPr>
  </w:style>
  <w:style w:type="table" w:styleId="Tabelraster">
    <w:name w:val="Table Grid"/>
    <w:basedOn w:val="Standaardtabel"/>
    <w:uiPriority w:val="39"/>
    <w:rsid w:val="00767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950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719</Words>
  <Characters>3959</Characters>
  <Application>Microsoft Office Word</Application>
  <DocSecurity>0</DocSecurity>
  <Lines>32</Lines>
  <Paragraphs>9</Paragraphs>
  <ScaleCrop>false</ScaleCrop>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pepijn dik</dc:creator>
  <cp:keywords/>
  <dc:description/>
  <cp:lastModifiedBy>pepijn dik</cp:lastModifiedBy>
  <cp:revision>24</cp:revision>
  <dcterms:created xsi:type="dcterms:W3CDTF">2020-05-07T08:17:00Z</dcterms:created>
  <dcterms:modified xsi:type="dcterms:W3CDTF">2020-05-15T11:45:00Z</dcterms:modified>
</cp:coreProperties>
</file>