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648581369"/>
        <w:docPartObj>
          <w:docPartGallery w:val="Cover Pages"/>
          <w:docPartUnique/>
        </w:docPartObj>
      </w:sdtPr>
      <w:sdtEndPr/>
      <w:sdtContent>
        <w:p w14:paraId="36F559D5" w14:textId="77777777" w:rsidR="004A4532" w:rsidRDefault="0014395B"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833BDE" wp14:editId="069C8AB8">
                    <wp:simplePos x="0" y="0"/>
                    <wp:positionH relativeFrom="column">
                      <wp:posOffset>3170982</wp:posOffset>
                    </wp:positionH>
                    <wp:positionV relativeFrom="paragraph">
                      <wp:posOffset>5103457</wp:posOffset>
                    </wp:positionV>
                    <wp:extent cx="1415207" cy="664509"/>
                    <wp:effectExtent l="0" t="0" r="13970" b="2159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5207" cy="6645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13BDF80" w14:textId="77777777" w:rsidR="0014395B" w:rsidRDefault="0014395B">
                                <w:r>
                                  <w:t>Versienummer: 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33BD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49.7pt;margin-top:401.85pt;width:111.45pt;height:5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" fillcolor="white [3201]" strokecolor="white [3212]" strokeweight=".5pt">
                    <v:textbox>
                      <w:txbxContent>
                        <w:p w14:paraId="213BDF80" w14:textId="77777777" w:rsidR="0014395B" w:rsidRDefault="0014395B">
                          <w:r>
                            <w:t>Versienummer: V1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F5B3EF" wp14:editId="480491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A4532" w14:paraId="0E57EE6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C0C44C" w14:textId="77777777" w:rsidR="004A4532" w:rsidRDefault="004A453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023FB0" wp14:editId="66524456">
                                            <wp:extent cx="2567968" cy="2456649"/>
                                            <wp:effectExtent l="0" t="0" r="3810" b="1270"/>
                                            <wp:docPr id="2" name="Afbeelding 2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fbeelding 1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3518" cy="2528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63776C5" w14:textId="77777777" w:rsidR="004A4532" w:rsidRDefault="0014395B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8D43145" w14:textId="77777777" w:rsidR="004A4532" w:rsidRDefault="004A453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TechPut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72E567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PC4U Website</w:t>
                                      </w:r>
                                    </w:p>
                                    <w:p w14:paraId="35D7893E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8B8EDC9" w14:textId="77777777" w:rsidR="004A4532" w:rsidRDefault="004A4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986FED3" w14:textId="77777777" w:rsidR="004A4532" w:rsidRDefault="004A4532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pepijn dik</w:t>
                                          </w:r>
                                        </w:p>
                                      </w:sdtContent>
                                    </w:sdt>
                                    <w:p w14:paraId="2AEAD772" w14:textId="77777777" w:rsidR="004A4532" w:rsidRDefault="0048191F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532">
                                            <w:rPr>
                                              <w:color w:val="44546A" w:themeColor="text2"/>
                                            </w:rPr>
                                            <w:t>Ewan, Nils , Abdella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60E165" w14:textId="77777777" w:rsidR="004A4532" w:rsidRDefault="004A4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7F5B3E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7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ciQIAAIg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Xb9MnTAEqodNUaAbriil1eGinct&#10;It6JQNNEBacNgbf00RaIfOglztYQfr12n/DU5KTlrKHpLHn8uRFBcWa/OWr/NMqDEAZhOQhuU18A&#10;dcCYdo+XWSSDgHYQdYD6kRbHIkUhlXCSYpVcYhgOF9htCVo9Ui0WGUYj6wVeu3svk/PEa2rGh/ZR&#10;BN93LFKz38AwuWL2onE7bLJ0sNggaJO7OjHb8dgzTuOem71fTWmfPD9n1GGBzn8D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icedy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A4532" w14:paraId="0E57EE6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C0C44C" w14:textId="77777777" w:rsidR="004A4532" w:rsidRDefault="004A453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023FB0" wp14:editId="66524456">
                                      <wp:extent cx="2567968" cy="2456649"/>
                                      <wp:effectExtent l="0" t="0" r="3810" b="1270"/>
                                      <wp:docPr id="2" name="Afbeelding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fbeelding 1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3518" cy="2528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776C5" w14:textId="77777777" w:rsidR="004A4532" w:rsidRDefault="0014395B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D43145" w14:textId="77777777" w:rsidR="004A4532" w:rsidRDefault="004A453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TechPut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72E567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PC4U Website</w:t>
                                </w:r>
                              </w:p>
                              <w:p w14:paraId="35D7893E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B8EDC9" w14:textId="77777777" w:rsidR="004A4532" w:rsidRDefault="004A4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86FED3" w14:textId="77777777" w:rsidR="004A4532" w:rsidRDefault="004A4532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pepijn dik</w:t>
                                    </w:r>
                                  </w:p>
                                </w:sdtContent>
                              </w:sdt>
                              <w:p w14:paraId="2AEAD772" w14:textId="77777777" w:rsidR="004A4532" w:rsidRDefault="0048191F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532">
                                      <w:rPr>
                                        <w:color w:val="44546A" w:themeColor="text2"/>
                                      </w:rPr>
                                      <w:t>Ewan, Nils , Abdella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60E165" w14:textId="77777777" w:rsidR="004A4532" w:rsidRDefault="004A4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3E30AF" wp14:editId="56DE9EE9">
                    <wp:simplePos x="0" y="0"/>
                    <wp:positionH relativeFrom="column">
                      <wp:posOffset>-524449</wp:posOffset>
                    </wp:positionH>
                    <wp:positionV relativeFrom="paragraph">
                      <wp:posOffset>467497</wp:posOffset>
                    </wp:positionV>
                    <wp:extent cx="7113270" cy="8265160"/>
                    <wp:effectExtent l="0" t="0" r="11430" b="2159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96AB71" w14:textId="77777777" w:rsidR="0014395B" w:rsidRDefault="0014395B"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3E30AF" id="Tekstvak 3" o:spid="_x0000_s1028" type="#_x0000_t202" style="position:absolute;margin-left:-41.3pt;margin-top:36.8pt;width:560.1pt;height:6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" filled="f" strokeweight=".5pt">
                    <v:fill o:detectmouseclick="t"/>
                    <v:textbox>
                      <w:txbxContent>
                        <w:p w14:paraId="1A96AB71" w14:textId="77777777" w:rsidR="0014395B" w:rsidRDefault="0014395B">
                          <w:r>
                            <w:rPr>
                              <w:caps/>
                              <w:color w:val="ED7D31" w:themeColor="accent2"/>
                              <w:sz w:val="26"/>
                              <w:szCs w:val="26"/>
                            </w:rPr>
                            <w:t>site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br w:type="page"/>
          </w:r>
        </w:p>
      </w:sdtContent>
    </w:sdt>
    <w:p w14:paraId="7D841C9D" w14:textId="77777777" w:rsidR="00950824" w:rsidRDefault="00950824">
      <w:pPr>
        <w:rPr>
          <w:lang w:val="en-GB"/>
        </w:rPr>
      </w:pPr>
    </w:p>
    <w:p w14:paraId="504AA3E0" w14:textId="77777777"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14:paraId="5A7DB77E" w14:textId="77777777" w:rsidR="00950824" w:rsidRDefault="00950824" w:rsidP="00950824">
      <w:pPr>
        <w:pStyle w:val="Lijstalinea"/>
      </w:pPr>
      <w:r>
        <w:t>Eisen zijn dat de website responsieve moet zijn voor mobiele gebruikers.</w:t>
      </w:r>
    </w:p>
    <w:p w14:paraId="23F544ED" w14:textId="77777777"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92CB0" wp14:editId="57642FEE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14:paraId="1361FE02" w14:textId="77777777" w:rsidR="00287E24" w:rsidRDefault="00287E24" w:rsidP="00950824">
      <w:pPr>
        <w:pStyle w:val="Lijstalinea"/>
      </w:pPr>
      <w:r>
        <w:t>En de volgende pagina’s moet bevatten:</w:t>
      </w:r>
    </w:p>
    <w:p w14:paraId="315A5843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Home</w:t>
      </w:r>
    </w:p>
    <w:p w14:paraId="71F8CB64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</w:p>
    <w:p w14:paraId="709FBF59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14:paraId="3B7CBBA2" w14:textId="77777777"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14:paraId="3B370AE5" w14:textId="77777777" w:rsidR="005D225D" w:rsidRDefault="00287E24" w:rsidP="00287E24">
      <w:pPr>
        <w:pStyle w:val="Lijstalinea"/>
        <w:ind w:left="1080"/>
      </w:pPr>
      <w:r>
        <w:t xml:space="preserve">Voor de website </w:t>
      </w:r>
      <w:r w:rsidR="005D225D">
        <w:t>is een logo ontworpen. Wanneer er extra tijd over zou zijn word de account functie toegevoegd.</w:t>
      </w:r>
    </w:p>
    <w:p w14:paraId="49A9D340" w14:textId="77777777" w:rsidR="005D225D" w:rsidRDefault="005D225D" w:rsidP="00287E24">
      <w:pPr>
        <w:pStyle w:val="Lijstalinea"/>
        <w:ind w:left="1080"/>
      </w:pPr>
    </w:p>
    <w:tbl>
      <w:tblPr>
        <w:tblpPr w:leftFromText="141" w:rightFromText="141" w:vertAnchor="text" w:horzAnchor="margin" w:tblpY="322"/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2136"/>
        <w:gridCol w:w="944"/>
        <w:gridCol w:w="1292"/>
        <w:gridCol w:w="944"/>
        <w:gridCol w:w="1928"/>
      </w:tblGrid>
      <w:tr w:rsidR="005D225D" w:rsidRPr="005D225D" w14:paraId="6D3887AD" w14:textId="77777777" w:rsidTr="0014395B">
        <w:trPr>
          <w:trHeight w:val="695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1A12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Wat er gedaan moet worden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6A51C514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Tussen wanneer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E027D9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Wie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098BDD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Fase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EB856A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Deadline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20E0DA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Datum Oplevering</w:t>
            </w:r>
          </w:p>
        </w:tc>
      </w:tr>
      <w:tr w:rsidR="005D225D" w:rsidRPr="005D225D" w14:paraId="7C8BA0D9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2CB9F7A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Template ontwerp, account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55F7D30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13 t/m 20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52965E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Pepijn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A5F7EC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Bouw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C8F37B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D5838E6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23C8DCDD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A6A81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Repaties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B8BF6A3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381BB7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Nils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301553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2FE7EA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59E0E548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7053F2F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6BCDDEBA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Logo Ontwerpen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53E67A9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6 t/m 13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BFA820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Ewan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45AE15E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Goedkeuring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D84AE0A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20-mei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61575C6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D225D" w:rsidRPr="005D225D" w14:paraId="170DB8AF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5F9DA76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Home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E2B1B9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6CD4FA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Abdella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D75D2E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C28867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9BC477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5BC4344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0472C401" w14:textId="77777777" w:rsidR="005D225D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Bij welk project dit document hoort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41D61735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D45129C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DE7DA0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2A3A224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A90456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1900990E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11172F50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Wie de auteur(s) is (zijn)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417ED286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395F3CF1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5B1B05C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CC785D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6D66BA2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0F9B8BC1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46FC5FC3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5AF2A616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29DA8990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3FDC1E8C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7A8CB467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02F1C191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228F9479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5D4D27CE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73FCFF9F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4BE76548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07255200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3DC7917B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2C250077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6844FAEB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793FA51E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19AE74D3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4C47F1E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14D9225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67EC4CA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6F45EA93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5C71830D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395AEA67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6FDF53DF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65A185C6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0095EF33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13062B15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6EAF76E8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09BD6703" w14:textId="77777777" w:rsidR="005D225D" w:rsidRDefault="005D225D" w:rsidP="00287E24">
      <w:pPr>
        <w:pStyle w:val="Lijstalinea"/>
        <w:ind w:left="1080"/>
      </w:pPr>
    </w:p>
    <w:p w14:paraId="42259709" w14:textId="77777777" w:rsidR="005D225D" w:rsidRPr="00950824" w:rsidRDefault="005D225D" w:rsidP="00287E24">
      <w:pPr>
        <w:pStyle w:val="Lijstalinea"/>
        <w:ind w:left="1080"/>
      </w:pPr>
    </w:p>
    <w:sectPr w:rsidR="005D225D" w:rsidRPr="00950824" w:rsidSect="004A4532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8AD78" w14:textId="77777777" w:rsidR="0048191F" w:rsidRDefault="0048191F" w:rsidP="00950824">
      <w:pPr>
        <w:spacing w:after="0" w:line="240" w:lineRule="auto"/>
      </w:pPr>
      <w:r>
        <w:separator/>
      </w:r>
    </w:p>
  </w:endnote>
  <w:endnote w:type="continuationSeparator" w:id="0">
    <w:p w14:paraId="1C53A5DC" w14:textId="77777777" w:rsidR="0048191F" w:rsidRDefault="0048191F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EE06" w14:textId="77777777" w:rsidR="0048191F" w:rsidRDefault="0048191F" w:rsidP="00950824">
      <w:pPr>
        <w:spacing w:after="0" w:line="240" w:lineRule="auto"/>
      </w:pPr>
      <w:r>
        <w:separator/>
      </w:r>
    </w:p>
  </w:footnote>
  <w:footnote w:type="continuationSeparator" w:id="0">
    <w:p w14:paraId="09F44FC1" w14:textId="77777777" w:rsidR="0048191F" w:rsidRDefault="0048191F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151F" w14:textId="77777777"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4493E2" wp14:editId="49EA039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57CD8F" w14:textId="77777777" w:rsidR="00950824" w:rsidRDefault="0014395B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493E2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57CD8F" w14:textId="77777777" w:rsidR="00950824" w:rsidRDefault="0014395B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98A46E" wp14:editId="47E8CB0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8DE7CC" w14:textId="77777777"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8A46E" id="Tekstvak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2F8DE7CC" w14:textId="77777777"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14395B"/>
    <w:rsid w:val="00251BC3"/>
    <w:rsid w:val="00287E24"/>
    <w:rsid w:val="00455E4E"/>
    <w:rsid w:val="0048191F"/>
    <w:rsid w:val="004A4532"/>
    <w:rsid w:val="005D225D"/>
    <w:rsid w:val="00633C0E"/>
    <w:rsid w:val="0092587B"/>
    <w:rsid w:val="00950824"/>
    <w:rsid w:val="00A8780F"/>
    <w:rsid w:val="00E37559"/>
    <w:rsid w:val="00E60A02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48BC1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A453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453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3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6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0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2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TechPut</dc:subject>
  <dc:creator>pepijn dik</dc:creator>
  <cp:keywords/>
  <dc:description/>
  <cp:lastModifiedBy>pepijn dik</cp:lastModifiedBy>
  <cp:revision>2</cp:revision>
  <dcterms:created xsi:type="dcterms:W3CDTF">2019-05-13T09:39:00Z</dcterms:created>
  <dcterms:modified xsi:type="dcterms:W3CDTF">2019-05-13T09:39:00Z</dcterms:modified>
  <cp:category>Ewan, Nils , Abdella</cp:category>
</cp:coreProperties>
</file>