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32B0A" w14:textId="31B88C6E" w:rsidR="005961F5" w:rsidRDefault="005961F5">
      <w:r>
        <w:t>Choses à faire pour le management</w:t>
      </w:r>
    </w:p>
    <w:p w14:paraId="294E80BE" w14:textId="641CDAD0" w:rsidR="005961F5" w:rsidRDefault="005961F5">
      <w:r>
        <w:t>PMP BRI</w:t>
      </w:r>
    </w:p>
    <w:p w14:paraId="33DFE323" w14:textId="77777777" w:rsidR="00DA1B04" w:rsidRDefault="00DA1B04"/>
    <w:p w14:paraId="022F3190" w14:textId="1A0E5199" w:rsidR="00DA1B04" w:rsidRDefault="00DA1B04">
      <w:proofErr w:type="spellStart"/>
      <w:r>
        <w:t>Baj</w:t>
      </w:r>
      <w:proofErr w:type="spellEnd"/>
      <w:r>
        <w:t> : redéfinir des object</w:t>
      </w:r>
      <w:r w:rsidR="007A7965">
        <w:t>i</w:t>
      </w:r>
      <w:r>
        <w:t>fs communs</w:t>
      </w:r>
    </w:p>
    <w:p w14:paraId="77F35D47" w14:textId="357B527C" w:rsidR="00DA1B04" w:rsidRDefault="00DA1B04">
      <w:r>
        <w:t>Discussion entre les deux groupes</w:t>
      </w:r>
    </w:p>
    <w:p w14:paraId="569BD606" w14:textId="13FCB325" w:rsidR="00DA1B04" w:rsidRDefault="007A7965">
      <w:r>
        <w:t>Responsabilité mutuelle et confiance</w:t>
      </w:r>
    </w:p>
    <w:p w14:paraId="761548B6" w14:textId="26CBD511" w:rsidR="007A7965" w:rsidRDefault="007A7965">
      <w:r>
        <w:t>Approche collective du travail</w:t>
      </w:r>
    </w:p>
    <w:sectPr w:rsidR="007A7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F5"/>
    <w:rsid w:val="00006202"/>
    <w:rsid w:val="005961F5"/>
    <w:rsid w:val="007A7965"/>
    <w:rsid w:val="009B0936"/>
    <w:rsid w:val="00DA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FB1C"/>
  <w15:chartTrackingRefBased/>
  <w15:docId w15:val="{7F2E3201-A64E-4012-B5BA-DF88A5A5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1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1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1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1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1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1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1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1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1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1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Cucchi (Student at CentraleSupelec)</dc:creator>
  <cp:keywords/>
  <dc:description/>
  <cp:lastModifiedBy>Hélène Cucchi (Student at CentraleSupelec)</cp:lastModifiedBy>
  <cp:revision>2</cp:revision>
  <dcterms:created xsi:type="dcterms:W3CDTF">2024-10-17T07:17:00Z</dcterms:created>
  <dcterms:modified xsi:type="dcterms:W3CDTF">2024-10-17T09:23:00Z</dcterms:modified>
</cp:coreProperties>
</file>