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5274FA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创建Vue工程</w:t>
      </w:r>
    </w:p>
    <w:p w14:paraId="1A108F6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官方文档：</w:t>
      </w:r>
    </w:p>
    <w:p w14:paraId="1EF1594A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准备工作</w:t>
      </w:r>
    </w:p>
    <w:p w14:paraId="116834F0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安装nodejs</w:t>
      </w:r>
    </w:p>
    <w:p w14:paraId="457C33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HYPERLINK "https://nodejs.org/" </w:instrText>
      </w:r>
      <w:r>
        <w:rPr>
          <w:rFonts w:hint="eastAsia"/>
          <w:lang w:val="en-US" w:eastAsia="zh-CN"/>
        </w:rPr>
        <w:fldChar w:fldCharType="separate"/>
      </w:r>
      <w:r>
        <w:rPr>
          <w:rStyle w:val="8"/>
          <w:rFonts w:hint="eastAsia"/>
          <w:lang w:val="en-US" w:eastAsia="zh-CN"/>
        </w:rPr>
        <w:t>https://nodejs.org/</w:t>
      </w:r>
      <w:r>
        <w:rPr>
          <w:rFonts w:hint="eastAsia"/>
          <w:lang w:val="en-US" w:eastAsia="zh-CN"/>
        </w:rPr>
        <w:fldChar w:fldCharType="end"/>
      </w:r>
    </w:p>
    <w:p w14:paraId="2139BCE5">
      <w:r>
        <w:drawing>
          <wp:inline distT="0" distB="0" distL="114300" distR="114300">
            <wp:extent cx="3724275" cy="1800225"/>
            <wp:effectExtent l="0" t="0" r="9525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724275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05C626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配置npm</w:t>
      </w:r>
    </w:p>
    <w:p w14:paraId="0AF6C68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临时使用单个镜像源</w:t>
      </w:r>
    </w:p>
    <w:p w14:paraId="104F64D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npm install [package-name] --registry=https://registry.npmmirror.com</w:t>
      </w:r>
    </w:p>
    <w:p w14:paraId="52F5092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永久修改默认镜像源</w:t>
      </w:r>
    </w:p>
    <w:p w14:paraId="188227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npm config set registry https://registry.npmmirror.com</w:t>
      </w:r>
    </w:p>
    <w:p w14:paraId="34ADE4B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验证配置是否生效</w:t>
      </w:r>
    </w:p>
    <w:p w14:paraId="3D63DC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npm config get registry</w:t>
      </w:r>
    </w:p>
    <w:p w14:paraId="56145D58">
      <w:pPr>
        <w:rPr>
          <w:rFonts w:ascii="Arial" w:hAnsi="Arial" w:eastAsia="Arial" w:cs="Arial"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</w:pPr>
      <w:r>
        <w:rPr>
          <w:rFonts w:ascii="Arial" w:hAnsi="Arial" w:eastAsia="Arial" w:cs="Arial"/>
          <w:i w:val="0"/>
          <w:iCs w:val="0"/>
          <w:caps w:val="0"/>
          <w:color w:val="333333"/>
          <w:spacing w:val="0"/>
          <w:sz w:val="21"/>
          <w:szCs w:val="21"/>
          <w:shd w:val="clear" w:fill="FFFFFF"/>
        </w:rPr>
        <w:t>如果返回https://registry.npmmirror.com，说明镜像配置成功。</w:t>
      </w:r>
    </w:p>
    <w:p w14:paraId="6A60BF9E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基于vite创建（推荐）</w:t>
      </w:r>
    </w:p>
    <w:p w14:paraId="0E1444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npm create vue@latest</w:t>
      </w:r>
    </w:p>
    <w:p w14:paraId="4951FBE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创建完成后用vscode打开目录如下</w:t>
      </w:r>
    </w:p>
    <w:p w14:paraId="7C27934B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2781300" cy="280035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280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7F6C18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env.d.ts</w:t>
      </w:r>
    </w:p>
    <w:p w14:paraId="733833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打开该文件还会报错，因为新创建的项目没有node_modules,执行一下npm i就可以了；这个文件的作用是让ts认识.txt .jpg等格式文件</w:t>
      </w:r>
    </w:p>
    <w:p w14:paraId="16BDEF0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npm i之后如果还报错，重新打开一下vscode</w:t>
      </w:r>
    </w:p>
    <w:p w14:paraId="5FD50BA4">
      <w:pPr>
        <w:rPr>
          <w:rFonts w:hint="eastAsia"/>
          <w:lang w:val="en-US" w:eastAsia="zh-CN"/>
        </w:rPr>
      </w:pPr>
    </w:p>
    <w:p w14:paraId="27A399D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index.html</w:t>
      </w:r>
    </w:p>
    <w:p w14:paraId="3374C6B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入口文件</w:t>
      </w:r>
    </w:p>
    <w:p w14:paraId="589C7134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index.html中引入了main.ts</w:t>
      </w:r>
    </w:p>
    <w:p w14:paraId="63183F1D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8334375" cy="4029075"/>
            <wp:effectExtent l="0" t="0" r="9525" b="952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334375" cy="4029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FAE3A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package.json</w:t>
      </w:r>
    </w:p>
    <w:p w14:paraId="2782FF8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如何启动一个前端项目，执行npm run dev</w:t>
      </w:r>
    </w:p>
    <w:p w14:paraId="5630FB52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4629150" cy="6334125"/>
            <wp:effectExtent l="0" t="0" r="0" b="952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6334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9E5A60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基于vue-cli创建（省略）</w:t>
      </w:r>
    </w:p>
    <w:p w14:paraId="6444EC50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一个最简单的项目</w:t>
      </w:r>
    </w:p>
    <w:p w14:paraId="509FD0A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项目创建好之后，scr下最重要的就是App.vue和main.ts</w:t>
      </w:r>
    </w:p>
    <w:p w14:paraId="6C119133">
      <w:r>
        <w:drawing>
          <wp:inline distT="0" distB="0" distL="114300" distR="114300">
            <wp:extent cx="1447800" cy="2771775"/>
            <wp:effectExtent l="0" t="0" r="0" b="9525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2771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2FCEAB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Vue3核心语法</w:t>
      </w:r>
    </w:p>
    <w:p w14:paraId="476519F7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写一个组件</w:t>
      </w:r>
    </w:p>
    <w:p w14:paraId="4CF60F42">
      <w:pPr>
        <w:rPr>
          <w:rFonts w:hint="default"/>
          <w:lang w:val="en-US" w:eastAsia="zh-CN"/>
        </w:rPr>
      </w:pPr>
    </w:p>
    <w:p w14:paraId="50AFF3B3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OptionsAPI与CompositionAPI</w:t>
      </w:r>
    </w:p>
    <w:p w14:paraId="02C87346">
      <w:r>
        <w:drawing>
          <wp:inline distT="0" distB="0" distL="114300" distR="114300">
            <wp:extent cx="5591175" cy="904875"/>
            <wp:effectExtent l="0" t="0" r="9525" b="9525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90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6A983A2F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OptionsAPI</w:t>
      </w:r>
    </w:p>
    <w:p w14:paraId="29CACF0C">
      <w:r>
        <w:drawing>
          <wp:inline distT="0" distB="0" distL="114300" distR="114300">
            <wp:extent cx="11144250" cy="752475"/>
            <wp:effectExtent l="0" t="0" r="0" b="9525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144250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5BB3AD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2647950" cy="5610225"/>
            <wp:effectExtent l="0" t="0" r="0" b="9525"/>
            <wp:docPr id="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561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468D10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CompositionAPI</w:t>
      </w:r>
    </w:p>
    <w:p w14:paraId="58CC0DE2">
      <w:r>
        <w:drawing>
          <wp:inline distT="0" distB="0" distL="114300" distR="114300">
            <wp:extent cx="8610600" cy="381000"/>
            <wp:effectExtent l="0" t="0" r="0" b="0"/>
            <wp:docPr id="1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61060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42F706">
      <w:r>
        <w:drawing>
          <wp:inline distT="0" distB="0" distL="114300" distR="114300">
            <wp:extent cx="6391275" cy="4038600"/>
            <wp:effectExtent l="0" t="0" r="9525" b="0"/>
            <wp:docPr id="1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91275" cy="403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77AFF7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setup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web"/>
  <w:zoom w:percent="98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535400"/>
    <w:rsid w:val="06231E4A"/>
    <w:rsid w:val="0B9D7361"/>
    <w:rsid w:val="0D10750C"/>
    <w:rsid w:val="10E43A79"/>
    <w:rsid w:val="1200409B"/>
    <w:rsid w:val="139B5716"/>
    <w:rsid w:val="1750228F"/>
    <w:rsid w:val="1C7C1FFC"/>
    <w:rsid w:val="1C9F0025"/>
    <w:rsid w:val="1F9E5046"/>
    <w:rsid w:val="237A7781"/>
    <w:rsid w:val="2A013806"/>
    <w:rsid w:val="2C875647"/>
    <w:rsid w:val="2D621327"/>
    <w:rsid w:val="323B5CA2"/>
    <w:rsid w:val="35DD1D12"/>
    <w:rsid w:val="3ACF56F7"/>
    <w:rsid w:val="3D856CD5"/>
    <w:rsid w:val="3EC83B16"/>
    <w:rsid w:val="45156827"/>
    <w:rsid w:val="45190CC0"/>
    <w:rsid w:val="476D2268"/>
    <w:rsid w:val="4A170DB8"/>
    <w:rsid w:val="4B1B446B"/>
    <w:rsid w:val="502A2D3A"/>
    <w:rsid w:val="502A7DB3"/>
    <w:rsid w:val="57877110"/>
    <w:rsid w:val="57904E7E"/>
    <w:rsid w:val="59374B66"/>
    <w:rsid w:val="5E79314B"/>
    <w:rsid w:val="65BB267B"/>
    <w:rsid w:val="667411A7"/>
    <w:rsid w:val="6A796361"/>
    <w:rsid w:val="73403FAF"/>
    <w:rsid w:val="736E6F7E"/>
    <w:rsid w:val="75D426BD"/>
    <w:rsid w:val="7DED0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Hyperlink"/>
    <w:basedOn w:val="7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206</Words>
  <Characters>490</Characters>
  <Lines>0</Lines>
  <Paragraphs>0</Paragraphs>
  <TotalTime>125</TotalTime>
  <ScaleCrop>false</ScaleCrop>
  <LinksUpToDate>false</LinksUpToDate>
  <CharactersWithSpaces>507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2026-04-08T11:54:00Z</dcterms:created>
  <dc:creator>peppa</dc:creator>
  <cp:lastModifiedBy>晴天</cp:lastModifiedBy>
  <dcterms:modified xsi:type="dcterms:W3CDTF">2026-04-10T15:55:25Z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eyJoZGlkIjoiNGNmZTc1MjU2MjIzNzdjZjg5YjY1NmVjMzk1NDhiZTEiLCJ1c2VySWQiOiI2MzAyNjQ3MTgifQ==</vt:lpwstr>
  </property>
  <property fmtid="{D5CDD505-2E9C-101B-9397-08002B2CF9AE}" pid="4" name="ICV">
    <vt:lpwstr>899EEFE98F5D4B53BF266183B8BA93F9_12</vt:lpwstr>
  </property>
</Properties>
</file>