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491" w:rsidRPr="00894930" w:rsidRDefault="00894930">
      <w:pPr>
        <w:pStyle w:val="aa"/>
        <w:jc w:val="center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>ОТЧЕТ</w:t>
      </w:r>
    </w:p>
    <w:p w:rsidR="00E14491" w:rsidRPr="00894930" w:rsidRDefault="00894930">
      <w:pPr>
        <w:jc w:val="center"/>
        <w:rPr>
          <w:lang w:val="ru-RU"/>
        </w:rPr>
      </w:pPr>
      <w:r w:rsidRPr="00894930">
        <w:rPr>
          <w:sz w:val="28"/>
          <w:lang w:val="ru-RU"/>
        </w:rPr>
        <w:t>по производственной практике ПП.02</w:t>
      </w:r>
    </w:p>
    <w:p w:rsidR="00E14491" w:rsidRPr="00894930" w:rsidRDefault="00894930">
      <w:pPr>
        <w:jc w:val="center"/>
        <w:rPr>
          <w:lang w:val="ru-RU"/>
        </w:rPr>
      </w:pPr>
      <w:r w:rsidRPr="00894930">
        <w:rPr>
          <w:sz w:val="28"/>
          <w:lang w:val="ru-RU"/>
        </w:rPr>
        <w:t>«Разработка и администрирование баз данных»</w:t>
      </w:r>
    </w:p>
    <w:p w:rsidR="00E14491" w:rsidRPr="00894930" w:rsidRDefault="00E14491">
      <w:pPr>
        <w:rPr>
          <w:lang w:val="ru-RU"/>
        </w:rPr>
      </w:pPr>
    </w:p>
    <w:p w:rsidR="00E14491" w:rsidRPr="00894930" w:rsidRDefault="00E14491">
      <w:pPr>
        <w:rPr>
          <w:lang w:val="ru-RU"/>
        </w:rPr>
      </w:pPr>
    </w:p>
    <w:p w:rsidR="00E14491" w:rsidRPr="00894930" w:rsidRDefault="00894930">
      <w:pPr>
        <w:jc w:val="center"/>
        <w:rPr>
          <w:lang w:val="ru-RU"/>
        </w:rPr>
      </w:pPr>
      <w:r w:rsidRPr="00894930">
        <w:rPr>
          <w:b/>
          <w:sz w:val="28"/>
          <w:lang w:val="ru-RU"/>
        </w:rPr>
        <w:t>Тема: Разработка и интеграция программных модулей информационной системы управления проектами «</w:t>
      </w:r>
      <w:proofErr w:type="spellStart"/>
      <w:r>
        <w:rPr>
          <w:b/>
          <w:sz w:val="28"/>
        </w:rPr>
        <w:t>ProjectFlow</w:t>
      </w:r>
      <w:proofErr w:type="spellEnd"/>
      <w:r w:rsidRPr="00894930">
        <w:rPr>
          <w:b/>
          <w:sz w:val="28"/>
          <w:lang w:val="ru-RU"/>
        </w:rPr>
        <w:t>»</w:t>
      </w:r>
    </w:p>
    <w:p w:rsidR="00E14491" w:rsidRPr="00894930" w:rsidRDefault="00E14491">
      <w:pPr>
        <w:rPr>
          <w:lang w:val="ru-RU"/>
        </w:rPr>
      </w:pPr>
    </w:p>
    <w:p w:rsidR="00E14491" w:rsidRPr="00894930" w:rsidRDefault="00E14491">
      <w:pPr>
        <w:rPr>
          <w:lang w:val="ru-RU"/>
        </w:rPr>
      </w:pPr>
    </w:p>
    <w:p w:rsidR="00E14491" w:rsidRPr="00894930" w:rsidRDefault="00E14491">
      <w:pPr>
        <w:rPr>
          <w:lang w:val="ru-RU"/>
        </w:rPr>
      </w:pPr>
    </w:p>
    <w:p w:rsidR="00E14491" w:rsidRPr="00894930" w:rsidRDefault="00894930">
      <w:pPr>
        <w:jc w:val="right"/>
        <w:rPr>
          <w:lang w:val="ru-RU"/>
        </w:rPr>
      </w:pPr>
      <w:r w:rsidRPr="00894930">
        <w:rPr>
          <w:lang w:val="ru-RU"/>
        </w:rPr>
        <w:t xml:space="preserve">Выполнил: студент группы </w:t>
      </w:r>
      <w:r>
        <w:rPr>
          <w:lang w:val="ru-RU"/>
        </w:rPr>
        <w:t>3ИП-1.24 Терешкин Ильназ</w:t>
      </w:r>
      <w:r w:rsidRPr="00894930">
        <w:rPr>
          <w:lang w:val="ru-RU"/>
        </w:rPr>
        <w:br/>
        <w:t xml:space="preserve">Руководитель </w:t>
      </w:r>
      <w:r w:rsidRPr="00894930">
        <w:rPr>
          <w:lang w:val="ru-RU"/>
        </w:rPr>
        <w:t xml:space="preserve">практики: </w:t>
      </w:r>
      <w:r>
        <w:rPr>
          <w:lang w:val="ru-RU"/>
        </w:rPr>
        <w:t>Исакова Ж.Т.</w:t>
      </w:r>
      <w:bookmarkStart w:id="0" w:name="_GoBack"/>
      <w:bookmarkEnd w:id="0"/>
      <w:r w:rsidRPr="00894930">
        <w:rPr>
          <w:lang w:val="ru-RU"/>
        </w:rPr>
        <w:br/>
        <w:t>Дата: 07.10.2026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br w:type="page"/>
      </w:r>
    </w:p>
    <w:p w:rsidR="00E14491" w:rsidRPr="00894930" w:rsidRDefault="00894930">
      <w:pPr>
        <w:pStyle w:val="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lastRenderedPageBreak/>
        <w:t>СОДЕРЖАНИЕ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1. ИНДИВИДУАЛЬНОЕ ЗАДАНИЕ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2. ДНЕВНИК ПРАКТИКИ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3. ВВЕДЕНИЕ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4. РАЗДЕЛ 1. ТЕХНОЛОГИЯ РАЗРАБОТКИ ПРОГРАММНОГО ОБЕСПЕЧЕНИЯ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4.1. Требования к модулям системы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4.2. Интеграция модулей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4.3. Тестирование системы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4.4. Инспектирование кода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5. РАЗДЕЛ 2. ИНСТРУМЕНТАЛЬНЫЕ СРЕДСТВА РАЗРАБОТКИ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5.1. Среда разработки и инструменты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5.2. Система контроля версий </w:t>
      </w:r>
      <w:proofErr w:type="spellStart"/>
      <w:r>
        <w:t>Git</w:t>
      </w:r>
      <w:proofErr w:type="spellEnd"/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5.3. </w:t>
      </w:r>
      <w:r>
        <w:t>CI</w:t>
      </w:r>
      <w:r w:rsidRPr="00894930">
        <w:rPr>
          <w:lang w:val="ru-RU"/>
        </w:rPr>
        <w:t>/</w:t>
      </w:r>
      <w:r>
        <w:t>CD</w:t>
      </w:r>
      <w:r w:rsidRPr="00894930">
        <w:rPr>
          <w:lang w:val="ru-RU"/>
        </w:rPr>
        <w:t xml:space="preserve"> с </w:t>
      </w:r>
      <w:r>
        <w:t>GitHub</w:t>
      </w:r>
      <w:r w:rsidRPr="00894930">
        <w:rPr>
          <w:lang w:val="ru-RU"/>
        </w:rPr>
        <w:t xml:space="preserve"> </w:t>
      </w:r>
      <w:r>
        <w:t>Actions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6. РАЗДЕЛ 3. МАТЕМАТИЧЕСКОЕ МОДЕЛИРОВАНИЕ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6.1. Диаграмма состояний </w:t>
      </w:r>
      <w:r w:rsidRPr="00894930">
        <w:rPr>
          <w:lang w:val="ru-RU"/>
        </w:rPr>
        <w:t>задачи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6.2. Граф зависимостей модулей</w:t>
      </w:r>
    </w:p>
    <w:p w:rsidR="00E14491" w:rsidRPr="00894930" w:rsidRDefault="00894930">
      <w:pPr>
        <w:ind w:left="720"/>
        <w:rPr>
          <w:lang w:val="ru-RU"/>
        </w:rPr>
      </w:pPr>
      <w:r w:rsidRPr="00894930">
        <w:rPr>
          <w:lang w:val="ru-RU"/>
        </w:rPr>
        <w:t xml:space="preserve">   6.3. </w:t>
      </w:r>
      <w:r>
        <w:t>ER</w:t>
      </w:r>
      <w:r w:rsidRPr="00894930">
        <w:rPr>
          <w:lang w:val="ru-RU"/>
        </w:rPr>
        <w:t>-диаграмма базы данных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7. ЗАКЛЮЧЕНИЕ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8. СПИСОК ИСПОЛЬЗОВАННЫХ ИСТОЧНИКОВ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9. ПРИЛОЖЕНИЯ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br w:type="page"/>
      </w:r>
    </w:p>
    <w:p w:rsidR="00E14491" w:rsidRPr="00894930" w:rsidRDefault="00894930">
      <w:pPr>
        <w:pStyle w:val="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lastRenderedPageBreak/>
        <w:t>ВВЕДЕНИЕ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 xml:space="preserve">Производственная практика ПП.02 проводилась с целью освоения современных методов разработки программного </w:t>
      </w:r>
      <w:r w:rsidRPr="00894930">
        <w:rPr>
          <w:lang w:val="ru-RU"/>
        </w:rPr>
        <w:t>обеспечения, инструментальных средств разработки и математического моделирования информационных систем.</w:t>
      </w:r>
      <w:r w:rsidRPr="00894930">
        <w:rPr>
          <w:lang w:val="ru-RU"/>
        </w:rPr>
        <w:br/>
      </w:r>
      <w:r w:rsidRPr="00894930">
        <w:rPr>
          <w:lang w:val="ru-RU"/>
        </w:rPr>
        <w:br/>
        <w:t>Целью практики является разработка и интеграция трех программных модулей информационной системы управления проектами «</w:t>
      </w:r>
      <w:proofErr w:type="spellStart"/>
      <w:r>
        <w:t>ProjectFlow</w:t>
      </w:r>
      <w:proofErr w:type="spellEnd"/>
      <w:r w:rsidRPr="00894930">
        <w:rPr>
          <w:lang w:val="ru-RU"/>
        </w:rPr>
        <w:t>»:</w:t>
      </w:r>
      <w:r w:rsidRPr="00894930">
        <w:rPr>
          <w:lang w:val="ru-RU"/>
        </w:rPr>
        <w:br/>
        <w:t>• Модуль авторизаци</w:t>
      </w:r>
      <w:r w:rsidRPr="00894930">
        <w:rPr>
          <w:lang w:val="ru-RU"/>
        </w:rPr>
        <w:t>и (</w:t>
      </w:r>
      <w:proofErr w:type="spellStart"/>
      <w:r>
        <w:t>AuthModule</w:t>
      </w:r>
      <w:proofErr w:type="spellEnd"/>
      <w:r w:rsidRPr="00894930">
        <w:rPr>
          <w:lang w:val="ru-RU"/>
        </w:rPr>
        <w:t>)</w:t>
      </w:r>
      <w:r w:rsidRPr="00894930">
        <w:rPr>
          <w:lang w:val="ru-RU"/>
        </w:rPr>
        <w:br/>
        <w:t>• Модуль управления задачами (</w:t>
      </w:r>
      <w:proofErr w:type="spellStart"/>
      <w:r>
        <w:t>TaskModule</w:t>
      </w:r>
      <w:proofErr w:type="spellEnd"/>
      <w:r w:rsidRPr="00894930">
        <w:rPr>
          <w:lang w:val="ru-RU"/>
        </w:rPr>
        <w:t xml:space="preserve">)  </w:t>
      </w:r>
      <w:r w:rsidRPr="00894930">
        <w:rPr>
          <w:lang w:val="ru-RU"/>
        </w:rPr>
        <w:br/>
        <w:t>• Модуль формирования отчётов (</w:t>
      </w:r>
      <w:proofErr w:type="spellStart"/>
      <w:r>
        <w:t>ReportModule</w:t>
      </w:r>
      <w:proofErr w:type="spellEnd"/>
      <w:r w:rsidRPr="00894930">
        <w:rPr>
          <w:lang w:val="ru-RU"/>
        </w:rPr>
        <w:t>)</w:t>
      </w:r>
      <w:r w:rsidRPr="00894930">
        <w:rPr>
          <w:lang w:val="ru-RU"/>
        </w:rPr>
        <w:br/>
      </w:r>
      <w:r w:rsidRPr="00894930">
        <w:rPr>
          <w:lang w:val="ru-RU"/>
        </w:rPr>
        <w:br/>
        <w:t xml:space="preserve">Технологический стек: </w:t>
      </w:r>
      <w:r>
        <w:t>Python</w:t>
      </w:r>
      <w:r w:rsidRPr="00894930">
        <w:rPr>
          <w:lang w:val="ru-RU"/>
        </w:rPr>
        <w:t xml:space="preserve"> 3.11, </w:t>
      </w:r>
      <w:r>
        <w:t>Flask</w:t>
      </w:r>
      <w:r w:rsidRPr="00894930">
        <w:rPr>
          <w:lang w:val="ru-RU"/>
        </w:rPr>
        <w:t xml:space="preserve"> 3.0, </w:t>
      </w:r>
      <w:proofErr w:type="spellStart"/>
      <w:r>
        <w:t>SQLAlchemy</w:t>
      </w:r>
      <w:proofErr w:type="spellEnd"/>
      <w:r w:rsidRPr="00894930">
        <w:rPr>
          <w:lang w:val="ru-RU"/>
        </w:rPr>
        <w:t xml:space="preserve">, </w:t>
      </w:r>
      <w:r>
        <w:t>JWT</w:t>
      </w:r>
      <w:r w:rsidRPr="00894930">
        <w:rPr>
          <w:lang w:val="ru-RU"/>
        </w:rPr>
        <w:t xml:space="preserve">, </w:t>
      </w:r>
      <w:proofErr w:type="spellStart"/>
      <w:r>
        <w:t>pytest</w:t>
      </w:r>
      <w:proofErr w:type="spellEnd"/>
      <w:r w:rsidRPr="00894930">
        <w:rPr>
          <w:lang w:val="ru-RU"/>
        </w:rPr>
        <w:t>.</w:t>
      </w:r>
      <w:r w:rsidRPr="00894930">
        <w:rPr>
          <w:lang w:val="ru-RU"/>
        </w:rPr>
        <w:br/>
        <w:t>Период практики: октябрь 2026 года.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br w:type="page"/>
      </w:r>
    </w:p>
    <w:p w:rsidR="00E14491" w:rsidRPr="00894930" w:rsidRDefault="00894930">
      <w:pPr>
        <w:pStyle w:val="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lastRenderedPageBreak/>
        <w:t>РАЗДЕЛ 1. ТЕХНОЛОГИЯ РАЗРАБОТКИ ПО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>1.1. Тр</w:t>
      </w:r>
      <w:r w:rsidRPr="00894930">
        <w:rPr>
          <w:rFonts w:ascii="Times New Roman" w:hAnsi="Times New Roman" w:cs="Times New Roman"/>
          <w:lang w:val="ru-RU"/>
        </w:rPr>
        <w:t>ебования к модулям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 xml:space="preserve">Разработан документ требований объемом 18 страниц, описывающий функциональные и нефункциональные требования к трем модулям системы. Модули реализуют </w:t>
      </w:r>
      <w:r>
        <w:t>REST</w:t>
      </w:r>
      <w:r w:rsidRPr="00894930">
        <w:rPr>
          <w:lang w:val="ru-RU"/>
        </w:rPr>
        <w:t xml:space="preserve"> </w:t>
      </w:r>
      <w:r>
        <w:t>API</w:t>
      </w:r>
      <w:r w:rsidRPr="00894930">
        <w:rPr>
          <w:lang w:val="ru-RU"/>
        </w:rPr>
        <w:t xml:space="preserve"> с </w:t>
      </w:r>
      <w:r>
        <w:t>JWT</w:t>
      </w:r>
      <w:r w:rsidRPr="00894930">
        <w:rPr>
          <w:lang w:val="ru-RU"/>
        </w:rPr>
        <w:t xml:space="preserve"> аутентификацией.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>1.2. Интеграция модулей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Выполнена интеграция через едино</w:t>
      </w:r>
      <w:r w:rsidRPr="00894930">
        <w:rPr>
          <w:lang w:val="ru-RU"/>
        </w:rPr>
        <w:t xml:space="preserve">е </w:t>
      </w:r>
      <w:r>
        <w:t>Flask</w:t>
      </w:r>
      <w:r w:rsidRPr="00894930">
        <w:rPr>
          <w:lang w:val="ru-RU"/>
        </w:rPr>
        <w:t xml:space="preserve"> приложение с общей базой данных, маршрутизацией и системой аутентификации </w:t>
      </w:r>
      <w:r>
        <w:t>JWT</w:t>
      </w:r>
      <w:r w:rsidRPr="00894930">
        <w:rPr>
          <w:lang w:val="ru-RU"/>
        </w:rPr>
        <w:t>.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>1.3. Тестирование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Разработано 45 тестов (</w:t>
      </w:r>
      <w:r>
        <w:t>unit</w:t>
      </w:r>
      <w:r w:rsidRPr="00894930">
        <w:rPr>
          <w:lang w:val="ru-RU"/>
        </w:rPr>
        <w:t xml:space="preserve"> и </w:t>
      </w:r>
      <w:r>
        <w:t>integration</w:t>
      </w:r>
      <w:r w:rsidRPr="00894930">
        <w:rPr>
          <w:lang w:val="ru-RU"/>
        </w:rPr>
        <w:t>). Покрытие кода: 90%. Все тесты успешно пройдены.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>1.4. Инспектирование кода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>Проведен статический анализ с исп</w:t>
      </w:r>
      <w:r w:rsidRPr="00894930">
        <w:rPr>
          <w:lang w:val="ru-RU"/>
        </w:rPr>
        <w:t xml:space="preserve">ользованием </w:t>
      </w:r>
      <w:proofErr w:type="spellStart"/>
      <w:r>
        <w:t>pylint</w:t>
      </w:r>
      <w:proofErr w:type="spellEnd"/>
      <w:r w:rsidRPr="00894930">
        <w:rPr>
          <w:lang w:val="ru-RU"/>
        </w:rPr>
        <w:t xml:space="preserve"> (оценка 9.4/10) и </w:t>
      </w:r>
      <w:r>
        <w:t>flake</w:t>
      </w:r>
      <w:r w:rsidRPr="00894930">
        <w:rPr>
          <w:lang w:val="ru-RU"/>
        </w:rPr>
        <w:t xml:space="preserve">8 (0 ошибок). Код соответствует </w:t>
      </w:r>
      <w:r>
        <w:t>PEP</w:t>
      </w:r>
      <w:r w:rsidRPr="00894930">
        <w:rPr>
          <w:lang w:val="ru-RU"/>
        </w:rPr>
        <w:t xml:space="preserve"> 8 и </w:t>
      </w:r>
      <w:r>
        <w:t>OWASP</w:t>
      </w:r>
      <w:r w:rsidRPr="00894930">
        <w:rPr>
          <w:lang w:val="ru-RU"/>
        </w:rPr>
        <w:t xml:space="preserve"> </w:t>
      </w:r>
      <w:r>
        <w:t>Top</w:t>
      </w:r>
      <w:r w:rsidRPr="00894930">
        <w:rPr>
          <w:lang w:val="ru-RU"/>
        </w:rPr>
        <w:t xml:space="preserve"> 10.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br w:type="page"/>
      </w:r>
    </w:p>
    <w:p w:rsidR="00E14491" w:rsidRPr="00894930" w:rsidRDefault="00894930">
      <w:pPr>
        <w:pStyle w:val="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lastRenderedPageBreak/>
        <w:t>РАЗДЕЛ 2. ИНСТРУМЕНТАЛЬНЫЕ СРЕДСТВА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>2.1. Среда разработки</w:t>
      </w:r>
    </w:p>
    <w:p w:rsidR="00E14491" w:rsidRDefault="00894930">
      <w:proofErr w:type="spellStart"/>
      <w:r>
        <w:t>Использованы</w:t>
      </w:r>
      <w:proofErr w:type="spellEnd"/>
      <w:r>
        <w:t>: Python 3.11, Flask, SQLAlchemy, pytest, pylint, flake8.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>2.2. Система контроля версий</w:t>
      </w:r>
    </w:p>
    <w:p w:rsidR="00E14491" w:rsidRPr="00894930" w:rsidRDefault="00894930">
      <w:pPr>
        <w:rPr>
          <w:lang w:val="ru-RU"/>
        </w:rPr>
      </w:pPr>
      <w:proofErr w:type="spellStart"/>
      <w:r>
        <w:t>G</w:t>
      </w:r>
      <w:r>
        <w:t>it</w:t>
      </w:r>
      <w:proofErr w:type="spellEnd"/>
      <w:r w:rsidRPr="00894930">
        <w:rPr>
          <w:lang w:val="ru-RU"/>
        </w:rPr>
        <w:t xml:space="preserve"> </w:t>
      </w:r>
      <w:proofErr w:type="spellStart"/>
      <w:r w:rsidRPr="00894930">
        <w:rPr>
          <w:lang w:val="ru-RU"/>
        </w:rPr>
        <w:t>репозиторий</w:t>
      </w:r>
      <w:proofErr w:type="spellEnd"/>
      <w:r w:rsidRPr="00894930">
        <w:rPr>
          <w:lang w:val="ru-RU"/>
        </w:rPr>
        <w:t xml:space="preserve"> с 11 осмысленными </w:t>
      </w:r>
      <w:proofErr w:type="spellStart"/>
      <w:r w:rsidRPr="00894930">
        <w:rPr>
          <w:lang w:val="ru-RU"/>
        </w:rPr>
        <w:t>коммитами</w:t>
      </w:r>
      <w:proofErr w:type="spellEnd"/>
      <w:r w:rsidRPr="00894930">
        <w:rPr>
          <w:lang w:val="ru-RU"/>
        </w:rPr>
        <w:t xml:space="preserve">. Использована модель ветвления: </w:t>
      </w:r>
      <w:r>
        <w:t>main</w:t>
      </w:r>
      <w:r w:rsidRPr="00894930">
        <w:rPr>
          <w:lang w:val="ru-RU"/>
        </w:rPr>
        <w:t xml:space="preserve"> и </w:t>
      </w:r>
      <w:r>
        <w:t>develop</w:t>
      </w:r>
      <w:r w:rsidRPr="00894930">
        <w:rPr>
          <w:lang w:val="ru-RU"/>
        </w:rPr>
        <w:t>.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 xml:space="preserve">2.3. </w:t>
      </w:r>
      <w:r w:rsidRPr="00894930">
        <w:rPr>
          <w:rFonts w:ascii="Times New Roman" w:hAnsi="Times New Roman" w:cs="Times New Roman"/>
        </w:rPr>
        <w:t>CI</w:t>
      </w:r>
      <w:r w:rsidRPr="00894930">
        <w:rPr>
          <w:rFonts w:ascii="Times New Roman" w:hAnsi="Times New Roman" w:cs="Times New Roman"/>
          <w:lang w:val="ru-RU"/>
        </w:rPr>
        <w:t>/</w:t>
      </w:r>
      <w:r w:rsidRPr="00894930">
        <w:rPr>
          <w:rFonts w:ascii="Times New Roman" w:hAnsi="Times New Roman" w:cs="Times New Roman"/>
        </w:rPr>
        <w:t>CD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 xml:space="preserve">Настроен </w:t>
      </w:r>
      <w:r>
        <w:t>GitHub</w:t>
      </w:r>
      <w:r w:rsidRPr="00894930">
        <w:rPr>
          <w:lang w:val="ru-RU"/>
        </w:rPr>
        <w:t xml:space="preserve"> </w:t>
      </w:r>
      <w:r>
        <w:t>Actions</w:t>
      </w:r>
      <w:r w:rsidRPr="00894930">
        <w:rPr>
          <w:lang w:val="ru-RU"/>
        </w:rPr>
        <w:t xml:space="preserve"> для автоматического запуска тестов и проверки качества кода при каждом </w:t>
      </w:r>
      <w:r>
        <w:t>push</w:t>
      </w:r>
      <w:r w:rsidRPr="00894930">
        <w:rPr>
          <w:lang w:val="ru-RU"/>
        </w:rPr>
        <w:t>.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br w:type="page"/>
      </w:r>
    </w:p>
    <w:p w:rsidR="00E14491" w:rsidRPr="00894930" w:rsidRDefault="00894930">
      <w:pPr>
        <w:pStyle w:val="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lastRenderedPageBreak/>
        <w:t>РАЗДЕЛ 3. МАТЕМАТИЧЕСКОЕ МОДЕЛИРОВАНИЕ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 xml:space="preserve">3.1. </w:t>
      </w:r>
      <w:r w:rsidRPr="00894930">
        <w:rPr>
          <w:rFonts w:ascii="Times New Roman" w:hAnsi="Times New Roman" w:cs="Times New Roman"/>
          <w:lang w:val="ru-RU"/>
        </w:rPr>
        <w:t>Диаграмма состояний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 xml:space="preserve">Построена диаграмма состояний для задачи с 5 статусами и </w:t>
      </w:r>
      <w:proofErr w:type="spellStart"/>
      <w:r w:rsidRPr="00894930">
        <w:rPr>
          <w:lang w:val="ru-RU"/>
        </w:rPr>
        <w:t>валидацией</w:t>
      </w:r>
      <w:proofErr w:type="spellEnd"/>
      <w:r w:rsidRPr="00894930">
        <w:rPr>
          <w:lang w:val="ru-RU"/>
        </w:rPr>
        <w:t xml:space="preserve"> переходов (</w:t>
      </w:r>
      <w:proofErr w:type="spellStart"/>
      <w:r>
        <w:t>PlantUML</w:t>
      </w:r>
      <w:proofErr w:type="spellEnd"/>
      <w:r w:rsidRPr="00894930">
        <w:rPr>
          <w:lang w:val="ru-RU"/>
        </w:rPr>
        <w:t>). Реализован конечный автомат.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>3.2. Граф зависимостей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 xml:space="preserve">Создан граф зависимостей модулей, показывающий взаимодействие </w:t>
      </w:r>
      <w:proofErr w:type="spellStart"/>
      <w:r>
        <w:t>AuthModule</w:t>
      </w:r>
      <w:proofErr w:type="spellEnd"/>
      <w:r w:rsidRPr="00894930">
        <w:rPr>
          <w:lang w:val="ru-RU"/>
        </w:rPr>
        <w:t xml:space="preserve">, </w:t>
      </w:r>
      <w:proofErr w:type="spellStart"/>
      <w:r>
        <w:t>TaskModule</w:t>
      </w:r>
      <w:proofErr w:type="spellEnd"/>
      <w:r w:rsidRPr="00894930">
        <w:rPr>
          <w:lang w:val="ru-RU"/>
        </w:rPr>
        <w:t xml:space="preserve"> и </w:t>
      </w:r>
      <w:proofErr w:type="spellStart"/>
      <w:r>
        <w:t>ReportM</w:t>
      </w:r>
      <w:r>
        <w:t>odule</w:t>
      </w:r>
      <w:proofErr w:type="spellEnd"/>
      <w:r w:rsidRPr="00894930">
        <w:rPr>
          <w:lang w:val="ru-RU"/>
        </w:rPr>
        <w:t>.</w:t>
      </w:r>
    </w:p>
    <w:p w:rsidR="00E14491" w:rsidRPr="00894930" w:rsidRDefault="00894930">
      <w:pPr>
        <w:pStyle w:val="2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t xml:space="preserve">3.3. </w:t>
      </w:r>
      <w:r w:rsidRPr="00894930">
        <w:rPr>
          <w:rFonts w:ascii="Times New Roman" w:hAnsi="Times New Roman" w:cs="Times New Roman"/>
        </w:rPr>
        <w:t>ER</w:t>
      </w:r>
      <w:r w:rsidRPr="00894930">
        <w:rPr>
          <w:rFonts w:ascii="Times New Roman" w:hAnsi="Times New Roman" w:cs="Times New Roman"/>
          <w:lang w:val="ru-RU"/>
        </w:rPr>
        <w:t>-диаграмма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t xml:space="preserve">Разработана </w:t>
      </w:r>
      <w:r>
        <w:t>ER</w:t>
      </w:r>
      <w:r w:rsidRPr="00894930">
        <w:rPr>
          <w:lang w:val="ru-RU"/>
        </w:rPr>
        <w:t xml:space="preserve">-диаграмма базы данных с таблицами: </w:t>
      </w:r>
      <w:r>
        <w:t>users</w:t>
      </w:r>
      <w:r w:rsidRPr="00894930">
        <w:rPr>
          <w:lang w:val="ru-RU"/>
        </w:rPr>
        <w:t xml:space="preserve">, </w:t>
      </w:r>
      <w:r>
        <w:t>projects</w:t>
      </w:r>
      <w:r w:rsidRPr="00894930">
        <w:rPr>
          <w:lang w:val="ru-RU"/>
        </w:rPr>
        <w:t xml:space="preserve">, </w:t>
      </w:r>
      <w:r>
        <w:t>tasks</w:t>
      </w:r>
      <w:r w:rsidRPr="00894930">
        <w:rPr>
          <w:lang w:val="ru-RU"/>
        </w:rPr>
        <w:t xml:space="preserve">, </w:t>
      </w:r>
      <w:r>
        <w:t>reports</w:t>
      </w:r>
      <w:r w:rsidRPr="00894930">
        <w:rPr>
          <w:lang w:val="ru-RU"/>
        </w:rPr>
        <w:t xml:space="preserve"> и их связями.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br w:type="page"/>
      </w:r>
    </w:p>
    <w:p w:rsidR="00E14491" w:rsidRPr="00894930" w:rsidRDefault="00894930">
      <w:pPr>
        <w:pStyle w:val="1"/>
        <w:rPr>
          <w:rFonts w:ascii="Times New Roman" w:hAnsi="Times New Roman" w:cs="Times New Roman"/>
          <w:lang w:val="ru-RU"/>
        </w:rPr>
      </w:pPr>
      <w:r w:rsidRPr="00894930">
        <w:rPr>
          <w:rFonts w:ascii="Times New Roman" w:hAnsi="Times New Roman" w:cs="Times New Roman"/>
          <w:lang w:val="ru-RU"/>
        </w:rPr>
        <w:lastRenderedPageBreak/>
        <w:t>ЗАКЛЮЧЕНИЕ</w:t>
      </w:r>
    </w:p>
    <w:p w:rsidR="00E14491" w:rsidRPr="00894930" w:rsidRDefault="00894930">
      <w:pPr>
        <w:rPr>
          <w:rFonts w:cs="Times New Roman"/>
          <w:lang w:val="ru-RU"/>
        </w:rPr>
      </w:pPr>
      <w:r w:rsidRPr="00894930">
        <w:rPr>
          <w:rFonts w:cs="Times New Roman"/>
          <w:lang w:val="ru-RU"/>
        </w:rPr>
        <w:t>В ходе производственной практики успешно выполнены все поставленные задачи:</w:t>
      </w:r>
      <w:r w:rsidRPr="00894930">
        <w:rPr>
          <w:rFonts w:cs="Times New Roman"/>
          <w:lang w:val="ru-RU"/>
        </w:rPr>
        <w:br/>
      </w:r>
      <w:r w:rsidRPr="00894930">
        <w:rPr>
          <w:rFonts w:cs="Times New Roman"/>
          <w:lang w:val="ru-RU"/>
        </w:rPr>
        <w:br/>
      </w:r>
      <w:r w:rsidRPr="00894930">
        <w:rPr>
          <w:rFonts w:ascii="Segoe UI Symbol" w:hAnsi="Segoe UI Symbol" w:cs="Segoe UI Symbol"/>
          <w:lang w:val="ru-RU"/>
        </w:rPr>
        <w:t>✓</w:t>
      </w:r>
      <w:r w:rsidRPr="00894930">
        <w:rPr>
          <w:rFonts w:cs="Times New Roman"/>
          <w:lang w:val="ru-RU"/>
        </w:rPr>
        <w:t xml:space="preserve"> Разработаны требования к трем модулям систе</w:t>
      </w:r>
      <w:r w:rsidRPr="00894930">
        <w:rPr>
          <w:rFonts w:cs="Times New Roman"/>
          <w:lang w:val="ru-RU"/>
        </w:rPr>
        <w:t>мы</w:t>
      </w:r>
      <w:r w:rsidRPr="00894930">
        <w:rPr>
          <w:rFonts w:cs="Times New Roman"/>
          <w:lang w:val="ru-RU"/>
        </w:rPr>
        <w:br/>
      </w:r>
      <w:r w:rsidRPr="00894930">
        <w:rPr>
          <w:rFonts w:ascii="Segoe UI Symbol" w:hAnsi="Segoe UI Symbol" w:cs="Segoe UI Symbol"/>
          <w:lang w:val="ru-RU"/>
        </w:rPr>
        <w:t>✓</w:t>
      </w:r>
      <w:r w:rsidRPr="00894930">
        <w:rPr>
          <w:rFonts w:cs="Times New Roman"/>
          <w:lang w:val="ru-RU"/>
        </w:rPr>
        <w:t xml:space="preserve"> Реализованы модули авторизации, задач и отчётов</w:t>
      </w:r>
      <w:r w:rsidRPr="00894930">
        <w:rPr>
          <w:rFonts w:cs="Times New Roman"/>
          <w:lang w:val="ru-RU"/>
        </w:rPr>
        <w:br/>
      </w:r>
      <w:r w:rsidRPr="00894930">
        <w:rPr>
          <w:rFonts w:ascii="Segoe UI Symbol" w:hAnsi="Segoe UI Symbol" w:cs="Segoe UI Symbol"/>
          <w:lang w:val="ru-RU"/>
        </w:rPr>
        <w:t>✓</w:t>
      </w:r>
      <w:r w:rsidRPr="00894930">
        <w:rPr>
          <w:rFonts w:cs="Times New Roman"/>
          <w:lang w:val="ru-RU"/>
        </w:rPr>
        <w:t xml:space="preserve"> Выполнена интеграция через </w:t>
      </w:r>
      <w:r w:rsidRPr="00894930">
        <w:rPr>
          <w:rFonts w:cs="Times New Roman"/>
        </w:rPr>
        <w:t>REST</w:t>
      </w:r>
      <w:r w:rsidRPr="00894930">
        <w:rPr>
          <w:rFonts w:cs="Times New Roman"/>
          <w:lang w:val="ru-RU"/>
        </w:rPr>
        <w:t xml:space="preserve"> </w:t>
      </w:r>
      <w:r w:rsidRPr="00894930">
        <w:rPr>
          <w:rFonts w:cs="Times New Roman"/>
        </w:rPr>
        <w:t>API</w:t>
      </w:r>
      <w:r w:rsidRPr="00894930">
        <w:rPr>
          <w:rFonts w:cs="Times New Roman"/>
          <w:lang w:val="ru-RU"/>
        </w:rPr>
        <w:t xml:space="preserve"> с </w:t>
      </w:r>
      <w:r w:rsidRPr="00894930">
        <w:rPr>
          <w:rFonts w:cs="Times New Roman"/>
        </w:rPr>
        <w:t>JWT</w:t>
      </w:r>
      <w:r w:rsidRPr="00894930">
        <w:rPr>
          <w:rFonts w:cs="Times New Roman"/>
          <w:lang w:val="ru-RU"/>
        </w:rPr>
        <w:br/>
      </w:r>
      <w:r w:rsidRPr="00894930">
        <w:rPr>
          <w:rFonts w:ascii="Segoe UI Symbol" w:hAnsi="Segoe UI Symbol" w:cs="Segoe UI Symbol"/>
          <w:lang w:val="ru-RU"/>
        </w:rPr>
        <w:t>✓</w:t>
      </w:r>
      <w:r w:rsidRPr="00894930">
        <w:rPr>
          <w:rFonts w:cs="Times New Roman"/>
          <w:lang w:val="ru-RU"/>
        </w:rPr>
        <w:t xml:space="preserve"> Разработано 45 тестов с покрытием 90%</w:t>
      </w:r>
      <w:r w:rsidRPr="00894930">
        <w:rPr>
          <w:rFonts w:cs="Times New Roman"/>
          <w:lang w:val="ru-RU"/>
        </w:rPr>
        <w:br/>
      </w:r>
      <w:r w:rsidRPr="00894930">
        <w:rPr>
          <w:rFonts w:ascii="Segoe UI Symbol" w:hAnsi="Segoe UI Symbol" w:cs="Segoe UI Symbol"/>
          <w:lang w:val="ru-RU"/>
        </w:rPr>
        <w:t>✓</w:t>
      </w:r>
      <w:r w:rsidRPr="00894930">
        <w:rPr>
          <w:rFonts w:cs="Times New Roman"/>
          <w:lang w:val="ru-RU"/>
        </w:rPr>
        <w:t xml:space="preserve"> Проведено инспектирование кода (оценка 9.4/10)</w:t>
      </w:r>
      <w:r w:rsidRPr="00894930">
        <w:rPr>
          <w:rFonts w:cs="Times New Roman"/>
          <w:lang w:val="ru-RU"/>
        </w:rPr>
        <w:br/>
      </w:r>
      <w:r w:rsidRPr="00894930">
        <w:rPr>
          <w:rFonts w:ascii="Segoe UI Symbol" w:hAnsi="Segoe UI Symbol" w:cs="Segoe UI Symbol"/>
          <w:lang w:val="ru-RU"/>
        </w:rPr>
        <w:t>✓</w:t>
      </w:r>
      <w:r w:rsidRPr="00894930">
        <w:rPr>
          <w:rFonts w:cs="Times New Roman"/>
          <w:lang w:val="ru-RU"/>
        </w:rPr>
        <w:t xml:space="preserve"> Построены математические модели (диаграммы)</w:t>
      </w:r>
      <w:r w:rsidRPr="00894930">
        <w:rPr>
          <w:rFonts w:cs="Times New Roman"/>
          <w:lang w:val="ru-RU"/>
        </w:rPr>
        <w:br/>
      </w:r>
      <w:r w:rsidRPr="00894930">
        <w:rPr>
          <w:rFonts w:ascii="Segoe UI Symbol" w:hAnsi="Segoe UI Symbol" w:cs="Segoe UI Symbol"/>
          <w:lang w:val="ru-RU"/>
        </w:rPr>
        <w:t>✓</w:t>
      </w:r>
      <w:r w:rsidRPr="00894930">
        <w:rPr>
          <w:rFonts w:cs="Times New Roman"/>
          <w:lang w:val="ru-RU"/>
        </w:rPr>
        <w:t xml:space="preserve"> Настроена система конт</w:t>
      </w:r>
      <w:r w:rsidRPr="00894930">
        <w:rPr>
          <w:rFonts w:cs="Times New Roman"/>
          <w:lang w:val="ru-RU"/>
        </w:rPr>
        <w:t xml:space="preserve">роля версий (11 </w:t>
      </w:r>
      <w:proofErr w:type="spellStart"/>
      <w:r w:rsidRPr="00894930">
        <w:rPr>
          <w:rFonts w:cs="Times New Roman"/>
          <w:lang w:val="ru-RU"/>
        </w:rPr>
        <w:t>коммитов</w:t>
      </w:r>
      <w:proofErr w:type="spellEnd"/>
      <w:r w:rsidRPr="00894930">
        <w:rPr>
          <w:rFonts w:cs="Times New Roman"/>
          <w:lang w:val="ru-RU"/>
        </w:rPr>
        <w:t>)</w:t>
      </w:r>
      <w:r w:rsidRPr="00894930">
        <w:rPr>
          <w:rFonts w:cs="Times New Roman"/>
          <w:lang w:val="ru-RU"/>
        </w:rPr>
        <w:br/>
      </w:r>
      <w:r w:rsidRPr="00894930">
        <w:rPr>
          <w:rFonts w:ascii="Segoe UI Symbol" w:hAnsi="Segoe UI Symbol" w:cs="Segoe UI Symbol"/>
          <w:lang w:val="ru-RU"/>
        </w:rPr>
        <w:t>✓</w:t>
      </w:r>
      <w:r w:rsidRPr="00894930">
        <w:rPr>
          <w:rFonts w:cs="Times New Roman"/>
          <w:lang w:val="ru-RU"/>
        </w:rPr>
        <w:t xml:space="preserve"> Настроен </w:t>
      </w:r>
      <w:r w:rsidRPr="00894930">
        <w:rPr>
          <w:rFonts w:cs="Times New Roman"/>
        </w:rPr>
        <w:t>CI</w:t>
      </w:r>
      <w:r w:rsidRPr="00894930">
        <w:rPr>
          <w:rFonts w:cs="Times New Roman"/>
          <w:lang w:val="ru-RU"/>
        </w:rPr>
        <w:t>/</w:t>
      </w:r>
      <w:r w:rsidRPr="00894930">
        <w:rPr>
          <w:rFonts w:cs="Times New Roman"/>
        </w:rPr>
        <w:t>CD</w:t>
      </w:r>
      <w:r w:rsidRPr="00894930">
        <w:rPr>
          <w:rFonts w:cs="Times New Roman"/>
          <w:lang w:val="ru-RU"/>
        </w:rPr>
        <w:t xml:space="preserve"> с </w:t>
      </w:r>
      <w:r w:rsidRPr="00894930">
        <w:rPr>
          <w:rFonts w:cs="Times New Roman"/>
        </w:rPr>
        <w:t>GitHub</w:t>
      </w:r>
      <w:r w:rsidRPr="00894930">
        <w:rPr>
          <w:rFonts w:cs="Times New Roman"/>
          <w:lang w:val="ru-RU"/>
        </w:rPr>
        <w:t xml:space="preserve"> </w:t>
      </w:r>
      <w:r w:rsidRPr="00894930">
        <w:rPr>
          <w:rFonts w:cs="Times New Roman"/>
        </w:rPr>
        <w:t>Actions</w:t>
      </w:r>
      <w:r w:rsidRPr="00894930">
        <w:rPr>
          <w:rFonts w:cs="Times New Roman"/>
          <w:lang w:val="ru-RU"/>
        </w:rPr>
        <w:br/>
      </w:r>
      <w:r w:rsidRPr="00894930">
        <w:rPr>
          <w:rFonts w:cs="Times New Roman"/>
          <w:lang w:val="ru-RU"/>
        </w:rPr>
        <w:br/>
        <w:t>Приобретенные компетенции:</w:t>
      </w:r>
      <w:r w:rsidRPr="00894930">
        <w:rPr>
          <w:rFonts w:cs="Times New Roman"/>
          <w:lang w:val="ru-RU"/>
        </w:rPr>
        <w:br/>
        <w:t xml:space="preserve">• Разработка </w:t>
      </w:r>
      <w:r w:rsidRPr="00894930">
        <w:rPr>
          <w:rFonts w:cs="Times New Roman"/>
        </w:rPr>
        <w:t>REST</w:t>
      </w:r>
      <w:r w:rsidRPr="00894930">
        <w:rPr>
          <w:rFonts w:cs="Times New Roman"/>
          <w:lang w:val="ru-RU"/>
        </w:rPr>
        <w:t xml:space="preserve"> </w:t>
      </w:r>
      <w:r w:rsidRPr="00894930">
        <w:rPr>
          <w:rFonts w:cs="Times New Roman"/>
        </w:rPr>
        <w:t>API</w:t>
      </w:r>
      <w:r w:rsidRPr="00894930">
        <w:rPr>
          <w:rFonts w:cs="Times New Roman"/>
          <w:lang w:val="ru-RU"/>
        </w:rPr>
        <w:t xml:space="preserve"> на </w:t>
      </w:r>
      <w:r w:rsidRPr="00894930">
        <w:rPr>
          <w:rFonts w:cs="Times New Roman"/>
        </w:rPr>
        <w:t>Python</w:t>
      </w:r>
      <w:r w:rsidRPr="00894930">
        <w:rPr>
          <w:rFonts w:cs="Times New Roman"/>
          <w:lang w:val="ru-RU"/>
        </w:rPr>
        <w:t>/</w:t>
      </w:r>
      <w:r w:rsidRPr="00894930">
        <w:rPr>
          <w:rFonts w:cs="Times New Roman"/>
        </w:rPr>
        <w:t>Flask</w:t>
      </w:r>
      <w:r w:rsidRPr="00894930">
        <w:rPr>
          <w:rFonts w:cs="Times New Roman"/>
          <w:lang w:val="ru-RU"/>
        </w:rPr>
        <w:br/>
        <w:t xml:space="preserve">• Работа с </w:t>
      </w:r>
      <w:proofErr w:type="spellStart"/>
      <w:r w:rsidRPr="00894930">
        <w:rPr>
          <w:rFonts w:cs="Times New Roman"/>
        </w:rPr>
        <w:t>SQLAlchemy</w:t>
      </w:r>
      <w:proofErr w:type="spellEnd"/>
      <w:r w:rsidRPr="00894930">
        <w:rPr>
          <w:rFonts w:cs="Times New Roman"/>
          <w:lang w:val="ru-RU"/>
        </w:rPr>
        <w:t xml:space="preserve"> </w:t>
      </w:r>
      <w:r w:rsidRPr="00894930">
        <w:rPr>
          <w:rFonts w:cs="Times New Roman"/>
        </w:rPr>
        <w:t>ORM</w:t>
      </w:r>
      <w:r w:rsidRPr="00894930">
        <w:rPr>
          <w:rFonts w:cs="Times New Roman"/>
          <w:lang w:val="ru-RU"/>
        </w:rPr>
        <w:br/>
        <w:t xml:space="preserve">• Тестирование с </w:t>
      </w:r>
      <w:proofErr w:type="spellStart"/>
      <w:r w:rsidRPr="00894930">
        <w:rPr>
          <w:rFonts w:cs="Times New Roman"/>
        </w:rPr>
        <w:t>pytest</w:t>
      </w:r>
      <w:proofErr w:type="spellEnd"/>
      <w:r w:rsidRPr="00894930">
        <w:rPr>
          <w:rFonts w:cs="Times New Roman"/>
          <w:lang w:val="ru-RU"/>
        </w:rPr>
        <w:br/>
        <w:t>• Статический анализ кода</w:t>
      </w:r>
      <w:r w:rsidRPr="00894930">
        <w:rPr>
          <w:rFonts w:cs="Times New Roman"/>
          <w:lang w:val="ru-RU"/>
        </w:rPr>
        <w:br/>
        <w:t xml:space="preserve">• Моделирование с </w:t>
      </w:r>
      <w:proofErr w:type="spellStart"/>
      <w:r w:rsidRPr="00894930">
        <w:rPr>
          <w:rFonts w:cs="Times New Roman"/>
        </w:rPr>
        <w:t>PlantUML</w:t>
      </w:r>
      <w:proofErr w:type="spellEnd"/>
      <w:r w:rsidRPr="00894930">
        <w:rPr>
          <w:rFonts w:cs="Times New Roman"/>
          <w:lang w:val="ru-RU"/>
        </w:rPr>
        <w:br/>
        <w:t xml:space="preserve">• Работа с </w:t>
      </w:r>
      <w:proofErr w:type="spellStart"/>
      <w:r w:rsidRPr="00894930">
        <w:rPr>
          <w:rFonts w:cs="Times New Roman"/>
        </w:rPr>
        <w:t>Git</w:t>
      </w:r>
      <w:proofErr w:type="spellEnd"/>
      <w:r w:rsidRPr="00894930">
        <w:rPr>
          <w:rFonts w:cs="Times New Roman"/>
          <w:lang w:val="ru-RU"/>
        </w:rPr>
        <w:t xml:space="preserve"> и </w:t>
      </w:r>
      <w:r w:rsidRPr="00894930">
        <w:rPr>
          <w:rFonts w:cs="Times New Roman"/>
        </w:rPr>
        <w:t>CI</w:t>
      </w:r>
      <w:r w:rsidRPr="00894930">
        <w:rPr>
          <w:rFonts w:cs="Times New Roman"/>
          <w:lang w:val="ru-RU"/>
        </w:rPr>
        <w:t>/</w:t>
      </w:r>
      <w:r w:rsidRPr="00894930">
        <w:rPr>
          <w:rFonts w:cs="Times New Roman"/>
        </w:rPr>
        <w:t>CD</w:t>
      </w:r>
      <w:r w:rsidRPr="00894930">
        <w:rPr>
          <w:rFonts w:cs="Times New Roman"/>
          <w:lang w:val="ru-RU"/>
        </w:rPr>
        <w:br/>
      </w:r>
      <w:r w:rsidRPr="00894930">
        <w:rPr>
          <w:rFonts w:cs="Times New Roman"/>
          <w:lang w:val="ru-RU"/>
        </w:rPr>
        <w:br/>
        <w:t>Сис</w:t>
      </w:r>
      <w:r w:rsidRPr="00894930">
        <w:rPr>
          <w:rFonts w:cs="Times New Roman"/>
          <w:lang w:val="ru-RU"/>
        </w:rPr>
        <w:t xml:space="preserve">тема </w:t>
      </w:r>
      <w:proofErr w:type="spellStart"/>
      <w:r w:rsidRPr="00894930">
        <w:rPr>
          <w:rFonts w:cs="Times New Roman"/>
        </w:rPr>
        <w:t>ProjectFlow</w:t>
      </w:r>
      <w:proofErr w:type="spellEnd"/>
      <w:r w:rsidRPr="00894930">
        <w:rPr>
          <w:rFonts w:cs="Times New Roman"/>
          <w:lang w:val="ru-RU"/>
        </w:rPr>
        <w:t xml:space="preserve"> готова к использованию и соответствует всем требованиям задания.</w:t>
      </w:r>
    </w:p>
    <w:p w:rsidR="00E14491" w:rsidRPr="00894930" w:rsidRDefault="00894930">
      <w:pPr>
        <w:rPr>
          <w:lang w:val="ru-RU"/>
        </w:rPr>
      </w:pPr>
      <w:r w:rsidRPr="00894930">
        <w:rPr>
          <w:lang w:val="ru-RU"/>
        </w:rPr>
        <w:br w:type="page"/>
      </w:r>
    </w:p>
    <w:p w:rsidR="00E14491" w:rsidRDefault="00894930">
      <w:pPr>
        <w:pStyle w:val="1"/>
      </w:pPr>
      <w:r>
        <w:lastRenderedPageBreak/>
        <w:t>СПИСОК ИСПОЛЬЗОВАННЫХ ИСТОЧНИКОВ</w:t>
      </w:r>
    </w:p>
    <w:p w:rsidR="00E14491" w:rsidRDefault="00894930">
      <w:pPr>
        <w:pStyle w:val="a"/>
      </w:pPr>
      <w:r>
        <w:t>1. RFC 7519 — JSON Web Token (JWT)</w:t>
      </w:r>
    </w:p>
    <w:p w:rsidR="00E14491" w:rsidRDefault="00894930">
      <w:pPr>
        <w:pStyle w:val="a"/>
      </w:pPr>
      <w:r>
        <w:t>2. PEP 8 — Style Guide for Python Code</w:t>
      </w:r>
    </w:p>
    <w:p w:rsidR="00E14491" w:rsidRPr="00894930" w:rsidRDefault="00894930">
      <w:pPr>
        <w:pStyle w:val="a"/>
        <w:rPr>
          <w:lang w:val="ru-RU"/>
        </w:rPr>
      </w:pPr>
      <w:r w:rsidRPr="00894930">
        <w:rPr>
          <w:lang w:val="ru-RU"/>
        </w:rPr>
        <w:t xml:space="preserve">3. </w:t>
      </w:r>
      <w:r>
        <w:t>OWASP</w:t>
      </w:r>
      <w:r w:rsidRPr="00894930">
        <w:rPr>
          <w:lang w:val="ru-RU"/>
        </w:rPr>
        <w:t xml:space="preserve"> </w:t>
      </w:r>
      <w:r>
        <w:t>Top</w:t>
      </w:r>
      <w:r w:rsidRPr="00894930">
        <w:rPr>
          <w:lang w:val="ru-RU"/>
        </w:rPr>
        <w:t xml:space="preserve"> 10 — Стандарты безопасности веб-приложений</w:t>
      </w:r>
    </w:p>
    <w:p w:rsidR="00E14491" w:rsidRDefault="00894930">
      <w:pPr>
        <w:pStyle w:val="a"/>
      </w:pPr>
      <w:r>
        <w:t xml:space="preserve">4. Flask </w:t>
      </w:r>
      <w:r>
        <w:t>Documentation — https://flask.palletsprojects.com/</w:t>
      </w:r>
    </w:p>
    <w:p w:rsidR="00E14491" w:rsidRDefault="00894930">
      <w:pPr>
        <w:pStyle w:val="a"/>
      </w:pPr>
      <w:r>
        <w:t>5. SQLAlchemy Documentation — https://www.sqlalchemy.org/</w:t>
      </w:r>
    </w:p>
    <w:p w:rsidR="00E14491" w:rsidRDefault="00894930">
      <w:pPr>
        <w:pStyle w:val="a"/>
      </w:pPr>
      <w:r>
        <w:t>6. pytest Documentation — https://docs.pytest.org/</w:t>
      </w:r>
    </w:p>
    <w:p w:rsidR="00E14491" w:rsidRDefault="00894930">
      <w:pPr>
        <w:pStyle w:val="a"/>
      </w:pPr>
      <w:r>
        <w:t>7. PlantUML Documentation — https://plantuml.com/</w:t>
      </w:r>
    </w:p>
    <w:p w:rsidR="00E14491" w:rsidRDefault="00894930">
      <w:pPr>
        <w:pStyle w:val="a"/>
      </w:pPr>
      <w:r>
        <w:t>8. ISO/IEC 25010 — Systems and software Qualit</w:t>
      </w:r>
      <w:r>
        <w:t>y Requirements</w:t>
      </w:r>
    </w:p>
    <w:sectPr w:rsidR="00E144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4930"/>
    <w:rsid w:val="00AA1D8D"/>
    <w:rsid w:val="00B47730"/>
    <w:rsid w:val="00CB0664"/>
    <w:rsid w:val="00E144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F25C58-8830-473B-A584-2AF85400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7D421C-EF43-46A5-864A-F73C9450C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Ильназ Терешкин</cp:lastModifiedBy>
  <cp:revision>3</cp:revision>
  <dcterms:created xsi:type="dcterms:W3CDTF">2013-12-23T23:15:00Z</dcterms:created>
  <dcterms:modified xsi:type="dcterms:W3CDTF">2026-10-07T19:14:00Z</dcterms:modified>
  <cp:category/>
</cp:coreProperties>
</file>