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38658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3865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Pr="002B3B47" w:rsidRDefault="006F1F1B" w:rsidP="00DD23BF">
            <w:p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Pr="002B3B47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Non vi sono </w:t>
            </w:r>
            <w:r w:rsidR="00361147" w:rsidRPr="002B3B47">
              <w:rPr>
                <w:sz w:val="28"/>
                <w:szCs w:val="28"/>
              </w:rPr>
              <w:t>incompatibilità</w:t>
            </w:r>
            <w:r w:rsidRPr="002B3B47"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Pr="002B3B47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2B3B47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Sono presenti tutti i pezzi fondamentali (CPU</w:t>
            </w:r>
            <w:r w:rsidR="00DC0D5E" w:rsidRPr="002B3B47">
              <w:rPr>
                <w:sz w:val="28"/>
                <w:szCs w:val="28"/>
              </w:rPr>
              <w:t xml:space="preserve"> – </w:t>
            </w:r>
            <w:r w:rsidRPr="002B3B47">
              <w:rPr>
                <w:sz w:val="28"/>
                <w:szCs w:val="28"/>
              </w:rPr>
              <w:t>GPU</w:t>
            </w:r>
            <w:r w:rsidR="00DC0D5E" w:rsidRPr="002B3B47">
              <w:rPr>
                <w:sz w:val="28"/>
                <w:szCs w:val="28"/>
              </w:rPr>
              <w:t xml:space="preserve"> – </w:t>
            </w:r>
            <w:r w:rsidRPr="002B3B47">
              <w:rPr>
                <w:sz w:val="28"/>
                <w:szCs w:val="28"/>
              </w:rPr>
              <w:t>Motherboard</w:t>
            </w:r>
            <w:r w:rsidR="00DC0D5E" w:rsidRPr="002B3B47">
              <w:rPr>
                <w:sz w:val="28"/>
                <w:szCs w:val="28"/>
              </w:rPr>
              <w:t xml:space="preserve"> – Storage – Memoria – </w:t>
            </w:r>
            <w:r w:rsidRPr="002B3B47">
              <w:rPr>
                <w:sz w:val="28"/>
                <w:szCs w:val="28"/>
              </w:rPr>
              <w:t xml:space="preserve">Case) </w:t>
            </w:r>
            <w:r w:rsidR="00361147" w:rsidRPr="002B3B47">
              <w:rPr>
                <w:sz w:val="28"/>
                <w:szCs w:val="28"/>
              </w:rPr>
              <w:t xml:space="preserve">per il corretto funzionamento del </w:t>
            </w:r>
            <w:r w:rsidR="00DC0D5E" w:rsidRPr="002B3B47">
              <w:rPr>
                <w:sz w:val="28"/>
                <w:szCs w:val="28"/>
              </w:rPr>
              <w:t>PC</w:t>
            </w:r>
            <w:r w:rsidR="00361147" w:rsidRPr="002B3B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Pr="002B3B47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</w:t>
            </w:r>
            <w:r w:rsidR="00C44040" w:rsidRPr="002B3B47">
              <w:rPr>
                <w:sz w:val="28"/>
                <w:szCs w:val="28"/>
              </w:rPr>
              <w:t xml:space="preserve"> cliente</w:t>
            </w:r>
            <w:r w:rsidR="000E376A" w:rsidRPr="002B3B47">
              <w:rPr>
                <w:sz w:val="28"/>
                <w:szCs w:val="28"/>
              </w:rPr>
              <w:t xml:space="preserve"> </w:t>
            </w:r>
            <w:r w:rsidR="00C44040" w:rsidRPr="002B3B47">
              <w:rPr>
                <w:sz w:val="28"/>
                <w:szCs w:val="28"/>
              </w:rPr>
              <w:t xml:space="preserve">seleziona l’opzione per la creazione di un </w:t>
            </w:r>
            <w:r w:rsidRPr="002B3B47">
              <w:rPr>
                <w:sz w:val="28"/>
                <w:szCs w:val="28"/>
              </w:rPr>
              <w:t>PC</w:t>
            </w:r>
            <w:r w:rsidR="00C44040" w:rsidRPr="002B3B47">
              <w:rPr>
                <w:sz w:val="28"/>
                <w:szCs w:val="28"/>
              </w:rPr>
              <w:t xml:space="preserve"> desktop.</w:t>
            </w:r>
          </w:p>
          <w:p w14:paraId="6FFCDA3B" w14:textId="7FC17F82" w:rsidR="00B865D6" w:rsidRPr="002B3B47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inizializza una nuova configurazione vuota,</w:t>
            </w:r>
            <w:r w:rsidR="00216229" w:rsidRPr="002B3B47">
              <w:rPr>
                <w:sz w:val="28"/>
                <w:szCs w:val="28"/>
              </w:rPr>
              <w:t xml:space="preserve"> impostando dei valori di default per prezzo</w:t>
            </w:r>
            <w:r w:rsidR="00E40751" w:rsidRPr="002B3B47">
              <w:rPr>
                <w:sz w:val="28"/>
                <w:szCs w:val="28"/>
              </w:rPr>
              <w:t>, nome</w:t>
            </w:r>
            <w:r w:rsidR="00216229" w:rsidRPr="002B3B47">
              <w:rPr>
                <w:sz w:val="28"/>
                <w:szCs w:val="28"/>
              </w:rPr>
              <w:t xml:space="preserve"> e consumo energetico.</w:t>
            </w:r>
          </w:p>
          <w:p w14:paraId="3050A0B3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 cliente tutte le categorie di componenti</w:t>
            </w:r>
          </w:p>
          <w:p w14:paraId="2031D14A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Il sistema restituisce al cliente tutte le informazioni relative al componente selezionato: per ciascun componente verranno mostrati il prezzo, il consumo energetico, le eventuali specifiche di compatibilità a seconda della categoria del componente stesso, e una breve descrizione. </w:t>
            </w:r>
          </w:p>
          <w:p w14:paraId="2F5EAC03" w14:textId="79E1F681" w:rsidR="000A6635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2B3B47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</w:t>
            </w:r>
            <w:r w:rsidR="004079FC" w:rsidRPr="002B3B47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 w:rsidRPr="002B3B47"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Pr="002B3B47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Pr="002B3B47" w:rsidRDefault="002A6596" w:rsidP="002A6596">
            <w:pPr>
              <w:ind w:left="360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lastRenderedPageBreak/>
              <w:t xml:space="preserve">I passi da </w:t>
            </w:r>
            <w:r w:rsidR="008535DE" w:rsidRPr="002B3B47">
              <w:rPr>
                <w:sz w:val="28"/>
                <w:szCs w:val="28"/>
              </w:rPr>
              <w:t>4</w:t>
            </w:r>
            <w:r w:rsidRPr="002B3B47"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B3B47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Pr="002B3B47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cliente</w:t>
            </w:r>
            <w:r w:rsidR="00216229" w:rsidRPr="002B3B47">
              <w:rPr>
                <w:sz w:val="28"/>
                <w:szCs w:val="28"/>
              </w:rPr>
              <w:t xml:space="preserve"> </w:t>
            </w:r>
            <w:r w:rsidR="00773903" w:rsidRPr="002B3B47">
              <w:rPr>
                <w:sz w:val="28"/>
                <w:szCs w:val="28"/>
              </w:rPr>
              <w:t>seleziona l’opzione per confermare</w:t>
            </w:r>
            <w:r w:rsidR="00216229" w:rsidRPr="002B3B47">
              <w:rPr>
                <w:sz w:val="28"/>
                <w:szCs w:val="28"/>
              </w:rPr>
              <w:t xml:space="preserve"> </w:t>
            </w:r>
            <w:r w:rsidR="0098369E" w:rsidRPr="002B3B47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2B3B47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2B3B47">
              <w:rPr>
                <w:color w:val="000000" w:themeColor="text1"/>
                <w:sz w:val="28"/>
                <w:szCs w:val="28"/>
              </w:rPr>
              <w:t xml:space="preserve">Il sistema esegue i controlli sulla presenza dei componenti </w:t>
            </w:r>
            <w:r w:rsidR="004079FC" w:rsidRPr="002B3B47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2B3B47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2B3B47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 </w:t>
            </w:r>
            <w:r w:rsidR="00C86DC6" w:rsidRPr="002B3B47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Pr="002B3B47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Un </w:t>
            </w:r>
            <w:r w:rsidR="001207C2" w:rsidRPr="002B3B47">
              <w:rPr>
                <w:sz w:val="28"/>
                <w:szCs w:val="28"/>
              </w:rPr>
              <w:t>amministratore</w:t>
            </w:r>
            <w:r w:rsidRPr="002B3B47"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2B3B47">
              <w:rPr>
                <w:sz w:val="28"/>
                <w:szCs w:val="28"/>
              </w:rPr>
              <w:t>PC</w:t>
            </w:r>
            <w:r w:rsidRPr="002B3B47">
              <w:rPr>
                <w:sz w:val="28"/>
                <w:szCs w:val="28"/>
              </w:rPr>
              <w:t xml:space="preserve"> desktop.</w:t>
            </w:r>
          </w:p>
          <w:p w14:paraId="3DC4AC4A" w14:textId="14DACEF6" w:rsidR="00773903" w:rsidRPr="002B3B47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inizializza una nuova configurazione vuota, impostando dei valori di default per prezzo e consumo energetico.</w:t>
            </w:r>
          </w:p>
          <w:p w14:paraId="76671BFF" w14:textId="3A2C86BF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all’amministratore tutte le categorie di componenti</w:t>
            </w:r>
          </w:p>
          <w:p w14:paraId="6CA9F79A" w14:textId="260D35AA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B3B47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Il sistema restituisce all’amministratore tutte le informazioni relative al componente selezionato: per ciascun componente verranno mostrati il prezzo, il consumo energetico, le eventuali specifiche di compatibilità a seconda della categoria del componente stesso, e una breve descrizione. </w:t>
            </w:r>
          </w:p>
          <w:p w14:paraId="04A000E1" w14:textId="2A0422ED" w:rsidR="00773903" w:rsidRPr="002B3B47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L’amministratore </w:t>
            </w:r>
            <w:r w:rsidR="00773903" w:rsidRPr="002B3B47">
              <w:rPr>
                <w:sz w:val="28"/>
                <w:szCs w:val="28"/>
              </w:rPr>
              <w:t>seleziona un componente da aggiungere alla configurazione</w:t>
            </w:r>
            <w:r w:rsidR="002A591A" w:rsidRPr="002B3B47">
              <w:rPr>
                <w:sz w:val="28"/>
                <w:szCs w:val="28"/>
              </w:rPr>
              <w:t>.</w:t>
            </w:r>
          </w:p>
          <w:p w14:paraId="094E5B1C" w14:textId="437561AB" w:rsidR="00773903" w:rsidRPr="002B3B47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Il sistema</w:t>
            </w:r>
            <w:r w:rsidR="00E40A10" w:rsidRPr="002B3B47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 w:rsidRPr="002B3B47"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 w:rsidRPr="002B3B47">
              <w:rPr>
                <w:sz w:val="28"/>
                <w:szCs w:val="28"/>
              </w:rPr>
              <w:t>l’amministratore</w:t>
            </w:r>
            <w:r w:rsidR="002A591A" w:rsidRPr="002B3B47">
              <w:rPr>
                <w:sz w:val="28"/>
                <w:szCs w:val="28"/>
              </w:rPr>
              <w:t>.</w:t>
            </w:r>
          </w:p>
          <w:p w14:paraId="1E09EA76" w14:textId="77777777" w:rsidR="00773903" w:rsidRPr="002B3B47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Pr="002B3B47" w:rsidRDefault="00773903" w:rsidP="00DE08D7">
            <w:pPr>
              <w:ind w:left="360"/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 passi </w:t>
            </w:r>
            <w:r w:rsidR="004D0862" w:rsidRPr="002B3B47">
              <w:rPr>
                <w:sz w:val="28"/>
                <w:szCs w:val="28"/>
              </w:rPr>
              <w:t>4</w:t>
            </w:r>
            <w:r w:rsidRPr="002B3B47">
              <w:rPr>
                <w:sz w:val="28"/>
                <w:szCs w:val="28"/>
              </w:rPr>
              <w:t xml:space="preserve"> e </w:t>
            </w:r>
            <w:r w:rsidR="00241BC5" w:rsidRPr="002B3B47">
              <w:rPr>
                <w:sz w:val="28"/>
                <w:szCs w:val="28"/>
              </w:rPr>
              <w:t>9</w:t>
            </w:r>
            <w:r w:rsidRPr="002B3B47"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B3B47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Pr="002B3B47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L’amministratore </w:t>
            </w:r>
            <w:r w:rsidR="00773903" w:rsidRPr="002B3B47">
              <w:rPr>
                <w:sz w:val="28"/>
                <w:szCs w:val="28"/>
              </w:rPr>
              <w:t xml:space="preserve">seleziona l’opzione per confermare </w:t>
            </w:r>
            <w:r w:rsidR="0098369E" w:rsidRPr="002B3B47">
              <w:rPr>
                <w:sz w:val="28"/>
                <w:szCs w:val="28"/>
              </w:rPr>
              <w:t>il termine “dell’assemblaggio” della configurazione</w:t>
            </w:r>
            <w:r w:rsidR="00773903" w:rsidRPr="002B3B47">
              <w:rPr>
                <w:sz w:val="28"/>
                <w:szCs w:val="28"/>
              </w:rPr>
              <w:t>.</w:t>
            </w:r>
          </w:p>
          <w:p w14:paraId="2253318B" w14:textId="3E6FE05A" w:rsidR="0067372C" w:rsidRPr="002B3B47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2B3B47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2B3B47">
              <w:rPr>
                <w:color w:val="000000" w:themeColor="text1"/>
                <w:sz w:val="28"/>
                <w:szCs w:val="28"/>
              </w:rPr>
              <w:t xml:space="preserve">esegue i controlli sulla presenza dei componenti fondamentali, e controlli sul consumo energetico ai fini di garantire all’amministratore che la configurazione da lui creata possa essere effettivamente funzionante. </w:t>
            </w:r>
            <w:r w:rsidRPr="002B3B47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2B3B47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2B3B47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Pr="002B3B47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L’amministratore inserisce </w:t>
            </w:r>
            <w:r w:rsidR="00313AE6" w:rsidRPr="002B3B47">
              <w:rPr>
                <w:sz w:val="28"/>
                <w:szCs w:val="28"/>
              </w:rPr>
              <w:t>il nome</w:t>
            </w:r>
            <w:r w:rsidR="00B246F4" w:rsidRPr="002B3B47">
              <w:rPr>
                <w:sz w:val="28"/>
                <w:szCs w:val="28"/>
              </w:rPr>
              <w:t xml:space="preserve">, </w:t>
            </w:r>
            <w:r w:rsidR="00313AE6" w:rsidRPr="002B3B47">
              <w:rPr>
                <w:sz w:val="28"/>
                <w:szCs w:val="28"/>
              </w:rPr>
              <w:t>il fattore di sconto</w:t>
            </w:r>
            <w:r w:rsidR="00B246F4" w:rsidRPr="002B3B47">
              <w:rPr>
                <w:sz w:val="28"/>
                <w:szCs w:val="28"/>
              </w:rPr>
              <w:t xml:space="preserve"> e la descrizione </w:t>
            </w:r>
            <w:r w:rsidR="00313AE6" w:rsidRPr="002B3B47">
              <w:rPr>
                <w:sz w:val="28"/>
                <w:szCs w:val="28"/>
              </w:rPr>
              <w:t xml:space="preserve">del bundle </w:t>
            </w:r>
            <w:r w:rsidR="00510FED" w:rsidRPr="002B3B47">
              <w:rPr>
                <w:sz w:val="28"/>
                <w:szCs w:val="28"/>
              </w:rPr>
              <w:t>che conterrà</w:t>
            </w:r>
            <w:r w:rsidRPr="002B3B47"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2B3B47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 xml:space="preserve">Il sistema </w:t>
            </w:r>
            <w:r w:rsidR="00313AE6" w:rsidRPr="002B3B47">
              <w:rPr>
                <w:sz w:val="28"/>
                <w:szCs w:val="28"/>
              </w:rPr>
              <w:t xml:space="preserve">crea un nuovo </w:t>
            </w:r>
            <w:r w:rsidR="00510FED" w:rsidRPr="002B3B47">
              <w:rPr>
                <w:sz w:val="28"/>
                <w:szCs w:val="28"/>
              </w:rPr>
              <w:t>bundle</w:t>
            </w:r>
            <w:r w:rsidR="00313AE6" w:rsidRPr="002B3B47">
              <w:rPr>
                <w:sz w:val="28"/>
                <w:szCs w:val="28"/>
              </w:rPr>
              <w:t xml:space="preserve"> relativo alla configurazione creata</w:t>
            </w:r>
            <w:r w:rsidR="00510FED" w:rsidRPr="002B3B47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Pr="002B3B4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richiede al sistema l’inserimento di un nuovo componente</w:t>
            </w:r>
            <w:r w:rsidR="0047174F" w:rsidRPr="002B3B47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</w:t>
            </w:r>
            <w:r w:rsidRPr="002B3B47">
              <w:rPr>
                <w:sz w:val="28"/>
                <w:szCs w:val="28"/>
              </w:rPr>
              <w:t xml:space="preserve">sistema nome, </w:t>
            </w:r>
            <w:r w:rsidR="00967C99" w:rsidRPr="002B3B47">
              <w:rPr>
                <w:sz w:val="28"/>
                <w:szCs w:val="28"/>
              </w:rPr>
              <w:t>categoria</w:t>
            </w:r>
            <w:r w:rsidRPr="002B3B47">
              <w:rPr>
                <w:sz w:val="28"/>
                <w:szCs w:val="28"/>
              </w:rPr>
              <w:t>, consumo energetico,</w:t>
            </w:r>
            <w:r w:rsidR="00C22D9B" w:rsidRPr="002B3B47">
              <w:rPr>
                <w:sz w:val="28"/>
                <w:szCs w:val="28"/>
              </w:rPr>
              <w:t xml:space="preserve"> prezzo</w:t>
            </w:r>
            <w:r w:rsidR="004D4BC2" w:rsidRPr="002B3B47">
              <w:rPr>
                <w:sz w:val="28"/>
                <w:szCs w:val="28"/>
              </w:rPr>
              <w:t xml:space="preserve"> e </w:t>
            </w:r>
            <w:r w:rsidRPr="002B3B47">
              <w:rPr>
                <w:sz w:val="28"/>
                <w:szCs w:val="28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2B3B47">
              <w:rPr>
                <w:sz w:val="28"/>
                <w:szCs w:val="28"/>
              </w:rPr>
              <w:t>copia componente inserita,</w:t>
            </w:r>
            <w:r>
              <w:rPr>
                <w:sz w:val="28"/>
                <w:szCs w:val="28"/>
              </w:rPr>
              <w:t xml:space="preserve">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2B3B47">
              <w:rPr>
                <w:sz w:val="28"/>
                <w:szCs w:val="28"/>
              </w:rPr>
              <w:t>L’amministratore richiede al sistema l’inserimento di una nuova copia di un componente,</w:t>
            </w:r>
            <w:r>
              <w:rPr>
                <w:sz w:val="28"/>
                <w:szCs w:val="28"/>
              </w:rPr>
              <w:t xml:space="preserve">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2B3B47">
              <w:rPr>
                <w:sz w:val="28"/>
                <w:szCs w:val="28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2B3B47">
              <w:rPr>
                <w:sz w:val="28"/>
                <w:szCs w:val="28"/>
              </w:rPr>
              <w:t>carrello,</w:t>
            </w:r>
            <w:r w:rsidR="0009419B" w:rsidRPr="002B3B47">
              <w:rPr>
                <w:sz w:val="28"/>
                <w:szCs w:val="28"/>
              </w:rPr>
              <w:t xml:space="preserve"> aggiorna il costo totale dei prodotti</w:t>
            </w:r>
            <w:r w:rsidR="0046352E" w:rsidRPr="002B3B47">
              <w:rPr>
                <w:sz w:val="28"/>
                <w:szCs w:val="28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2B3B47">
              <w:rPr>
                <w:sz w:val="28"/>
                <w:szCs w:val="28"/>
              </w:rPr>
              <w:t>spedizione (indirizzo di spedizione, città, CAP)</w:t>
            </w:r>
            <w:r>
              <w:rPr>
                <w:sz w:val="28"/>
                <w:szCs w:val="28"/>
              </w:rPr>
              <w:t xml:space="preserve">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2B3B47">
              <w:rPr>
                <w:sz w:val="28"/>
                <w:szCs w:val="28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2B3B47">
              <w:rPr>
                <w:sz w:val="28"/>
                <w:szCs w:val="28"/>
              </w:rPr>
              <w:t>numero carta,</w:t>
            </w:r>
            <w:r w:rsidR="005E3D65" w:rsidRPr="002B3B47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0124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2B3B47">
              <w:rPr>
                <w:rFonts w:cstheme="minorHAnsi"/>
                <w:sz w:val="28"/>
                <w:szCs w:val="28"/>
              </w:rPr>
              <w:t>nome, cognome, e-mail, 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9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7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539570CC" w14:textId="77777777" w:rsid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151AD4" w:rsidR="00541A51" w:rsidRPr="00345E96" w:rsidRDefault="00541A51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rimuove Bundle e Configurazioni che contengono il componente appena eliminato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6731B8D4" w14:textId="77777777" w:rsidR="00345E96" w:rsidRPr="00541A51" w:rsidRDefault="00345E96" w:rsidP="00345E96">
      <w:pPr>
        <w:rPr>
          <w:sz w:val="28"/>
          <w:szCs w:val="28"/>
          <w:u w:val="single"/>
        </w:rPr>
      </w:pPr>
      <w:bookmarkStart w:id="8" w:name="_GoBack"/>
      <w:bookmarkEnd w:id="8"/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0A1F4C">
            <w:pPr>
              <w:pStyle w:val="Paragrafoelenco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0A1F4C">
            <w:pPr>
              <w:pStyle w:val="Paragrafoelenco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4916FB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824E10">
            <w:pPr>
              <w:pStyle w:val="Paragrafoelenco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lastRenderedPageBreak/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1323" w14:textId="77777777" w:rsidR="0038658F" w:rsidRDefault="0038658F" w:rsidP="008F64A6">
      <w:pPr>
        <w:spacing w:after="0" w:line="240" w:lineRule="auto"/>
      </w:pPr>
      <w:r>
        <w:separator/>
      </w:r>
    </w:p>
  </w:endnote>
  <w:endnote w:type="continuationSeparator" w:id="0">
    <w:p w14:paraId="4F8977DC" w14:textId="77777777" w:rsidR="0038658F" w:rsidRDefault="0038658F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2B3B47" w:rsidRPr="00EF6BDA" w:rsidRDefault="002B3B4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BF4AA" w14:textId="77777777" w:rsidR="0038658F" w:rsidRDefault="0038658F" w:rsidP="008F64A6">
      <w:pPr>
        <w:spacing w:after="0" w:line="240" w:lineRule="auto"/>
      </w:pPr>
      <w:r>
        <w:separator/>
      </w:r>
    </w:p>
  </w:footnote>
  <w:footnote w:type="continuationSeparator" w:id="0">
    <w:p w14:paraId="4EE2A9F5" w14:textId="77777777" w:rsidR="0038658F" w:rsidRDefault="0038658F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2B3B47" w:rsidRDefault="002B3B4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2B3B47" w:rsidRDefault="002B3B4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2B3B47" w:rsidRDefault="002B3B4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2B3B47" w:rsidRDefault="002B3B4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9C01D08"/>
    <w:multiLevelType w:val="hybridMultilevel"/>
    <w:tmpl w:val="017C2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C659A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2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4"/>
  </w:num>
  <w:num w:numId="2">
    <w:abstractNumId w:val="31"/>
  </w:num>
  <w:num w:numId="3">
    <w:abstractNumId w:val="13"/>
  </w:num>
  <w:num w:numId="4">
    <w:abstractNumId w:val="21"/>
  </w:num>
  <w:num w:numId="5">
    <w:abstractNumId w:val="0"/>
  </w:num>
  <w:num w:numId="6">
    <w:abstractNumId w:val="26"/>
  </w:num>
  <w:num w:numId="7">
    <w:abstractNumId w:val="47"/>
  </w:num>
  <w:num w:numId="8">
    <w:abstractNumId w:val="27"/>
  </w:num>
  <w:num w:numId="9">
    <w:abstractNumId w:val="6"/>
  </w:num>
  <w:num w:numId="10">
    <w:abstractNumId w:val="46"/>
  </w:num>
  <w:num w:numId="11">
    <w:abstractNumId w:val="16"/>
  </w:num>
  <w:num w:numId="12">
    <w:abstractNumId w:val="22"/>
  </w:num>
  <w:num w:numId="13">
    <w:abstractNumId w:val="3"/>
  </w:num>
  <w:num w:numId="14">
    <w:abstractNumId w:val="18"/>
  </w:num>
  <w:num w:numId="15">
    <w:abstractNumId w:val="2"/>
  </w:num>
  <w:num w:numId="16">
    <w:abstractNumId w:val="4"/>
  </w:num>
  <w:num w:numId="17">
    <w:abstractNumId w:val="42"/>
  </w:num>
  <w:num w:numId="18">
    <w:abstractNumId w:val="17"/>
  </w:num>
  <w:num w:numId="19">
    <w:abstractNumId w:val="33"/>
  </w:num>
  <w:num w:numId="20">
    <w:abstractNumId w:val="8"/>
  </w:num>
  <w:num w:numId="21">
    <w:abstractNumId w:val="9"/>
  </w:num>
  <w:num w:numId="22">
    <w:abstractNumId w:val="38"/>
  </w:num>
  <w:num w:numId="23">
    <w:abstractNumId w:val="39"/>
  </w:num>
  <w:num w:numId="24">
    <w:abstractNumId w:val="7"/>
  </w:num>
  <w:num w:numId="25">
    <w:abstractNumId w:val="32"/>
  </w:num>
  <w:num w:numId="26">
    <w:abstractNumId w:val="44"/>
  </w:num>
  <w:num w:numId="27">
    <w:abstractNumId w:val="23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4"/>
  </w:num>
  <w:num w:numId="31">
    <w:abstractNumId w:val="1"/>
  </w:num>
  <w:num w:numId="32">
    <w:abstractNumId w:val="37"/>
  </w:num>
  <w:num w:numId="33">
    <w:abstractNumId w:val="45"/>
  </w:num>
  <w:num w:numId="34">
    <w:abstractNumId w:val="20"/>
  </w:num>
  <w:num w:numId="35">
    <w:abstractNumId w:val="10"/>
  </w:num>
  <w:num w:numId="36">
    <w:abstractNumId w:val="43"/>
  </w:num>
  <w:num w:numId="37">
    <w:abstractNumId w:val="19"/>
  </w:num>
  <w:num w:numId="38">
    <w:abstractNumId w:val="40"/>
  </w:num>
  <w:num w:numId="39">
    <w:abstractNumId w:val="35"/>
  </w:num>
  <w:num w:numId="40">
    <w:abstractNumId w:val="15"/>
  </w:num>
  <w:num w:numId="41">
    <w:abstractNumId w:val="5"/>
  </w:num>
  <w:num w:numId="42">
    <w:abstractNumId w:val="28"/>
  </w:num>
  <w:num w:numId="43">
    <w:abstractNumId w:val="11"/>
  </w:num>
  <w:num w:numId="44">
    <w:abstractNumId w:val="12"/>
  </w:num>
  <w:num w:numId="45">
    <w:abstractNumId w:val="30"/>
  </w:num>
  <w:num w:numId="46">
    <w:abstractNumId w:val="24"/>
  </w:num>
  <w:num w:numId="47">
    <w:abstractNumId w:val="36"/>
  </w:num>
  <w:num w:numId="48">
    <w:abstractNumId w:val="25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5DAF"/>
    <w:rsid w:val="000805C5"/>
    <w:rsid w:val="0009419B"/>
    <w:rsid w:val="0009471D"/>
    <w:rsid w:val="000A1F4C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B3B47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8658F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35DF6"/>
    <w:rsid w:val="00540044"/>
    <w:rsid w:val="00541A51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85AD0"/>
    <w:rsid w:val="006C31C4"/>
    <w:rsid w:val="006C65F2"/>
    <w:rsid w:val="006E0DD5"/>
    <w:rsid w:val="006F1F1B"/>
    <w:rsid w:val="00704A2E"/>
    <w:rsid w:val="00715A8C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B52D6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1AE0"/>
    <w:rsid w:val="00CD4C7E"/>
    <w:rsid w:val="00CD6641"/>
    <w:rsid w:val="00CE2BE8"/>
    <w:rsid w:val="00CE2F15"/>
    <w:rsid w:val="00D0318F"/>
    <w:rsid w:val="00D05B37"/>
    <w:rsid w:val="00D16D63"/>
    <w:rsid w:val="00D232AF"/>
    <w:rsid w:val="00D31C85"/>
    <w:rsid w:val="00D32C04"/>
    <w:rsid w:val="00D35813"/>
    <w:rsid w:val="00D370ED"/>
    <w:rsid w:val="00D425F6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75FCC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3731-3A21-405F-9BB8-F8C07E67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13917</TotalTime>
  <Pages>24</Pages>
  <Words>5690</Words>
  <Characters>32438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55</cp:revision>
  <cp:lastPrinted>2019-12-18T12:11:00Z</cp:lastPrinted>
  <dcterms:created xsi:type="dcterms:W3CDTF">2019-12-05T16:18:00Z</dcterms:created>
  <dcterms:modified xsi:type="dcterms:W3CDTF">2020-02-15T11:48:00Z</dcterms:modified>
</cp:coreProperties>
</file>