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1E951" w14:textId="2C019AC1" w:rsidR="00D87A66" w:rsidRPr="004D16F1" w:rsidRDefault="001C532F" w:rsidP="00D87A66">
      <w:pPr>
        <w:widowControl/>
        <w:autoSpaceDE w:val="0"/>
        <w:autoSpaceDN w:val="0"/>
        <w:adjustRightInd w:val="0"/>
        <w:rPr>
          <w:rFonts w:ascii="Arial" w:hAnsi="Arial" w:cs="Arial"/>
          <w:color w:val="646464"/>
          <w:kern w:val="0"/>
          <w:lang w:eastAsia="zh-CN"/>
        </w:rPr>
      </w:pPr>
      <w:r w:rsidRPr="004D16F1">
        <w:rPr>
          <w:rFonts w:ascii="Arial" w:hAnsi="Arial" w:cs="Arial"/>
          <w:bCs/>
          <w:kern w:val="0"/>
        </w:rPr>
        <w:t>T</w:t>
      </w:r>
      <w:bookmarkStart w:id="0" w:name="_GoBack"/>
      <w:bookmarkEnd w:id="0"/>
      <w:r w:rsidRPr="004D16F1">
        <w:rPr>
          <w:rFonts w:ascii="Arial" w:hAnsi="Arial" w:cs="Arial"/>
          <w:bCs/>
          <w:kern w:val="0"/>
        </w:rPr>
        <w:t>itle</w:t>
      </w:r>
      <w:r w:rsidR="00D87A66" w:rsidRPr="004D16F1">
        <w:rPr>
          <w:rFonts w:ascii="Arial" w:hAnsi="Arial" w:cs="Arial"/>
          <w:bCs/>
          <w:kern w:val="0"/>
        </w:rPr>
        <w:t xml:space="preserve">: </w:t>
      </w:r>
      <w:r w:rsidR="00035563">
        <w:rPr>
          <w:rFonts w:ascii="Arial" w:hAnsi="Arial" w:cs="Arial"/>
          <w:bCs/>
          <w:kern w:val="0"/>
        </w:rPr>
        <w:t>Medical Ima</w:t>
      </w:r>
      <w:r w:rsidR="00482073">
        <w:rPr>
          <w:rFonts w:ascii="Arial" w:hAnsi="Arial" w:cs="Arial"/>
          <w:bCs/>
          <w:kern w:val="0"/>
        </w:rPr>
        <w:t>ge Analysis</w:t>
      </w:r>
      <w:r w:rsidR="004D16F1" w:rsidRPr="004D16F1">
        <w:rPr>
          <w:rFonts w:ascii="Arial" w:hAnsi="Arial" w:cs="Arial"/>
          <w:bCs/>
          <w:kern w:val="0"/>
        </w:rPr>
        <w:t xml:space="preserve"> </w:t>
      </w:r>
      <w:r w:rsidR="00482073">
        <w:rPr>
          <w:rFonts w:ascii="Arial" w:hAnsi="Arial" w:cs="Arial"/>
          <w:bCs/>
          <w:kern w:val="0"/>
        </w:rPr>
        <w:t>with Deep Learning</w:t>
      </w:r>
    </w:p>
    <w:p w14:paraId="4950AC88" w14:textId="77777777" w:rsidR="00D87A66" w:rsidRDefault="00D87A66" w:rsidP="00D87A66">
      <w:pPr>
        <w:widowControl/>
        <w:autoSpaceDE w:val="0"/>
        <w:autoSpaceDN w:val="0"/>
        <w:adjustRightInd w:val="0"/>
        <w:rPr>
          <w:rFonts w:ascii="Tahoma" w:hAnsi="Tahoma" w:cs="Tahoma"/>
          <w:color w:val="646464"/>
          <w:kern w:val="0"/>
        </w:rPr>
      </w:pPr>
    </w:p>
    <w:p w14:paraId="36F7AAA8" w14:textId="77777777" w:rsidR="00D87A66" w:rsidRDefault="00D87A66" w:rsidP="00D87A66">
      <w:pPr>
        <w:widowControl/>
        <w:autoSpaceDE w:val="0"/>
        <w:autoSpaceDN w:val="0"/>
        <w:adjustRightInd w:val="0"/>
        <w:rPr>
          <w:rFonts w:ascii="Tahoma" w:hAnsi="Tahoma" w:cs="Tahoma"/>
          <w:color w:val="646464"/>
          <w:kern w:val="0"/>
          <w:lang w:eastAsia="zh-CN"/>
        </w:rPr>
      </w:pPr>
      <w:proofErr w:type="gramStart"/>
      <w:r>
        <w:rPr>
          <w:rFonts w:ascii="Tahoma" w:hAnsi="Tahoma" w:cs="Tahoma"/>
          <w:color w:val="646464"/>
          <w:kern w:val="0"/>
        </w:rPr>
        <w:t>Speaker :</w:t>
      </w:r>
      <w:proofErr w:type="gramEnd"/>
      <w:r>
        <w:rPr>
          <w:rFonts w:ascii="Tahoma" w:hAnsi="Tahoma" w:cs="Tahoma"/>
          <w:color w:val="646464"/>
          <w:kern w:val="0"/>
        </w:rPr>
        <w:t xml:space="preserve"> Prof. Yen-Wei Chen</w:t>
      </w:r>
    </w:p>
    <w:p w14:paraId="61535A5F" w14:textId="50F603C2" w:rsidR="00DA5B4D" w:rsidRDefault="00DA5B4D" w:rsidP="00D87A66">
      <w:pPr>
        <w:widowControl/>
        <w:autoSpaceDE w:val="0"/>
        <w:autoSpaceDN w:val="0"/>
        <w:adjustRightInd w:val="0"/>
        <w:rPr>
          <w:rFonts w:ascii="Tahoma" w:hAnsi="Tahoma" w:cs="Tahoma"/>
          <w:color w:val="646464"/>
          <w:kern w:val="0"/>
          <w:lang w:eastAsia="zh-CN"/>
        </w:rPr>
      </w:pPr>
      <w:r>
        <w:rPr>
          <w:rFonts w:ascii="Tahoma" w:hAnsi="Tahoma" w:cs="Tahoma" w:hint="eastAsia"/>
          <w:color w:val="646464"/>
          <w:kern w:val="0"/>
          <w:lang w:eastAsia="zh-CN"/>
        </w:rPr>
        <w:t xml:space="preserve">         </w:t>
      </w:r>
      <w:r>
        <w:rPr>
          <w:rFonts w:ascii="Tahoma" w:hAnsi="Tahoma" w:cs="Tahoma"/>
          <w:color w:val="646464"/>
          <w:kern w:val="0"/>
          <w:lang w:eastAsia="zh-CN"/>
        </w:rPr>
        <w:t>Professor, College of Information Science and Engineering,</w:t>
      </w:r>
    </w:p>
    <w:p w14:paraId="565AD349" w14:textId="77777777" w:rsidR="001C532F" w:rsidRDefault="001C532F" w:rsidP="00D87A66">
      <w:pPr>
        <w:widowControl/>
        <w:autoSpaceDE w:val="0"/>
        <w:autoSpaceDN w:val="0"/>
        <w:adjustRightInd w:val="0"/>
        <w:rPr>
          <w:rFonts w:ascii="Tahoma" w:hAnsi="Tahoma" w:cs="Tahoma"/>
          <w:color w:val="646464"/>
          <w:kern w:val="0"/>
        </w:rPr>
      </w:pPr>
      <w:r>
        <w:rPr>
          <w:rFonts w:ascii="Tahoma" w:hAnsi="Tahoma" w:cs="Tahoma"/>
          <w:color w:val="646464"/>
          <w:kern w:val="0"/>
        </w:rPr>
        <w:t xml:space="preserve">         </w:t>
      </w:r>
      <w:proofErr w:type="spellStart"/>
      <w:r>
        <w:rPr>
          <w:rFonts w:ascii="Tahoma" w:hAnsi="Tahoma" w:cs="Tahoma"/>
          <w:color w:val="646464"/>
          <w:kern w:val="0"/>
        </w:rPr>
        <w:t>Ritsumeikan</w:t>
      </w:r>
      <w:proofErr w:type="spellEnd"/>
      <w:r>
        <w:rPr>
          <w:rFonts w:ascii="Tahoma" w:hAnsi="Tahoma" w:cs="Tahoma"/>
          <w:color w:val="646464"/>
          <w:kern w:val="0"/>
        </w:rPr>
        <w:t xml:space="preserve"> University, Japan</w:t>
      </w:r>
    </w:p>
    <w:p w14:paraId="756872B4" w14:textId="77777777" w:rsidR="00D87A66" w:rsidRDefault="00D87A66" w:rsidP="00D87A66">
      <w:pPr>
        <w:widowControl/>
        <w:autoSpaceDE w:val="0"/>
        <w:autoSpaceDN w:val="0"/>
        <w:adjustRightInd w:val="0"/>
        <w:rPr>
          <w:rFonts w:ascii="Tahoma" w:hAnsi="Tahoma" w:cs="Tahoma"/>
          <w:color w:val="646464"/>
          <w:kern w:val="0"/>
          <w:lang w:eastAsia="zh-CN"/>
        </w:rPr>
      </w:pPr>
    </w:p>
    <w:p w14:paraId="430565C4" w14:textId="77777777" w:rsidR="00D87A66" w:rsidRDefault="00D87A66" w:rsidP="00D87A66">
      <w:pPr>
        <w:widowControl/>
        <w:autoSpaceDE w:val="0"/>
        <w:autoSpaceDN w:val="0"/>
        <w:adjustRightInd w:val="0"/>
        <w:rPr>
          <w:rFonts w:ascii="Tahoma" w:hAnsi="Tahoma" w:cs="Tahoma"/>
          <w:b/>
          <w:bCs/>
          <w:color w:val="646464"/>
          <w:kern w:val="0"/>
        </w:rPr>
      </w:pPr>
      <w:r>
        <w:rPr>
          <w:rFonts w:ascii="Tahoma" w:hAnsi="Tahoma" w:cs="Tahoma"/>
          <w:b/>
          <w:bCs/>
          <w:color w:val="646464"/>
          <w:kern w:val="0"/>
        </w:rPr>
        <w:t>Summary</w:t>
      </w:r>
    </w:p>
    <w:p w14:paraId="411DEC24" w14:textId="77777777" w:rsidR="00D87A66" w:rsidRPr="004D16F1" w:rsidRDefault="00D87A66" w:rsidP="00D87A66">
      <w:pPr>
        <w:widowControl/>
        <w:autoSpaceDE w:val="0"/>
        <w:autoSpaceDN w:val="0"/>
        <w:adjustRightInd w:val="0"/>
        <w:rPr>
          <w:rFonts w:ascii="Arial" w:hAnsi="Arial" w:cs="Arial"/>
          <w:b/>
          <w:bCs/>
          <w:color w:val="000000" w:themeColor="text1"/>
          <w:kern w:val="0"/>
        </w:rPr>
      </w:pPr>
    </w:p>
    <w:p w14:paraId="63319A80" w14:textId="7CB45CFF" w:rsidR="00000000" w:rsidRPr="00A97B78" w:rsidRDefault="00362835" w:rsidP="00A97B78">
      <w:pPr>
        <w:autoSpaceDE w:val="0"/>
        <w:autoSpaceDN w:val="0"/>
        <w:adjustRightInd w:val="0"/>
        <w:rPr>
          <w:rFonts w:ascii="Arial" w:hAnsi="Arial" w:cs="Arial"/>
          <w:color w:val="000000" w:themeColor="text1"/>
        </w:rPr>
      </w:pPr>
      <w:r>
        <w:rPr>
          <w:rFonts w:ascii="Arial" w:hAnsi="Arial" w:cs="Arial"/>
          <w:color w:val="000000" w:themeColor="text1"/>
          <w:kern w:val="0"/>
        </w:rPr>
        <w:t>Recently,</w:t>
      </w:r>
      <w:r w:rsidR="00482073">
        <w:rPr>
          <w:rFonts w:ascii="Arial" w:hAnsi="Arial" w:cs="Arial"/>
          <w:color w:val="000000" w:themeColor="text1"/>
          <w:kern w:val="0"/>
        </w:rPr>
        <w:t xml:space="preserve"> deep learning </w:t>
      </w:r>
      <w:r w:rsidR="00A97B78">
        <w:rPr>
          <w:rFonts w:ascii="Arial" w:hAnsi="Arial" w:cs="Arial"/>
          <w:color w:val="000000" w:themeColor="text1"/>
          <w:kern w:val="0"/>
        </w:rPr>
        <w:t xml:space="preserve">(DL) </w:t>
      </w:r>
      <w:r w:rsidR="00482073">
        <w:rPr>
          <w:rFonts w:ascii="Arial" w:hAnsi="Arial" w:cs="Arial"/>
          <w:color w:val="000000" w:themeColor="text1"/>
          <w:kern w:val="0"/>
        </w:rPr>
        <w:t xml:space="preserve">plays </w:t>
      </w:r>
      <w:r w:rsidR="00482073" w:rsidRPr="004D16F1">
        <w:rPr>
          <w:rFonts w:ascii="Arial" w:hAnsi="Arial" w:cs="Arial"/>
          <w:color w:val="000000" w:themeColor="text1"/>
          <w:kern w:val="0"/>
        </w:rPr>
        <w:t>important roles in many academic and industrial areas</w:t>
      </w:r>
      <w:r w:rsidR="00482073">
        <w:rPr>
          <w:rFonts w:ascii="Arial" w:hAnsi="Arial" w:cs="Arial"/>
          <w:color w:val="000000" w:themeColor="text1"/>
          <w:kern w:val="0"/>
        </w:rPr>
        <w:t xml:space="preserve"> especially in computer vision and image recognition</w:t>
      </w:r>
      <w:r w:rsidR="00482073" w:rsidRPr="004D16F1">
        <w:rPr>
          <w:rFonts w:ascii="Arial" w:hAnsi="Arial" w:cs="Arial"/>
          <w:color w:val="000000" w:themeColor="text1"/>
          <w:kern w:val="0"/>
        </w:rPr>
        <w:t>.</w:t>
      </w:r>
      <w:r w:rsidR="00482073">
        <w:rPr>
          <w:rFonts w:ascii="Arial" w:hAnsi="Arial" w:cs="Arial"/>
          <w:color w:val="000000" w:themeColor="text1"/>
          <w:kern w:val="0"/>
        </w:rPr>
        <w:t xml:space="preserve"> </w:t>
      </w:r>
      <w:r w:rsidRPr="00362835">
        <w:rPr>
          <w:rFonts w:ascii="Arial" w:hAnsi="Arial" w:cs="Arial"/>
          <w:bCs/>
          <w:color w:val="000000" w:themeColor="text1"/>
        </w:rPr>
        <w:t>Deep learning</w:t>
      </w:r>
      <w:r w:rsidRPr="00362835">
        <w:rPr>
          <w:rFonts w:ascii="Arial" w:hAnsi="Arial" w:cs="Arial"/>
          <w:b/>
          <w:bCs/>
          <w:color w:val="000000" w:themeColor="text1"/>
        </w:rPr>
        <w:t xml:space="preserve"> </w:t>
      </w:r>
      <w:r>
        <w:rPr>
          <w:rFonts w:ascii="Arial" w:hAnsi="Arial" w:cs="Arial"/>
          <w:color w:val="000000" w:themeColor="text1"/>
        </w:rPr>
        <w:t>uses</w:t>
      </w:r>
      <w:r w:rsidRPr="00362835">
        <w:rPr>
          <w:rFonts w:ascii="Arial" w:hAnsi="Arial" w:cs="Arial"/>
          <w:color w:val="000000" w:themeColor="text1"/>
        </w:rPr>
        <w:t xml:space="preserve"> a </w:t>
      </w:r>
      <w:r w:rsidRPr="00362835">
        <w:rPr>
          <w:rFonts w:ascii="Arial" w:hAnsi="Arial" w:cs="Arial"/>
          <w:bCs/>
          <w:color w:val="000000" w:themeColor="text1"/>
        </w:rPr>
        <w:t>neural network</w:t>
      </w:r>
      <w:r w:rsidRPr="00362835">
        <w:rPr>
          <w:rFonts w:ascii="Arial" w:hAnsi="Arial" w:cs="Arial"/>
          <w:b/>
          <w:bCs/>
          <w:color w:val="000000" w:themeColor="text1"/>
        </w:rPr>
        <w:t xml:space="preserve"> </w:t>
      </w:r>
      <w:r w:rsidRPr="00362835">
        <w:rPr>
          <w:rFonts w:ascii="Arial" w:hAnsi="Arial" w:cs="Arial"/>
          <w:color w:val="000000" w:themeColor="text1"/>
        </w:rPr>
        <w:t>with deep struc</w:t>
      </w:r>
      <w:r>
        <w:rPr>
          <w:rFonts w:ascii="Arial" w:hAnsi="Arial" w:cs="Arial"/>
          <w:color w:val="000000" w:themeColor="text1"/>
        </w:rPr>
        <w:t>ture</w:t>
      </w:r>
      <w:r w:rsidRPr="00362835">
        <w:rPr>
          <w:rFonts w:ascii="Arial" w:hAnsi="Arial" w:cs="Arial"/>
          <w:color w:val="000000" w:themeColor="text1"/>
        </w:rPr>
        <w:t xml:space="preserve"> </w:t>
      </w:r>
      <w:r>
        <w:rPr>
          <w:rFonts w:ascii="Arial" w:hAnsi="Arial" w:cs="Arial"/>
          <w:color w:val="000000" w:themeColor="text1"/>
        </w:rPr>
        <w:t>to build a high-level</w:t>
      </w:r>
      <w:r w:rsidRPr="00362835">
        <w:rPr>
          <w:rFonts w:ascii="Arial" w:hAnsi="Arial" w:cs="Arial"/>
          <w:color w:val="000000" w:themeColor="text1"/>
        </w:rPr>
        <w:t xml:space="preserve"> feature space</w:t>
      </w:r>
      <w:r>
        <w:rPr>
          <w:rFonts w:ascii="Arial" w:hAnsi="Arial" w:cs="Arial"/>
          <w:color w:val="000000" w:themeColor="text1"/>
        </w:rPr>
        <w:t>. It learns</w:t>
      </w:r>
      <w:r w:rsidR="00981953" w:rsidRPr="00362835">
        <w:rPr>
          <w:rFonts w:ascii="Arial" w:hAnsi="Arial" w:cs="Arial"/>
          <w:color w:val="000000" w:themeColor="text1"/>
        </w:rPr>
        <w:t xml:space="preserve"> data-driven, highly representative, hierarchical image features</w:t>
      </w:r>
      <w:r>
        <w:rPr>
          <w:rFonts w:ascii="Arial" w:hAnsi="Arial" w:cs="Arial"/>
          <w:color w:val="000000" w:themeColor="text1"/>
        </w:rPr>
        <w:t xml:space="preserve">, which have </w:t>
      </w:r>
      <w:r w:rsidRPr="00362835">
        <w:rPr>
          <w:rFonts w:ascii="Arial" w:hAnsi="Arial" w:cs="Arial"/>
          <w:color w:val="000000" w:themeColor="text1"/>
        </w:rPr>
        <w:t xml:space="preserve">proven to be superior to </w:t>
      </w:r>
      <w:r>
        <w:rPr>
          <w:rFonts w:ascii="Arial" w:hAnsi="Arial" w:cs="Arial"/>
          <w:color w:val="000000" w:themeColor="text1"/>
        </w:rPr>
        <w:t xml:space="preserve">conventional </w:t>
      </w:r>
      <w:r w:rsidRPr="00362835">
        <w:rPr>
          <w:rFonts w:ascii="Arial" w:hAnsi="Arial" w:cs="Arial"/>
          <w:color w:val="000000" w:themeColor="text1"/>
        </w:rPr>
        <w:t>hand-crafted low-level features and mid-level features</w:t>
      </w:r>
      <w:r>
        <w:rPr>
          <w:rFonts w:ascii="Arial" w:hAnsi="Arial" w:cs="Arial"/>
          <w:color w:val="000000" w:themeColor="text1"/>
        </w:rPr>
        <w:t xml:space="preserve">. </w:t>
      </w:r>
      <w:r w:rsidR="00A97B78">
        <w:rPr>
          <w:rFonts w:ascii="Arial" w:hAnsi="Arial" w:cs="Arial"/>
          <w:color w:val="000000" w:themeColor="text1"/>
        </w:rPr>
        <w:t xml:space="preserve">In </w:t>
      </w:r>
      <w:r w:rsidR="00A97B78" w:rsidRPr="00A97B78">
        <w:rPr>
          <w:rFonts w:ascii="Arial" w:hAnsi="Arial" w:cs="Arial"/>
          <w:color w:val="000000" w:themeColor="text1"/>
        </w:rPr>
        <w:t>ILSVRC</w:t>
      </w:r>
      <w:r w:rsidR="00A97B78">
        <w:rPr>
          <w:rFonts w:ascii="Arial" w:hAnsi="Arial" w:cs="Arial"/>
          <w:color w:val="000000" w:themeColor="text1"/>
        </w:rPr>
        <w:t xml:space="preserve">2015 (an </w:t>
      </w:r>
      <w:r w:rsidR="00A97B78" w:rsidRPr="00A97B78">
        <w:rPr>
          <w:rFonts w:ascii="Arial" w:hAnsi="Arial" w:cs="Arial"/>
          <w:color w:val="000000" w:themeColor="text1"/>
        </w:rPr>
        <w:t>Annual competition of image classification at large scale</w:t>
      </w:r>
      <w:r w:rsidR="00A97B78">
        <w:rPr>
          <w:rFonts w:ascii="Arial" w:hAnsi="Arial" w:cs="Arial"/>
          <w:color w:val="000000" w:themeColor="text1"/>
        </w:rPr>
        <w:t>), h</w:t>
      </w:r>
      <w:r w:rsidR="00981953" w:rsidRPr="00A97B78">
        <w:rPr>
          <w:rFonts w:ascii="Arial" w:hAnsi="Arial" w:cs="Arial"/>
          <w:color w:val="000000" w:themeColor="text1"/>
        </w:rPr>
        <w:t xml:space="preserve">igher recognition accuracy </w:t>
      </w:r>
      <w:r w:rsidR="00A97B78">
        <w:rPr>
          <w:rFonts w:ascii="Arial" w:hAnsi="Arial" w:cs="Arial"/>
          <w:color w:val="000000" w:themeColor="text1"/>
        </w:rPr>
        <w:t xml:space="preserve">by deep learning </w:t>
      </w:r>
      <w:r w:rsidR="00981953" w:rsidRPr="00A97B78">
        <w:rPr>
          <w:rFonts w:ascii="Arial" w:hAnsi="Arial" w:cs="Arial"/>
          <w:color w:val="000000" w:themeColor="text1"/>
        </w:rPr>
        <w:t xml:space="preserve">than </w:t>
      </w:r>
      <w:r w:rsidR="00981953" w:rsidRPr="00A97B78">
        <w:rPr>
          <w:rFonts w:ascii="Arial" w:hAnsi="Arial" w:cs="Arial"/>
          <w:color w:val="000000" w:themeColor="text1"/>
        </w:rPr>
        <w:t xml:space="preserve">human </w:t>
      </w:r>
      <w:r w:rsidR="00A97B78">
        <w:rPr>
          <w:rFonts w:ascii="Arial" w:hAnsi="Arial" w:cs="Arial"/>
          <w:color w:val="000000" w:themeColor="text1"/>
        </w:rPr>
        <w:t xml:space="preserve">has been achieved </w:t>
      </w:r>
      <w:r w:rsidR="00981953" w:rsidRPr="00A97B78">
        <w:rPr>
          <w:rFonts w:ascii="Arial" w:hAnsi="Arial" w:cs="Arial"/>
          <w:color w:val="000000" w:themeColor="text1"/>
        </w:rPr>
        <w:t>[He et al, 2015]</w:t>
      </w:r>
      <w:r w:rsidR="00A97B78">
        <w:rPr>
          <w:rFonts w:ascii="Arial" w:hAnsi="Arial" w:cs="Arial"/>
          <w:color w:val="000000" w:themeColor="text1"/>
        </w:rPr>
        <w:t xml:space="preserve">. Deep learning (DL) has also been applied to medical image analysis. Compared with DL-based natural image analysis, </w:t>
      </w:r>
      <w:r w:rsidR="00A97B78" w:rsidRPr="00A97B78">
        <w:rPr>
          <w:rFonts w:ascii="Arial" w:hAnsi="Arial" w:cs="Arial"/>
          <w:color w:val="000000" w:themeColor="text1"/>
        </w:rPr>
        <w:t xml:space="preserve">there are several challenges in </w:t>
      </w:r>
      <w:r w:rsidR="00A97B78">
        <w:rPr>
          <w:rFonts w:ascii="Arial" w:hAnsi="Arial" w:cs="Arial"/>
          <w:color w:val="000000" w:themeColor="text1"/>
        </w:rPr>
        <w:t xml:space="preserve">DL-based </w:t>
      </w:r>
      <w:r w:rsidR="00A97B78" w:rsidRPr="00A97B78">
        <w:rPr>
          <w:rFonts w:ascii="Arial" w:hAnsi="Arial" w:cs="Arial"/>
          <w:color w:val="000000" w:themeColor="text1"/>
        </w:rPr>
        <w:t xml:space="preserve">medical image </w:t>
      </w:r>
      <w:r w:rsidR="00A97B78">
        <w:rPr>
          <w:rFonts w:ascii="Arial" w:hAnsi="Arial" w:cs="Arial"/>
          <w:color w:val="000000" w:themeColor="text1"/>
        </w:rPr>
        <w:t>analysis</w:t>
      </w:r>
      <w:r w:rsidR="00A97B78" w:rsidRPr="00A97B78">
        <w:rPr>
          <w:rFonts w:ascii="Arial" w:hAnsi="Arial" w:cs="Arial"/>
          <w:color w:val="000000" w:themeColor="text1"/>
        </w:rPr>
        <w:t xml:space="preserve"> due to </w:t>
      </w:r>
      <w:r w:rsidR="00A97B78">
        <w:rPr>
          <w:rFonts w:ascii="Arial" w:hAnsi="Arial" w:cs="Arial"/>
          <w:color w:val="000000" w:themeColor="text1"/>
        </w:rPr>
        <w:t xml:space="preserve">their high dimensionality and </w:t>
      </w:r>
      <w:r w:rsidR="00A97B78" w:rsidRPr="00A97B78">
        <w:rPr>
          <w:rFonts w:ascii="Arial" w:hAnsi="Arial" w:cs="Arial"/>
          <w:color w:val="000000" w:themeColor="text1"/>
        </w:rPr>
        <w:t>limited number of labeled training samples.</w:t>
      </w:r>
      <w:r w:rsidR="00A97B78">
        <w:rPr>
          <w:rFonts w:ascii="Arial" w:hAnsi="Arial" w:cs="Arial"/>
          <w:color w:val="000000" w:themeColor="text1"/>
        </w:rPr>
        <w:t xml:space="preserve"> </w:t>
      </w:r>
      <w:r w:rsidR="00981953">
        <w:rPr>
          <w:rFonts w:ascii="Arial" w:hAnsi="Arial" w:cs="Arial"/>
          <w:color w:val="000000" w:themeColor="text1"/>
        </w:rPr>
        <w:t xml:space="preserve">We proposed several deep learning techniques for medical image analysis including medical image segmentation, medical image detection and medical image recognition. In this keynote talk, </w:t>
      </w:r>
      <w:r w:rsidR="00981953" w:rsidRPr="004D16F1">
        <w:rPr>
          <w:rFonts w:ascii="Arial" w:hAnsi="Arial" w:cs="Arial"/>
          <w:color w:val="000000" w:themeColor="text1"/>
          <w:kern w:val="0"/>
        </w:rPr>
        <w:t xml:space="preserve">I will talk about current progress and futures of </w:t>
      </w:r>
      <w:r w:rsidR="00981953">
        <w:rPr>
          <w:rFonts w:ascii="Arial" w:hAnsi="Arial" w:cs="Arial"/>
          <w:color w:val="000000" w:themeColor="text1"/>
          <w:kern w:val="0"/>
        </w:rPr>
        <w:t>medical image analysis with deep learning</w:t>
      </w:r>
      <w:r w:rsidR="00981953">
        <w:rPr>
          <w:rFonts w:ascii="Arial" w:hAnsi="Arial" w:cs="Arial"/>
          <w:color w:val="000000" w:themeColor="text1"/>
          <w:kern w:val="0"/>
        </w:rPr>
        <w:t>.</w:t>
      </w:r>
    </w:p>
    <w:p w14:paraId="4B5C0FF4" w14:textId="2D1213FE" w:rsidR="00000000" w:rsidRPr="00362835" w:rsidRDefault="00362835" w:rsidP="00362835">
      <w:pPr>
        <w:autoSpaceDE w:val="0"/>
        <w:autoSpaceDN w:val="0"/>
        <w:adjustRightInd w:val="0"/>
        <w:rPr>
          <w:rFonts w:ascii="Arial" w:hAnsi="Arial" w:cs="Arial"/>
          <w:color w:val="000000" w:themeColor="text1"/>
        </w:rPr>
      </w:pPr>
      <w:r w:rsidRPr="00362835">
        <w:rPr>
          <w:rFonts w:ascii="Arial" w:hAnsi="Arial" w:cs="Arial"/>
          <w:color w:val="000000" w:themeColor="text1"/>
        </w:rPr>
        <w:t xml:space="preserve"> </w:t>
      </w:r>
      <w:r>
        <w:rPr>
          <w:rFonts w:ascii="Arial" w:hAnsi="Arial" w:cs="Arial"/>
          <w:color w:val="000000" w:themeColor="text1"/>
        </w:rPr>
        <w:t xml:space="preserve">  </w:t>
      </w:r>
      <w:r w:rsidR="00981953" w:rsidRPr="00362835">
        <w:rPr>
          <w:rFonts w:ascii="Arial" w:hAnsi="Arial" w:cs="Arial"/>
          <w:color w:val="000000" w:themeColor="text1"/>
        </w:rPr>
        <w:t xml:space="preserve"> </w:t>
      </w:r>
    </w:p>
    <w:p w14:paraId="71040372" w14:textId="4E310E62" w:rsidR="00D87A66" w:rsidRPr="00981953" w:rsidRDefault="00493B61" w:rsidP="00981953">
      <w:pPr>
        <w:autoSpaceDE w:val="0"/>
        <w:autoSpaceDN w:val="0"/>
        <w:adjustRightInd w:val="0"/>
        <w:rPr>
          <w:rFonts w:ascii="Tahoma" w:hAnsi="Tahoma" w:cs="Tahoma"/>
          <w:color w:val="646464"/>
        </w:rPr>
      </w:pPr>
      <w:r>
        <w:rPr>
          <w:rFonts w:ascii="Arial" w:hAnsi="Arial" w:cs="Arial"/>
          <w:color w:val="000000" w:themeColor="text1"/>
          <w:kern w:val="0"/>
        </w:rPr>
        <w:t xml:space="preserve"> </w:t>
      </w:r>
    </w:p>
    <w:p w14:paraId="42052B7E" w14:textId="77777777" w:rsidR="00D87A66" w:rsidRDefault="00D87A66" w:rsidP="00D87A66">
      <w:pPr>
        <w:widowControl/>
        <w:autoSpaceDE w:val="0"/>
        <w:autoSpaceDN w:val="0"/>
        <w:adjustRightInd w:val="0"/>
        <w:rPr>
          <w:rFonts w:ascii="Tahoma" w:hAnsi="Tahoma" w:cs="Tahoma"/>
          <w:b/>
          <w:bCs/>
          <w:color w:val="646464"/>
          <w:kern w:val="0"/>
        </w:rPr>
      </w:pPr>
      <w:r>
        <w:rPr>
          <w:rFonts w:ascii="Tahoma" w:hAnsi="Tahoma" w:cs="Tahoma"/>
          <w:b/>
          <w:bCs/>
          <w:color w:val="646464"/>
          <w:kern w:val="0"/>
        </w:rPr>
        <w:t>Biography</w:t>
      </w:r>
    </w:p>
    <w:p w14:paraId="5B625D02" w14:textId="77777777" w:rsidR="00D87A66" w:rsidRDefault="00D87A66" w:rsidP="00D87A66">
      <w:pPr>
        <w:widowControl/>
        <w:autoSpaceDE w:val="0"/>
        <w:autoSpaceDN w:val="0"/>
        <w:adjustRightInd w:val="0"/>
        <w:rPr>
          <w:rFonts w:ascii="Tahoma" w:hAnsi="Tahoma" w:cs="Tahoma"/>
          <w:b/>
          <w:bCs/>
          <w:color w:val="646464"/>
          <w:kern w:val="0"/>
        </w:rPr>
      </w:pPr>
    </w:p>
    <w:p w14:paraId="67970691" w14:textId="4E1DF942" w:rsidR="00D87A66" w:rsidRPr="00493B61" w:rsidRDefault="0044237E" w:rsidP="00D87A66">
      <w:pPr>
        <w:widowControl/>
        <w:autoSpaceDE w:val="0"/>
        <w:autoSpaceDN w:val="0"/>
        <w:adjustRightInd w:val="0"/>
        <w:rPr>
          <w:rFonts w:ascii="Arial" w:hAnsi="Arial" w:cs="Arial"/>
          <w:color w:val="000000" w:themeColor="text1"/>
          <w:kern w:val="0"/>
          <w:lang w:eastAsia="zh-CN"/>
        </w:rPr>
      </w:pPr>
      <w:r>
        <w:rPr>
          <w:rFonts w:ascii="Tahoma" w:hAnsi="Tahoma" w:cs="Tahoma"/>
          <w:color w:val="646464"/>
          <w:kern w:val="0"/>
        </w:rPr>
        <w:t xml:space="preserve">  </w:t>
      </w:r>
      <w:r w:rsidR="00D87A66" w:rsidRPr="00493B61">
        <w:rPr>
          <w:rFonts w:ascii="Arial" w:hAnsi="Arial" w:cs="Arial"/>
          <w:color w:val="000000" w:themeColor="text1"/>
          <w:kern w:val="0"/>
        </w:rPr>
        <w:t>Yen-Wei Chen received the B.E. degree in 1985 from Kobe Univ., Kobe, Japan, the M.E. degree in 1987, and the D.E. degree in 1990, both from Osaka Univ., Osaka, Japan. He was a resea</w:t>
      </w:r>
      <w:r w:rsidR="00493B61">
        <w:rPr>
          <w:rFonts w:ascii="Arial" w:hAnsi="Arial" w:cs="Arial"/>
          <w:color w:val="000000" w:themeColor="text1"/>
          <w:kern w:val="0"/>
        </w:rPr>
        <w:t>rch fellow with the Institute for</w:t>
      </w:r>
      <w:r w:rsidR="00D87A66" w:rsidRPr="00493B61">
        <w:rPr>
          <w:rFonts w:ascii="Arial" w:hAnsi="Arial" w:cs="Arial"/>
          <w:color w:val="000000" w:themeColor="text1"/>
          <w:kern w:val="0"/>
        </w:rPr>
        <w:t xml:space="preserve"> Laser Techn</w:t>
      </w:r>
      <w:r w:rsidR="00381C73" w:rsidRPr="00493B61">
        <w:rPr>
          <w:rFonts w:ascii="Arial" w:hAnsi="Arial" w:cs="Arial"/>
          <w:color w:val="000000" w:themeColor="text1"/>
          <w:kern w:val="0"/>
        </w:rPr>
        <w:t>ology, Osaka, from 1991 to 1994</w:t>
      </w:r>
      <w:r w:rsidR="00D87A66" w:rsidRPr="00493B61">
        <w:rPr>
          <w:rFonts w:ascii="Arial" w:hAnsi="Arial" w:cs="Arial"/>
          <w:color w:val="000000" w:themeColor="text1"/>
          <w:kern w:val="0"/>
        </w:rPr>
        <w:t xml:space="preserve">. From Oct. 1994 to Mar. 2004, he was an associate Professor and a professor with the Department of Electrical and Electronic Engineering, Univ. of the </w:t>
      </w:r>
      <w:proofErr w:type="spellStart"/>
      <w:r w:rsidR="00D87A66" w:rsidRPr="00493B61">
        <w:rPr>
          <w:rFonts w:ascii="Arial" w:hAnsi="Arial" w:cs="Arial"/>
          <w:color w:val="000000" w:themeColor="text1"/>
          <w:kern w:val="0"/>
        </w:rPr>
        <w:t>Ryukyus</w:t>
      </w:r>
      <w:proofErr w:type="spellEnd"/>
      <w:r w:rsidR="00D87A66" w:rsidRPr="00493B61">
        <w:rPr>
          <w:rFonts w:ascii="Arial" w:hAnsi="Arial" w:cs="Arial"/>
          <w:color w:val="000000" w:themeColor="text1"/>
          <w:kern w:val="0"/>
        </w:rPr>
        <w:t>, Okinawa, Japan. He is currently a professor with the college of Information Science and Engineering</w:t>
      </w:r>
      <w:r w:rsidRPr="00493B61">
        <w:rPr>
          <w:rFonts w:ascii="Arial" w:hAnsi="Arial" w:cs="Arial"/>
          <w:color w:val="000000" w:themeColor="text1"/>
          <w:kern w:val="0"/>
        </w:rPr>
        <w:t xml:space="preserve">, </w:t>
      </w:r>
      <w:proofErr w:type="spellStart"/>
      <w:r w:rsidRPr="00493B61">
        <w:rPr>
          <w:rFonts w:ascii="Arial" w:hAnsi="Arial" w:cs="Arial"/>
          <w:color w:val="000000" w:themeColor="text1"/>
          <w:kern w:val="0"/>
        </w:rPr>
        <w:t>Ritsumeikan</w:t>
      </w:r>
      <w:proofErr w:type="spellEnd"/>
      <w:r w:rsidRPr="00493B61">
        <w:rPr>
          <w:rFonts w:ascii="Arial" w:hAnsi="Arial" w:cs="Arial"/>
          <w:color w:val="000000" w:themeColor="text1"/>
          <w:kern w:val="0"/>
        </w:rPr>
        <w:t xml:space="preserve"> University, </w:t>
      </w:r>
      <w:r w:rsidR="00D87A66" w:rsidRPr="00493B61">
        <w:rPr>
          <w:rFonts w:ascii="Arial" w:hAnsi="Arial" w:cs="Arial"/>
          <w:color w:val="000000" w:themeColor="text1"/>
          <w:kern w:val="0"/>
        </w:rPr>
        <w:t xml:space="preserve">Japan. </w:t>
      </w:r>
      <w:r w:rsidR="00100D0D">
        <w:rPr>
          <w:rFonts w:ascii="Arial" w:hAnsi="Arial" w:cs="Arial"/>
          <w:color w:val="000000" w:themeColor="text1"/>
          <w:kern w:val="0"/>
        </w:rPr>
        <w:t>He is also a visiting</w:t>
      </w:r>
      <w:r w:rsidRPr="00493B61">
        <w:rPr>
          <w:rFonts w:ascii="Arial" w:hAnsi="Arial" w:cs="Arial"/>
          <w:color w:val="000000" w:themeColor="text1"/>
          <w:kern w:val="0"/>
        </w:rPr>
        <w:t xml:space="preserve"> professor with the College of Computer Science, Zhejiang University</w:t>
      </w:r>
      <w:r w:rsidR="001C6E64" w:rsidRPr="00493B61">
        <w:rPr>
          <w:rFonts w:ascii="Arial" w:hAnsi="Arial" w:cs="Arial"/>
          <w:color w:val="000000" w:themeColor="text1"/>
          <w:kern w:val="0"/>
        </w:rPr>
        <w:t>, China</w:t>
      </w:r>
      <w:r w:rsidRPr="00493B61">
        <w:rPr>
          <w:rFonts w:ascii="Arial" w:hAnsi="Arial" w:cs="Arial"/>
          <w:color w:val="000000" w:themeColor="text1"/>
          <w:kern w:val="0"/>
        </w:rPr>
        <w:t xml:space="preserve">. </w:t>
      </w:r>
      <w:r w:rsidR="00D87A66" w:rsidRPr="00493B61">
        <w:rPr>
          <w:rFonts w:ascii="Arial" w:hAnsi="Arial" w:cs="Arial"/>
          <w:color w:val="000000" w:themeColor="text1"/>
          <w:kern w:val="0"/>
        </w:rPr>
        <w:t>He was a visiting professor with the Oxford University, Oxford, UK in 2003 and a visiting professor with Pennsylvania State University, USA in 2010.</w:t>
      </w:r>
    </w:p>
    <w:p w14:paraId="5A686A0D" w14:textId="5217CADA" w:rsidR="00793FA7" w:rsidRPr="00793FA7" w:rsidRDefault="0044237E" w:rsidP="00793FA7">
      <w:pPr>
        <w:widowControl/>
        <w:autoSpaceDE w:val="0"/>
        <w:autoSpaceDN w:val="0"/>
        <w:adjustRightInd w:val="0"/>
        <w:rPr>
          <w:rFonts w:ascii="Arial" w:hAnsi="Arial" w:cs="Arial"/>
          <w:color w:val="000000" w:themeColor="text1"/>
          <w:kern w:val="0"/>
        </w:rPr>
      </w:pPr>
      <w:r w:rsidRPr="00493B61">
        <w:rPr>
          <w:rFonts w:ascii="Arial" w:hAnsi="Arial" w:cs="Arial"/>
          <w:color w:val="000000" w:themeColor="text1"/>
          <w:kern w:val="0"/>
        </w:rPr>
        <w:t xml:space="preserve">  </w:t>
      </w:r>
      <w:r w:rsidR="00D87A66" w:rsidRPr="00493B61">
        <w:rPr>
          <w:rFonts w:ascii="Arial" w:hAnsi="Arial" w:cs="Arial"/>
          <w:color w:val="000000" w:themeColor="text1"/>
          <w:kern w:val="0"/>
        </w:rPr>
        <w:t>His research interests include medical ima</w:t>
      </w:r>
      <w:r w:rsidRPr="00493B61">
        <w:rPr>
          <w:rFonts w:ascii="Arial" w:hAnsi="Arial" w:cs="Arial"/>
          <w:color w:val="000000" w:themeColor="text1"/>
          <w:kern w:val="0"/>
        </w:rPr>
        <w:t>ge analysis, computer vision</w:t>
      </w:r>
      <w:r w:rsidR="00D87A66" w:rsidRPr="00493B61">
        <w:rPr>
          <w:rFonts w:ascii="Arial" w:hAnsi="Arial" w:cs="Arial"/>
          <w:color w:val="000000" w:themeColor="text1"/>
          <w:kern w:val="0"/>
        </w:rPr>
        <w:t xml:space="preserve"> and computational intelligence. He has published more than 300 research papers in a number of leading journals and leading conferences including IEEE Trans. Image Processing, IEEE </w:t>
      </w:r>
      <w:r w:rsidRPr="00493B61">
        <w:rPr>
          <w:rFonts w:ascii="Arial" w:hAnsi="Arial" w:cs="Arial"/>
          <w:color w:val="000000" w:themeColor="text1"/>
          <w:kern w:val="0"/>
        </w:rPr>
        <w:t>Trans. SMC, Pattern Recognition</w:t>
      </w:r>
      <w:r w:rsidR="00D87A66" w:rsidRPr="00493B61">
        <w:rPr>
          <w:rFonts w:ascii="Arial" w:hAnsi="Arial" w:cs="Arial"/>
          <w:color w:val="000000" w:themeColor="text1"/>
          <w:kern w:val="0"/>
        </w:rPr>
        <w:t xml:space="preserve">. He has received many distinguished awards including </w:t>
      </w:r>
      <w:r w:rsidR="001C532F" w:rsidRPr="00493B61">
        <w:rPr>
          <w:rFonts w:ascii="Arial" w:hAnsi="Arial" w:cs="Arial"/>
          <w:color w:val="000000" w:themeColor="text1"/>
          <w:kern w:val="0"/>
        </w:rPr>
        <w:t xml:space="preserve">ICPR2012 Best Scientific Paper Award, </w:t>
      </w:r>
      <w:r w:rsidRPr="00493B61">
        <w:rPr>
          <w:rFonts w:ascii="Arial" w:hAnsi="Arial" w:cs="Arial"/>
          <w:color w:val="000000" w:themeColor="text1"/>
          <w:kern w:val="0"/>
        </w:rPr>
        <w:t>2014 JAMIT Best Paper Award, Outstanding Chinese Oversea Scholar Fund</w:t>
      </w:r>
      <w:r w:rsidR="00493B61" w:rsidRPr="00493B61">
        <w:rPr>
          <w:rFonts w:ascii="Arial" w:hAnsi="Arial" w:cs="Arial"/>
          <w:color w:val="000000" w:themeColor="text1"/>
          <w:kern w:val="0"/>
        </w:rPr>
        <w:t xml:space="preserve"> of Chinese Academy of Science.</w:t>
      </w:r>
      <w:r w:rsidR="00793FA7">
        <w:rPr>
          <w:rFonts w:ascii="Arial" w:hAnsi="Arial" w:cs="Arial"/>
          <w:color w:val="000000" w:themeColor="text1"/>
          <w:kern w:val="0"/>
        </w:rPr>
        <w:t xml:space="preserve"> He is/was a </w:t>
      </w:r>
      <w:r w:rsidR="00C30C38">
        <w:rPr>
          <w:rFonts w:ascii="Arial" w:hAnsi="Arial" w:cs="Arial"/>
          <w:color w:val="000000" w:themeColor="text1"/>
          <w:kern w:val="0"/>
        </w:rPr>
        <w:t>leader of numerous national and industrial</w:t>
      </w:r>
      <w:r w:rsidR="00793FA7" w:rsidRPr="00793FA7">
        <w:rPr>
          <w:rFonts w:ascii="Arial" w:hAnsi="Arial" w:cs="Arial"/>
          <w:color w:val="000000" w:themeColor="text1"/>
          <w:kern w:val="0"/>
        </w:rPr>
        <w:t xml:space="preserve"> research projects.</w:t>
      </w:r>
    </w:p>
    <w:p w14:paraId="7C505FAE" w14:textId="376AAA45" w:rsidR="00DC05F2" w:rsidRPr="001C6E64" w:rsidRDefault="00DC05F2" w:rsidP="001C6E64">
      <w:pPr>
        <w:widowControl/>
        <w:autoSpaceDE w:val="0"/>
        <w:autoSpaceDN w:val="0"/>
        <w:adjustRightInd w:val="0"/>
        <w:rPr>
          <w:rFonts w:ascii="Tahoma" w:hAnsi="Tahoma" w:cs="Tahoma"/>
          <w:color w:val="646464"/>
          <w:kern w:val="0"/>
        </w:rPr>
      </w:pPr>
    </w:p>
    <w:sectPr w:rsidR="00DC05F2" w:rsidRPr="001C6E64" w:rsidSect="001C6E64">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D3C0D"/>
    <w:multiLevelType w:val="hybridMultilevel"/>
    <w:tmpl w:val="F3708FC2"/>
    <w:lvl w:ilvl="0" w:tplc="6C3A602A">
      <w:start w:val="1"/>
      <w:numFmt w:val="bullet"/>
      <w:lvlText w:val="–"/>
      <w:lvlJc w:val="left"/>
      <w:pPr>
        <w:tabs>
          <w:tab w:val="num" w:pos="720"/>
        </w:tabs>
        <w:ind w:left="720" w:hanging="360"/>
      </w:pPr>
      <w:rPr>
        <w:rFonts w:ascii="Arial" w:hAnsi="Arial" w:hint="default"/>
      </w:rPr>
    </w:lvl>
    <w:lvl w:ilvl="1" w:tplc="AB9C1386">
      <w:start w:val="1"/>
      <w:numFmt w:val="bullet"/>
      <w:lvlText w:val="–"/>
      <w:lvlJc w:val="left"/>
      <w:pPr>
        <w:tabs>
          <w:tab w:val="num" w:pos="1440"/>
        </w:tabs>
        <w:ind w:left="1440" w:hanging="360"/>
      </w:pPr>
      <w:rPr>
        <w:rFonts w:ascii="Arial" w:hAnsi="Arial" w:hint="default"/>
      </w:rPr>
    </w:lvl>
    <w:lvl w:ilvl="2" w:tplc="76645D30" w:tentative="1">
      <w:start w:val="1"/>
      <w:numFmt w:val="bullet"/>
      <w:lvlText w:val="–"/>
      <w:lvlJc w:val="left"/>
      <w:pPr>
        <w:tabs>
          <w:tab w:val="num" w:pos="2160"/>
        </w:tabs>
        <w:ind w:left="2160" w:hanging="360"/>
      </w:pPr>
      <w:rPr>
        <w:rFonts w:ascii="Arial" w:hAnsi="Arial" w:hint="default"/>
      </w:rPr>
    </w:lvl>
    <w:lvl w:ilvl="3" w:tplc="8C3A24B2" w:tentative="1">
      <w:start w:val="1"/>
      <w:numFmt w:val="bullet"/>
      <w:lvlText w:val="–"/>
      <w:lvlJc w:val="left"/>
      <w:pPr>
        <w:tabs>
          <w:tab w:val="num" w:pos="2880"/>
        </w:tabs>
        <w:ind w:left="2880" w:hanging="360"/>
      </w:pPr>
      <w:rPr>
        <w:rFonts w:ascii="Arial" w:hAnsi="Arial" w:hint="default"/>
      </w:rPr>
    </w:lvl>
    <w:lvl w:ilvl="4" w:tplc="3AE267DE" w:tentative="1">
      <w:start w:val="1"/>
      <w:numFmt w:val="bullet"/>
      <w:lvlText w:val="–"/>
      <w:lvlJc w:val="left"/>
      <w:pPr>
        <w:tabs>
          <w:tab w:val="num" w:pos="3600"/>
        </w:tabs>
        <w:ind w:left="3600" w:hanging="360"/>
      </w:pPr>
      <w:rPr>
        <w:rFonts w:ascii="Arial" w:hAnsi="Arial" w:hint="default"/>
      </w:rPr>
    </w:lvl>
    <w:lvl w:ilvl="5" w:tplc="1A1C05F4" w:tentative="1">
      <w:start w:val="1"/>
      <w:numFmt w:val="bullet"/>
      <w:lvlText w:val="–"/>
      <w:lvlJc w:val="left"/>
      <w:pPr>
        <w:tabs>
          <w:tab w:val="num" w:pos="4320"/>
        </w:tabs>
        <w:ind w:left="4320" w:hanging="360"/>
      </w:pPr>
      <w:rPr>
        <w:rFonts w:ascii="Arial" w:hAnsi="Arial" w:hint="default"/>
      </w:rPr>
    </w:lvl>
    <w:lvl w:ilvl="6" w:tplc="ABA8CED8" w:tentative="1">
      <w:start w:val="1"/>
      <w:numFmt w:val="bullet"/>
      <w:lvlText w:val="–"/>
      <w:lvlJc w:val="left"/>
      <w:pPr>
        <w:tabs>
          <w:tab w:val="num" w:pos="5040"/>
        </w:tabs>
        <w:ind w:left="5040" w:hanging="360"/>
      </w:pPr>
      <w:rPr>
        <w:rFonts w:ascii="Arial" w:hAnsi="Arial" w:hint="default"/>
      </w:rPr>
    </w:lvl>
    <w:lvl w:ilvl="7" w:tplc="D0389CFA" w:tentative="1">
      <w:start w:val="1"/>
      <w:numFmt w:val="bullet"/>
      <w:lvlText w:val="–"/>
      <w:lvlJc w:val="left"/>
      <w:pPr>
        <w:tabs>
          <w:tab w:val="num" w:pos="5760"/>
        </w:tabs>
        <w:ind w:left="5760" w:hanging="360"/>
      </w:pPr>
      <w:rPr>
        <w:rFonts w:ascii="Arial" w:hAnsi="Arial" w:hint="default"/>
      </w:rPr>
    </w:lvl>
    <w:lvl w:ilvl="8" w:tplc="CAF0FF08" w:tentative="1">
      <w:start w:val="1"/>
      <w:numFmt w:val="bullet"/>
      <w:lvlText w:val="–"/>
      <w:lvlJc w:val="left"/>
      <w:pPr>
        <w:tabs>
          <w:tab w:val="num" w:pos="6480"/>
        </w:tabs>
        <w:ind w:left="6480" w:hanging="360"/>
      </w:pPr>
      <w:rPr>
        <w:rFonts w:ascii="Arial" w:hAnsi="Arial" w:hint="default"/>
      </w:rPr>
    </w:lvl>
  </w:abstractNum>
  <w:abstractNum w:abstractNumId="1">
    <w:nsid w:val="78AA6F22"/>
    <w:multiLevelType w:val="hybridMultilevel"/>
    <w:tmpl w:val="988E05D8"/>
    <w:lvl w:ilvl="0" w:tplc="AEE2BD66">
      <w:start w:val="1"/>
      <w:numFmt w:val="bullet"/>
      <w:lvlText w:val="–"/>
      <w:lvlJc w:val="left"/>
      <w:pPr>
        <w:tabs>
          <w:tab w:val="num" w:pos="720"/>
        </w:tabs>
        <w:ind w:left="720" w:hanging="360"/>
      </w:pPr>
      <w:rPr>
        <w:rFonts w:ascii="Arial" w:hAnsi="Arial" w:hint="default"/>
      </w:rPr>
    </w:lvl>
    <w:lvl w:ilvl="1" w:tplc="80DE4044">
      <w:start w:val="1"/>
      <w:numFmt w:val="bullet"/>
      <w:lvlText w:val="–"/>
      <w:lvlJc w:val="left"/>
      <w:pPr>
        <w:tabs>
          <w:tab w:val="num" w:pos="1440"/>
        </w:tabs>
        <w:ind w:left="1440" w:hanging="360"/>
      </w:pPr>
      <w:rPr>
        <w:rFonts w:ascii="Arial" w:hAnsi="Arial" w:hint="default"/>
      </w:rPr>
    </w:lvl>
    <w:lvl w:ilvl="2" w:tplc="D688C92E" w:tentative="1">
      <w:start w:val="1"/>
      <w:numFmt w:val="bullet"/>
      <w:lvlText w:val="–"/>
      <w:lvlJc w:val="left"/>
      <w:pPr>
        <w:tabs>
          <w:tab w:val="num" w:pos="2160"/>
        </w:tabs>
        <w:ind w:left="2160" w:hanging="360"/>
      </w:pPr>
      <w:rPr>
        <w:rFonts w:ascii="Arial" w:hAnsi="Arial" w:hint="default"/>
      </w:rPr>
    </w:lvl>
    <w:lvl w:ilvl="3" w:tplc="65444504" w:tentative="1">
      <w:start w:val="1"/>
      <w:numFmt w:val="bullet"/>
      <w:lvlText w:val="–"/>
      <w:lvlJc w:val="left"/>
      <w:pPr>
        <w:tabs>
          <w:tab w:val="num" w:pos="2880"/>
        </w:tabs>
        <w:ind w:left="2880" w:hanging="360"/>
      </w:pPr>
      <w:rPr>
        <w:rFonts w:ascii="Arial" w:hAnsi="Arial" w:hint="default"/>
      </w:rPr>
    </w:lvl>
    <w:lvl w:ilvl="4" w:tplc="2D1275EE" w:tentative="1">
      <w:start w:val="1"/>
      <w:numFmt w:val="bullet"/>
      <w:lvlText w:val="–"/>
      <w:lvlJc w:val="left"/>
      <w:pPr>
        <w:tabs>
          <w:tab w:val="num" w:pos="3600"/>
        </w:tabs>
        <w:ind w:left="3600" w:hanging="360"/>
      </w:pPr>
      <w:rPr>
        <w:rFonts w:ascii="Arial" w:hAnsi="Arial" w:hint="default"/>
      </w:rPr>
    </w:lvl>
    <w:lvl w:ilvl="5" w:tplc="C4660D82" w:tentative="1">
      <w:start w:val="1"/>
      <w:numFmt w:val="bullet"/>
      <w:lvlText w:val="–"/>
      <w:lvlJc w:val="left"/>
      <w:pPr>
        <w:tabs>
          <w:tab w:val="num" w:pos="4320"/>
        </w:tabs>
        <w:ind w:left="4320" w:hanging="360"/>
      </w:pPr>
      <w:rPr>
        <w:rFonts w:ascii="Arial" w:hAnsi="Arial" w:hint="default"/>
      </w:rPr>
    </w:lvl>
    <w:lvl w:ilvl="6" w:tplc="B8147528" w:tentative="1">
      <w:start w:val="1"/>
      <w:numFmt w:val="bullet"/>
      <w:lvlText w:val="–"/>
      <w:lvlJc w:val="left"/>
      <w:pPr>
        <w:tabs>
          <w:tab w:val="num" w:pos="5040"/>
        </w:tabs>
        <w:ind w:left="5040" w:hanging="360"/>
      </w:pPr>
      <w:rPr>
        <w:rFonts w:ascii="Arial" w:hAnsi="Arial" w:hint="default"/>
      </w:rPr>
    </w:lvl>
    <w:lvl w:ilvl="7" w:tplc="FC68CEA0" w:tentative="1">
      <w:start w:val="1"/>
      <w:numFmt w:val="bullet"/>
      <w:lvlText w:val="–"/>
      <w:lvlJc w:val="left"/>
      <w:pPr>
        <w:tabs>
          <w:tab w:val="num" w:pos="5760"/>
        </w:tabs>
        <w:ind w:left="5760" w:hanging="360"/>
      </w:pPr>
      <w:rPr>
        <w:rFonts w:ascii="Arial" w:hAnsi="Arial" w:hint="default"/>
      </w:rPr>
    </w:lvl>
    <w:lvl w:ilvl="8" w:tplc="84CE7B1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96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A66"/>
    <w:rsid w:val="00035563"/>
    <w:rsid w:val="00064D1E"/>
    <w:rsid w:val="00092873"/>
    <w:rsid w:val="00100D0D"/>
    <w:rsid w:val="00157D30"/>
    <w:rsid w:val="001A18EB"/>
    <w:rsid w:val="001C532F"/>
    <w:rsid w:val="001C6E64"/>
    <w:rsid w:val="00362835"/>
    <w:rsid w:val="00381C73"/>
    <w:rsid w:val="003A151F"/>
    <w:rsid w:val="0044237E"/>
    <w:rsid w:val="00482073"/>
    <w:rsid w:val="00493B61"/>
    <w:rsid w:val="004D16F1"/>
    <w:rsid w:val="00674AC0"/>
    <w:rsid w:val="00793FA7"/>
    <w:rsid w:val="00901F57"/>
    <w:rsid w:val="00915BA0"/>
    <w:rsid w:val="00981953"/>
    <w:rsid w:val="00A8413F"/>
    <w:rsid w:val="00A97B78"/>
    <w:rsid w:val="00C30C38"/>
    <w:rsid w:val="00C752F0"/>
    <w:rsid w:val="00C97F50"/>
    <w:rsid w:val="00CA4784"/>
    <w:rsid w:val="00CF7E28"/>
    <w:rsid w:val="00D20E45"/>
    <w:rsid w:val="00D87A66"/>
    <w:rsid w:val="00DA5B4D"/>
    <w:rsid w:val="00DC05F2"/>
    <w:rsid w:val="00E710B4"/>
    <w:rsid w:val="00E95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43956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81C73"/>
    <w:pPr>
      <w:widowControl/>
      <w:spacing w:before="100" w:beforeAutospacing="1" w:after="100" w:afterAutospacing="1"/>
      <w:jc w:val="left"/>
    </w:pPr>
    <w:rPr>
      <w:rFonts w:ascii="Times" w:hAnsi="Times" w:cs="Times New Roman"/>
      <w:kern w:val="0"/>
      <w:sz w:val="20"/>
      <w:szCs w:val="20"/>
    </w:rPr>
  </w:style>
  <w:style w:type="paragraph" w:styleId="a3">
    <w:name w:val="List Paragraph"/>
    <w:basedOn w:val="a"/>
    <w:uiPriority w:val="34"/>
    <w:qFormat/>
    <w:rsid w:val="00362835"/>
    <w:pPr>
      <w:widowControl/>
      <w:ind w:leftChars="400" w:left="960"/>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8378">
      <w:bodyDiv w:val="1"/>
      <w:marLeft w:val="0"/>
      <w:marRight w:val="0"/>
      <w:marTop w:val="0"/>
      <w:marBottom w:val="0"/>
      <w:divBdr>
        <w:top w:val="none" w:sz="0" w:space="0" w:color="auto"/>
        <w:left w:val="none" w:sz="0" w:space="0" w:color="auto"/>
        <w:bottom w:val="none" w:sz="0" w:space="0" w:color="auto"/>
        <w:right w:val="none" w:sz="0" w:space="0" w:color="auto"/>
      </w:divBdr>
    </w:div>
    <w:div w:id="161967333">
      <w:bodyDiv w:val="1"/>
      <w:marLeft w:val="0"/>
      <w:marRight w:val="0"/>
      <w:marTop w:val="0"/>
      <w:marBottom w:val="0"/>
      <w:divBdr>
        <w:top w:val="none" w:sz="0" w:space="0" w:color="auto"/>
        <w:left w:val="none" w:sz="0" w:space="0" w:color="auto"/>
        <w:bottom w:val="none" w:sz="0" w:space="0" w:color="auto"/>
        <w:right w:val="none" w:sz="0" w:space="0" w:color="auto"/>
      </w:divBdr>
    </w:div>
    <w:div w:id="670570825">
      <w:bodyDiv w:val="1"/>
      <w:marLeft w:val="0"/>
      <w:marRight w:val="0"/>
      <w:marTop w:val="0"/>
      <w:marBottom w:val="0"/>
      <w:divBdr>
        <w:top w:val="none" w:sz="0" w:space="0" w:color="auto"/>
        <w:left w:val="none" w:sz="0" w:space="0" w:color="auto"/>
        <w:bottom w:val="none" w:sz="0" w:space="0" w:color="auto"/>
        <w:right w:val="none" w:sz="0" w:space="0" w:color="auto"/>
      </w:divBdr>
    </w:div>
    <w:div w:id="800273060">
      <w:bodyDiv w:val="1"/>
      <w:marLeft w:val="0"/>
      <w:marRight w:val="0"/>
      <w:marTop w:val="0"/>
      <w:marBottom w:val="0"/>
      <w:divBdr>
        <w:top w:val="none" w:sz="0" w:space="0" w:color="auto"/>
        <w:left w:val="none" w:sz="0" w:space="0" w:color="auto"/>
        <w:bottom w:val="none" w:sz="0" w:space="0" w:color="auto"/>
        <w:right w:val="none" w:sz="0" w:space="0" w:color="auto"/>
      </w:divBdr>
    </w:div>
    <w:div w:id="826744298">
      <w:bodyDiv w:val="1"/>
      <w:marLeft w:val="0"/>
      <w:marRight w:val="0"/>
      <w:marTop w:val="0"/>
      <w:marBottom w:val="0"/>
      <w:divBdr>
        <w:top w:val="none" w:sz="0" w:space="0" w:color="auto"/>
        <w:left w:val="none" w:sz="0" w:space="0" w:color="auto"/>
        <w:bottom w:val="none" w:sz="0" w:space="0" w:color="auto"/>
        <w:right w:val="none" w:sz="0" w:space="0" w:color="auto"/>
      </w:divBdr>
    </w:div>
    <w:div w:id="976030474">
      <w:bodyDiv w:val="1"/>
      <w:marLeft w:val="0"/>
      <w:marRight w:val="0"/>
      <w:marTop w:val="0"/>
      <w:marBottom w:val="0"/>
      <w:divBdr>
        <w:top w:val="none" w:sz="0" w:space="0" w:color="auto"/>
        <w:left w:val="none" w:sz="0" w:space="0" w:color="auto"/>
        <w:bottom w:val="none" w:sz="0" w:space="0" w:color="auto"/>
        <w:right w:val="none" w:sz="0" w:space="0" w:color="auto"/>
      </w:divBdr>
      <w:divsChild>
        <w:div w:id="1768693974">
          <w:marLeft w:val="1166"/>
          <w:marRight w:val="0"/>
          <w:marTop w:val="115"/>
          <w:marBottom w:val="0"/>
          <w:divBdr>
            <w:top w:val="none" w:sz="0" w:space="0" w:color="auto"/>
            <w:left w:val="none" w:sz="0" w:space="0" w:color="auto"/>
            <w:bottom w:val="none" w:sz="0" w:space="0" w:color="auto"/>
            <w:right w:val="none" w:sz="0" w:space="0" w:color="auto"/>
          </w:divBdr>
        </w:div>
      </w:divsChild>
    </w:div>
    <w:div w:id="1183982395">
      <w:bodyDiv w:val="1"/>
      <w:marLeft w:val="0"/>
      <w:marRight w:val="0"/>
      <w:marTop w:val="0"/>
      <w:marBottom w:val="0"/>
      <w:divBdr>
        <w:top w:val="none" w:sz="0" w:space="0" w:color="auto"/>
        <w:left w:val="none" w:sz="0" w:space="0" w:color="auto"/>
        <w:bottom w:val="none" w:sz="0" w:space="0" w:color="auto"/>
        <w:right w:val="none" w:sz="0" w:space="0" w:color="auto"/>
      </w:divBdr>
      <w:divsChild>
        <w:div w:id="1407452903">
          <w:marLeft w:val="1166"/>
          <w:marRight w:val="0"/>
          <w:marTop w:val="115"/>
          <w:marBottom w:val="0"/>
          <w:divBdr>
            <w:top w:val="none" w:sz="0" w:space="0" w:color="auto"/>
            <w:left w:val="none" w:sz="0" w:space="0" w:color="auto"/>
            <w:bottom w:val="none" w:sz="0" w:space="0" w:color="auto"/>
            <w:right w:val="none" w:sz="0" w:space="0" w:color="auto"/>
          </w:divBdr>
        </w:div>
      </w:divsChild>
    </w:div>
    <w:div w:id="1527522740">
      <w:bodyDiv w:val="1"/>
      <w:marLeft w:val="0"/>
      <w:marRight w:val="0"/>
      <w:marTop w:val="0"/>
      <w:marBottom w:val="0"/>
      <w:divBdr>
        <w:top w:val="none" w:sz="0" w:space="0" w:color="auto"/>
        <w:left w:val="none" w:sz="0" w:space="0" w:color="auto"/>
        <w:bottom w:val="none" w:sz="0" w:space="0" w:color="auto"/>
        <w:right w:val="none" w:sz="0" w:space="0" w:color="auto"/>
      </w:divBdr>
    </w:div>
    <w:div w:id="1602225507">
      <w:bodyDiv w:val="1"/>
      <w:marLeft w:val="0"/>
      <w:marRight w:val="0"/>
      <w:marTop w:val="0"/>
      <w:marBottom w:val="0"/>
      <w:divBdr>
        <w:top w:val="none" w:sz="0" w:space="0" w:color="auto"/>
        <w:left w:val="none" w:sz="0" w:space="0" w:color="auto"/>
        <w:bottom w:val="none" w:sz="0" w:space="0" w:color="auto"/>
        <w:right w:val="none" w:sz="0" w:space="0" w:color="auto"/>
      </w:divBdr>
    </w:div>
    <w:div w:id="1688672662">
      <w:bodyDiv w:val="1"/>
      <w:marLeft w:val="0"/>
      <w:marRight w:val="0"/>
      <w:marTop w:val="0"/>
      <w:marBottom w:val="0"/>
      <w:divBdr>
        <w:top w:val="none" w:sz="0" w:space="0" w:color="auto"/>
        <w:left w:val="none" w:sz="0" w:space="0" w:color="auto"/>
        <w:bottom w:val="none" w:sz="0" w:space="0" w:color="auto"/>
        <w:right w:val="none" w:sz="0" w:space="0" w:color="auto"/>
      </w:divBdr>
    </w:div>
    <w:div w:id="1707489484">
      <w:bodyDiv w:val="1"/>
      <w:marLeft w:val="0"/>
      <w:marRight w:val="0"/>
      <w:marTop w:val="0"/>
      <w:marBottom w:val="0"/>
      <w:divBdr>
        <w:top w:val="none" w:sz="0" w:space="0" w:color="auto"/>
        <w:left w:val="none" w:sz="0" w:space="0" w:color="auto"/>
        <w:bottom w:val="none" w:sz="0" w:space="0" w:color="auto"/>
        <w:right w:val="none" w:sz="0" w:space="0" w:color="auto"/>
      </w:divBdr>
    </w:div>
    <w:div w:id="1816527022">
      <w:bodyDiv w:val="1"/>
      <w:marLeft w:val="0"/>
      <w:marRight w:val="0"/>
      <w:marTop w:val="0"/>
      <w:marBottom w:val="0"/>
      <w:divBdr>
        <w:top w:val="none" w:sz="0" w:space="0" w:color="auto"/>
        <w:left w:val="none" w:sz="0" w:space="0" w:color="auto"/>
        <w:bottom w:val="none" w:sz="0" w:space="0" w:color="auto"/>
        <w:right w:val="none" w:sz="0" w:space="0" w:color="auto"/>
      </w:divBdr>
      <w:divsChild>
        <w:div w:id="1851721244">
          <w:marLeft w:val="1166"/>
          <w:marRight w:val="0"/>
          <w:marTop w:val="115"/>
          <w:marBottom w:val="0"/>
          <w:divBdr>
            <w:top w:val="none" w:sz="0" w:space="0" w:color="auto"/>
            <w:left w:val="none" w:sz="0" w:space="0" w:color="auto"/>
            <w:bottom w:val="none" w:sz="0" w:space="0" w:color="auto"/>
            <w:right w:val="none" w:sz="0" w:space="0" w:color="auto"/>
          </w:divBdr>
        </w:div>
      </w:divsChild>
    </w:div>
    <w:div w:id="1975482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401</Words>
  <Characters>2289</Characters>
  <Application>Microsoft Macintosh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立命館大学</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延偉</dc:creator>
  <cp:keywords/>
  <dc:description/>
  <cp:lastModifiedBy>陳 延偉(chen)</cp:lastModifiedBy>
  <cp:revision>3</cp:revision>
  <dcterms:created xsi:type="dcterms:W3CDTF">2018-05-01T13:46:00Z</dcterms:created>
  <dcterms:modified xsi:type="dcterms:W3CDTF">2018-05-01T14:52:00Z</dcterms:modified>
</cp:coreProperties>
</file>