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24051" w14:textId="027E0D42" w:rsidR="004472B3" w:rsidRDefault="004472B3">
      <w:pPr>
        <w:rPr>
          <w:u w:val="single"/>
          <w:lang w:val="en-US"/>
        </w:rPr>
      </w:pPr>
      <w:r w:rsidRPr="004472B3">
        <w:rPr>
          <w:u w:val="single"/>
          <w:lang w:val="en-US"/>
        </w:rPr>
        <w:t>Exploratory Data Analysis</w:t>
      </w:r>
    </w:p>
    <w:p w14:paraId="38CF4656" w14:textId="77777777" w:rsidR="004472B3" w:rsidRPr="004472B3" w:rsidRDefault="004472B3">
      <w:pPr>
        <w:rPr>
          <w:u w:val="single"/>
          <w:lang w:val="en-US"/>
        </w:rPr>
      </w:pPr>
    </w:p>
    <w:p w14:paraId="60328128" w14:textId="027FDBA2" w:rsidR="004472B3" w:rsidRDefault="003A5A08">
      <w:pPr>
        <w:rPr>
          <w:lang w:val="en-US"/>
        </w:rPr>
      </w:pPr>
      <w:r w:rsidRPr="003A5A08">
        <w:rPr>
          <w:lang w:val="en-US"/>
        </w:rPr>
        <w:t>We are given a data</w:t>
      </w:r>
      <w:r>
        <w:rPr>
          <w:lang w:val="en-US"/>
        </w:rPr>
        <w:t xml:space="preserve">set </w:t>
      </w:r>
      <w:r w:rsidR="004472B3">
        <w:rPr>
          <w:lang w:val="en-US"/>
        </w:rPr>
        <w:t>of shape 2572x55. Each column belongs to one of the following type group: ID, Numeric, Categorical, Dat</w:t>
      </w:r>
      <w:r w:rsidR="00B03233">
        <w:rPr>
          <w:lang w:val="en-US"/>
        </w:rPr>
        <w:t>e</w:t>
      </w:r>
      <w:r w:rsidR="004472B3">
        <w:rPr>
          <w:lang w:val="en-US"/>
        </w:rPr>
        <w:t xml:space="preserve"> Ordinal, Binary. We now briefly explore the type groups of features.</w:t>
      </w:r>
      <w:r w:rsidR="004472B3">
        <w:rPr>
          <w:lang w:val="en-US"/>
        </w:rPr>
        <w:br/>
      </w:r>
      <w:r w:rsidR="004472B3">
        <w:rPr>
          <w:lang w:val="en-US"/>
        </w:rPr>
        <w:br/>
        <w:t>The first one is ID. Among the 4 features</w:t>
      </w:r>
      <w:r w:rsidR="00B03233">
        <w:rPr>
          <w:lang w:val="en-US"/>
        </w:rPr>
        <w:t xml:space="preserve"> belonging to this group,</w:t>
      </w:r>
      <w:r w:rsidR="004472B3">
        <w:rPr>
          <w:lang w:val="en-US"/>
        </w:rPr>
        <w:t xml:space="preserve"> we find that </w:t>
      </w:r>
      <w:proofErr w:type="spellStart"/>
      <w:r w:rsidR="004472B3" w:rsidRPr="004472B3">
        <w:rPr>
          <w:lang w:val="en-US"/>
        </w:rPr>
        <w:t>country_id</w:t>
      </w:r>
      <w:proofErr w:type="spellEnd"/>
      <w:r w:rsidR="004472B3">
        <w:rPr>
          <w:lang w:val="en-US"/>
        </w:rPr>
        <w:t xml:space="preserve"> and </w:t>
      </w:r>
      <w:proofErr w:type="spellStart"/>
      <w:r w:rsidR="004472B3" w:rsidRPr="004472B3">
        <w:rPr>
          <w:lang w:val="en-US"/>
        </w:rPr>
        <w:t>product_id</w:t>
      </w:r>
      <w:proofErr w:type="spellEnd"/>
      <w:r w:rsidR="004472B3">
        <w:rPr>
          <w:lang w:val="en-US"/>
        </w:rPr>
        <w:t xml:space="preserve"> </w:t>
      </w:r>
      <w:proofErr w:type="gramStart"/>
      <w:r w:rsidR="004472B3">
        <w:rPr>
          <w:lang w:val="en-US"/>
        </w:rPr>
        <w:t>are</w:t>
      </w:r>
      <w:proofErr w:type="gramEnd"/>
      <w:r w:rsidR="004472B3">
        <w:rPr>
          <w:lang w:val="en-US"/>
        </w:rPr>
        <w:t xml:space="preserve"> constant. </w:t>
      </w:r>
      <w:r w:rsidR="00B03233">
        <w:rPr>
          <w:lang w:val="en-US"/>
        </w:rPr>
        <w:t>Thus,</w:t>
      </w:r>
      <w:r w:rsidR="004472B3">
        <w:rPr>
          <w:lang w:val="en-US"/>
        </w:rPr>
        <w:t xml:space="preserve"> we discard them in preprocessing phase. The remaining two </w:t>
      </w:r>
      <w:r w:rsidR="00B03233">
        <w:rPr>
          <w:lang w:val="en-US"/>
        </w:rPr>
        <w:t>features</w:t>
      </w:r>
      <w:r w:rsidR="004472B3">
        <w:rPr>
          <w:lang w:val="en-US"/>
        </w:rPr>
        <w:t xml:space="preserve">, </w:t>
      </w:r>
      <w:proofErr w:type="spellStart"/>
      <w:r w:rsidR="004472B3" w:rsidRPr="004472B3">
        <w:rPr>
          <w:lang w:val="en-US"/>
        </w:rPr>
        <w:t>application_id</w:t>
      </w:r>
      <w:proofErr w:type="spellEnd"/>
      <w:r w:rsidR="004472B3">
        <w:rPr>
          <w:lang w:val="en-US"/>
        </w:rPr>
        <w:t xml:space="preserve"> and </w:t>
      </w:r>
      <w:proofErr w:type="spellStart"/>
      <w:r w:rsidR="004472B3" w:rsidRPr="004472B3">
        <w:rPr>
          <w:lang w:val="en-US"/>
        </w:rPr>
        <w:t>customer_id</w:t>
      </w:r>
      <w:proofErr w:type="spellEnd"/>
      <w:r w:rsidR="00B03233">
        <w:rPr>
          <w:lang w:val="en-US"/>
        </w:rPr>
        <w:t>, contain 2571 unique value and we can consider them as unique key for the rows.</w:t>
      </w:r>
    </w:p>
    <w:p w14:paraId="15E95221" w14:textId="330085CB" w:rsidR="00B03233" w:rsidRDefault="00B03233">
      <w:pPr>
        <w:rPr>
          <w:lang w:val="en-US"/>
        </w:rPr>
      </w:pPr>
    </w:p>
    <w:p w14:paraId="3619935D" w14:textId="2446E14A" w:rsidR="00B03233" w:rsidRDefault="00B03233">
      <w:pPr>
        <w:rPr>
          <w:lang w:val="en-US"/>
        </w:rPr>
      </w:pPr>
      <w:r>
        <w:rPr>
          <w:lang w:val="en-US"/>
        </w:rPr>
        <w:t>The second one is Numeric.</w:t>
      </w:r>
    </w:p>
    <w:p w14:paraId="4E3D98AB" w14:textId="353AC8F7" w:rsidR="00B03233" w:rsidRDefault="00B03233" w:rsidP="00F207D5">
      <w:pPr>
        <w:tabs>
          <w:tab w:val="left" w:pos="1108"/>
        </w:tabs>
        <w:rPr>
          <w:lang w:val="en-US"/>
        </w:rPr>
      </w:pPr>
    </w:p>
    <w:p w14:paraId="1427DBB1" w14:textId="1C6F2646" w:rsidR="00B03233" w:rsidRPr="00B03233" w:rsidRDefault="00B03233" w:rsidP="00B03233">
      <w:pPr>
        <w:rPr>
          <w:rFonts w:ascii="Times New Roman" w:eastAsia="Times New Roman" w:hAnsi="Times New Roman" w:cs="Times New Roman"/>
          <w:lang w:val="en-US"/>
        </w:rPr>
      </w:pPr>
      <w:r>
        <w:rPr>
          <w:lang w:val="en-US"/>
        </w:rPr>
        <w:t xml:space="preserve">The third one is Categorical. We encode these features in the preprocessing phase to be fed to the model. We store the dictionary storing the encoding at </w:t>
      </w:r>
      <w:r w:rsidRPr="00B03233">
        <w:rPr>
          <w:i/>
          <w:lang w:val="en-US"/>
        </w:rPr>
        <w:t>“</w:t>
      </w:r>
      <w:r w:rsidRPr="00B03233">
        <w:rPr>
          <w:i/>
          <w:lang w:val="en-US"/>
        </w:rPr>
        <w:t>data/</w:t>
      </w:r>
      <w:proofErr w:type="spellStart"/>
      <w:r w:rsidRPr="00B03233">
        <w:rPr>
          <w:i/>
          <w:lang w:val="en-US"/>
        </w:rPr>
        <w:t>categorical_dictionary.pkl</w:t>
      </w:r>
      <w:proofErr w:type="spellEnd"/>
      <w:r w:rsidRPr="00B03233">
        <w:rPr>
          <w:i/>
          <w:lang w:val="en-US"/>
        </w:rPr>
        <w:t>”</w:t>
      </w:r>
      <w:r>
        <w:rPr>
          <w:i/>
          <w:lang w:val="en-US"/>
        </w:rPr>
        <w:t>.</w:t>
      </w:r>
      <w:r>
        <w:rPr>
          <w:lang w:val="en-US"/>
        </w:rPr>
        <w:t xml:space="preserve">  The feature </w:t>
      </w:r>
      <w:r w:rsidRPr="00B03233">
        <w:rPr>
          <w:lang w:val="en-US"/>
        </w:rPr>
        <w:t>Variable_5</w:t>
      </w:r>
      <w:r>
        <w:rPr>
          <w:lang w:val="en-US"/>
        </w:rPr>
        <w:t xml:space="preserve"> and we drop it in the preprocessing phase. Variable_45 describe the sex. Seven entr</w:t>
      </w:r>
      <w:r w:rsidR="00E904FB">
        <w:rPr>
          <w:lang w:val="en-US"/>
        </w:rPr>
        <w:t>ies in the dataset</w:t>
      </w:r>
      <w:r w:rsidR="005971B5">
        <w:rPr>
          <w:lang w:val="en-US"/>
        </w:rPr>
        <w:t xml:space="preserve"> have the variable sex set to “?”. As we </w:t>
      </w:r>
      <w:r w:rsidR="00F207D5">
        <w:rPr>
          <w:lang w:val="en-US"/>
        </w:rPr>
        <w:t>ignore</w:t>
      </w:r>
      <w:r w:rsidR="005971B5">
        <w:rPr>
          <w:lang w:val="en-US"/>
        </w:rPr>
        <w:t xml:space="preserve"> the</w:t>
      </w:r>
      <w:r w:rsidR="00F207D5">
        <w:rPr>
          <w:lang w:val="en-US"/>
        </w:rPr>
        <w:t xml:space="preserve"> source of data, we don’t know whether “?” is a valid </w:t>
      </w:r>
      <w:proofErr w:type="spellStart"/>
      <w:r w:rsidR="00F207D5">
        <w:rPr>
          <w:lang w:val="en-US"/>
        </w:rPr>
        <w:t>vlaue</w:t>
      </w:r>
      <w:proofErr w:type="spellEnd"/>
      <w:r w:rsidR="00F207D5">
        <w:rPr>
          <w:lang w:val="en-US"/>
        </w:rPr>
        <w:t xml:space="preserve"> (e.g. it comes from a form filled by users who don’t want to declare their sex). However, as the frequency of this value is very low, we consider it as an outlier, and we discard it in the preprocessing phase.</w:t>
      </w:r>
    </w:p>
    <w:p w14:paraId="7C404CD9" w14:textId="2B3C71DD" w:rsidR="00B03233" w:rsidRDefault="00B03233">
      <w:pPr>
        <w:rPr>
          <w:lang w:val="en-US"/>
        </w:rPr>
      </w:pPr>
    </w:p>
    <w:p w14:paraId="48E905B9" w14:textId="0CF69C2D" w:rsidR="00F207D5" w:rsidRPr="00B03233" w:rsidRDefault="00F207D5">
      <w:pPr>
        <w:rPr>
          <w:lang w:val="en-US"/>
        </w:rPr>
      </w:pPr>
      <w:r>
        <w:rPr>
          <w:lang w:val="en-US"/>
        </w:rPr>
        <w:t xml:space="preserve">The fourth one is Date. In the notebook called 1_exploratory_data_analysis, we show the plots of the distribution of the date features. The features </w:t>
      </w:r>
      <w:proofErr w:type="spellStart"/>
      <w:r w:rsidRPr="00F207D5">
        <w:rPr>
          <w:lang w:val="en-US"/>
        </w:rPr>
        <w:t>due_date</w:t>
      </w:r>
      <w:proofErr w:type="spellEnd"/>
      <w:r>
        <w:rPr>
          <w:lang w:val="en-US"/>
        </w:rPr>
        <w:t xml:space="preserve">, </w:t>
      </w:r>
      <w:proofErr w:type="spellStart"/>
      <w:r w:rsidRPr="00F207D5">
        <w:rPr>
          <w:lang w:val="en-US"/>
        </w:rPr>
        <w:t>first_status_day_date</w:t>
      </w:r>
      <w:proofErr w:type="spellEnd"/>
      <w:r>
        <w:rPr>
          <w:lang w:val="en-US"/>
        </w:rPr>
        <w:t xml:space="preserve">, </w:t>
      </w:r>
      <w:proofErr w:type="spellStart"/>
      <w:r w:rsidRPr="00F207D5">
        <w:rPr>
          <w:lang w:val="en-US"/>
        </w:rPr>
        <w:t>paid_date</w:t>
      </w:r>
      <w:proofErr w:type="spellEnd"/>
      <w:r>
        <w:rPr>
          <w:lang w:val="en-US"/>
        </w:rPr>
        <w:t>,</w:t>
      </w:r>
      <w:r w:rsidRPr="00F207D5">
        <w:t xml:space="preserve"> </w:t>
      </w:r>
      <w:proofErr w:type="spellStart"/>
      <w:r w:rsidRPr="00F207D5">
        <w:rPr>
          <w:lang w:val="en-US"/>
        </w:rPr>
        <w:t>arrived_date</w:t>
      </w:r>
      <w:proofErr w:type="spellEnd"/>
      <w:r>
        <w:rPr>
          <w:lang w:val="en-US"/>
        </w:rPr>
        <w:t xml:space="preserve"> start to increase in June 2015. Their frequency augment until May 2016 and then they drop. </w:t>
      </w:r>
      <w:r w:rsidR="00F026FF">
        <w:rPr>
          <w:lang w:val="en-US"/>
        </w:rPr>
        <w:t>As the</w:t>
      </w:r>
      <w:r w:rsidR="003C3CB6">
        <w:rPr>
          <w:lang w:val="en-US"/>
        </w:rPr>
        <w:t xml:space="preserve"> feature </w:t>
      </w:r>
      <w:proofErr w:type="spellStart"/>
      <w:r w:rsidR="003C3CB6" w:rsidRPr="003C3CB6">
        <w:rPr>
          <w:lang w:val="en-US"/>
        </w:rPr>
        <w:t>first_status_time_of_day</w:t>
      </w:r>
      <w:proofErr w:type="spellEnd"/>
      <w:r w:rsidR="003C3CB6">
        <w:rPr>
          <w:lang w:val="en-US"/>
        </w:rPr>
        <w:t xml:space="preserve"> includes only</w:t>
      </w:r>
      <w:r w:rsidR="00F026FF">
        <w:rPr>
          <w:lang w:val="en-US"/>
        </w:rPr>
        <w:t xml:space="preserve"> one day, the information is contained in hour, minutes and seconds.</w:t>
      </w:r>
      <w:bookmarkStart w:id="0" w:name="_GoBack"/>
      <w:bookmarkEnd w:id="0"/>
    </w:p>
    <w:sectPr w:rsidR="00F207D5" w:rsidRPr="00B03233" w:rsidSect="006424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08"/>
    <w:rsid w:val="00394627"/>
    <w:rsid w:val="003A5A08"/>
    <w:rsid w:val="003C3CB6"/>
    <w:rsid w:val="003E4891"/>
    <w:rsid w:val="004472B3"/>
    <w:rsid w:val="005971B5"/>
    <w:rsid w:val="005C6572"/>
    <w:rsid w:val="00617A50"/>
    <w:rsid w:val="00631502"/>
    <w:rsid w:val="00642493"/>
    <w:rsid w:val="00781E77"/>
    <w:rsid w:val="00923A6F"/>
    <w:rsid w:val="009B5B5A"/>
    <w:rsid w:val="00B03233"/>
    <w:rsid w:val="00CE5A0C"/>
    <w:rsid w:val="00E904FB"/>
    <w:rsid w:val="00EC2E59"/>
    <w:rsid w:val="00F026FF"/>
    <w:rsid w:val="00F20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9D3365"/>
  <w14:defaultImageDpi w14:val="32767"/>
  <w15:chartTrackingRefBased/>
  <w15:docId w15:val="{17C484D8-105D-EA43-9711-8840116D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49024">
      <w:bodyDiv w:val="1"/>
      <w:marLeft w:val="0"/>
      <w:marRight w:val="0"/>
      <w:marTop w:val="0"/>
      <w:marBottom w:val="0"/>
      <w:divBdr>
        <w:top w:val="none" w:sz="0" w:space="0" w:color="auto"/>
        <w:left w:val="none" w:sz="0" w:space="0" w:color="auto"/>
        <w:bottom w:val="none" w:sz="0" w:space="0" w:color="auto"/>
        <w:right w:val="none" w:sz="0" w:space="0" w:color="auto"/>
      </w:divBdr>
    </w:div>
    <w:div w:id="16716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Scavo</dc:creator>
  <cp:keywords/>
  <dc:description/>
  <cp:lastModifiedBy>Giuseppe Scavo</cp:lastModifiedBy>
  <cp:revision>6</cp:revision>
  <dcterms:created xsi:type="dcterms:W3CDTF">2019-04-08T20:33:00Z</dcterms:created>
  <dcterms:modified xsi:type="dcterms:W3CDTF">2019-04-09T07:11:00Z</dcterms:modified>
</cp:coreProperties>
</file>