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7366" w14:textId="2D8377F4" w:rsidR="00D24BD6" w:rsidRPr="00F3222E" w:rsidRDefault="00D24BD6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один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главных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результатов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деятельности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человека.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основе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полученных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знаний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каждый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способен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внести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свой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вклад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научной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деятельности.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сегодняшний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день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сложно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представить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мир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без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22E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Pr="00F3222E">
        <w:rPr>
          <w:rFonts w:ascii="Times New Roman" w:hAnsi="Times New Roman" w:cs="Times New Roman"/>
          <w:sz w:val="28"/>
          <w:szCs w:val="28"/>
        </w:rPr>
        <w:t>-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22E">
        <w:rPr>
          <w:rFonts w:ascii="Times New Roman" w:hAnsi="Times New Roman" w:cs="Times New Roman"/>
          <w:sz w:val="28"/>
          <w:szCs w:val="28"/>
        </w:rPr>
        <w:t>нанотехнологий</w:t>
      </w:r>
      <w:proofErr w:type="spellEnd"/>
      <w:r w:rsidRPr="00F3222E">
        <w:rPr>
          <w:rFonts w:ascii="Times New Roman" w:hAnsi="Times New Roman" w:cs="Times New Roman"/>
          <w:sz w:val="28"/>
          <w:szCs w:val="28"/>
        </w:rPr>
        <w:t>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компьютерной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техники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других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достижений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науки.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делает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людьми,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дает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постоянную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возможность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развиваться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увеличивать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запас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знаний.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Без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научных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знаний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достижений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невозможно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вообразить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жизнь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разумного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человека.</w:t>
      </w:r>
    </w:p>
    <w:p w14:paraId="641FD0D0" w14:textId="3F4F434B" w:rsidR="00D24BD6" w:rsidRPr="00F3222E" w:rsidRDefault="00D24BD6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Развитие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страны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определяется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развитием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научно-техническим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прогрессом.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больше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людей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заняты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умственным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трудом.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Благодаря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сфере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растет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благосостояние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страны.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Поэтому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страны,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уделяющие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особое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внимание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исследованиям,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занимают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лидирующие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положение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мировой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арене.</w:t>
      </w:r>
    </w:p>
    <w:p w14:paraId="2A5E4D96" w14:textId="5FEFB36D" w:rsidR="006843D5" w:rsidRPr="00F3222E" w:rsidRDefault="006843D5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широком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смысле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генезис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—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момент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зарождения,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процесс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последующего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становления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объекта,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который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приводит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определенному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виду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или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состоянию.</w:t>
      </w:r>
    </w:p>
    <w:p w14:paraId="7E297249" w14:textId="2AB334F5" w:rsidR="00D24BD6" w:rsidRPr="00F3222E" w:rsidRDefault="006843D5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Термин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имеет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греческие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корни.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Он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образовался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слова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22E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F3222E">
        <w:rPr>
          <w:rFonts w:ascii="Times New Roman" w:hAnsi="Times New Roman" w:cs="Times New Roman"/>
          <w:sz w:val="28"/>
          <w:szCs w:val="28"/>
        </w:rPr>
        <w:t>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которое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русский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язык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переводится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как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«происхождение,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возникновение,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рождение».</w:t>
      </w:r>
    </w:p>
    <w:p w14:paraId="2B5B1E4A" w14:textId="3EA4FDC1" w:rsidR="006843D5" w:rsidRPr="00F3222E" w:rsidRDefault="006843D5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Объяснение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</w:t>
      </w:r>
      <w:r w:rsidR="003153A6" w:rsidRPr="00F3222E">
        <w:rPr>
          <w:rFonts w:ascii="Times New Roman" w:hAnsi="Times New Roman" w:cs="Times New Roman"/>
          <w:sz w:val="28"/>
          <w:szCs w:val="28"/>
        </w:rPr>
        <w:t>енезиса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природных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социальных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объектов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получало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научное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объяснение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эволюционных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теориях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дисциплинарного,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междисциплинарного,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общенаучного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философского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характера.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Рассмотрение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современной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философии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изучаемых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природных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социальных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объектов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как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самоорганизующихся,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саморегулирующихся,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саморазвивающихся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многоуровневых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сложных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систем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привело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формулировке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концепции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22E">
        <w:rPr>
          <w:rFonts w:ascii="Times New Roman" w:hAnsi="Times New Roman" w:cs="Times New Roman"/>
          <w:sz w:val="28"/>
          <w:szCs w:val="28"/>
        </w:rPr>
        <w:t>системогенеза</w:t>
      </w:r>
      <w:proofErr w:type="spellEnd"/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(П.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Анохин)</w:t>
      </w:r>
    </w:p>
    <w:p w14:paraId="403BDD45" w14:textId="15B7E3A2" w:rsidR="003153A6" w:rsidRPr="00F3222E" w:rsidRDefault="003153A6" w:rsidP="00F32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222E">
        <w:rPr>
          <w:rFonts w:ascii="Times New Roman" w:hAnsi="Times New Roman" w:cs="Times New Roman"/>
          <w:sz w:val="28"/>
          <w:szCs w:val="28"/>
        </w:rPr>
        <w:t>Меха́ника</w:t>
      </w:r>
      <w:proofErr w:type="spellEnd"/>
      <w:r w:rsidR="00F3222E" w:rsidRPr="00F3222E">
        <w:rPr>
          <w:rFonts w:ascii="Times New Roman" w:hAnsi="Times New Roman" w:cs="Times New Roman"/>
          <w:sz w:val="28"/>
          <w:szCs w:val="28"/>
        </w:rPr>
        <w:t xml:space="preserve">  </w:t>
      </w:r>
      <w:r w:rsidRPr="00F3222E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техническая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выделившаяся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прикладной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физики;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движении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силах,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вызывающих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движение.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Предельными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случаями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механики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являются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небесная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механика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(механика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движения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небесных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тел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гравитации)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квантовая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механика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(механика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элементарных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частиц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электромагнитного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взаимодействия).</w:t>
      </w:r>
    </w:p>
    <w:p w14:paraId="6E2F80A6" w14:textId="490FC31B" w:rsidR="003153A6" w:rsidRPr="00F3222E" w:rsidRDefault="00F8754D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Механика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вытекающая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следовательно,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можно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сделать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вывод,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ядро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науки.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фундаментальная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самая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всеобъемлющая;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огромным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было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её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влияние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науки.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Действительно,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ведь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нынешняя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вполне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равноценна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давнишней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натуральной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философии,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которой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возникло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большинство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современных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Например,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электротехника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началась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чисто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физических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исследований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Эрстеда,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Ампера,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Фарадея,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Максвелла.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Электроника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это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синтез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нескольких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разделов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физики: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электромагнетизма,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твердого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тела,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вакуума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газов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т.д.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даже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королева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математика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является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инструментом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для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физических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исследований.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Лазеры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физика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вынужденного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излучения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атомов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молекул.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Голография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–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техническое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использование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явления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интерференции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дифракции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волн.</w:t>
      </w:r>
    </w:p>
    <w:p w14:paraId="13BCA0D6" w14:textId="0EEC3462" w:rsidR="00F8754D" w:rsidRPr="00F3222E" w:rsidRDefault="00F8754D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Наука,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осуществляя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направленное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воздействие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образовательный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процесс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изменение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структуры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образования,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его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компоненты: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цели,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задачи,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принципы,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формы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методы,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средства,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результаты.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C4062" w14:textId="6B8F2F11" w:rsidR="00F8754D" w:rsidRPr="00F3222E" w:rsidRDefault="00F8754D" w:rsidP="00F3222E">
      <w:pPr>
        <w:rPr>
          <w:rFonts w:ascii="Times New Roman" w:hAnsi="Times New Roman" w:cs="Times New Roman"/>
          <w:sz w:val="28"/>
          <w:szCs w:val="28"/>
        </w:rPr>
      </w:pPr>
      <w:r w:rsidRPr="00F3222E">
        <w:rPr>
          <w:rFonts w:ascii="Times New Roman" w:hAnsi="Times New Roman" w:cs="Times New Roman"/>
          <w:sz w:val="28"/>
          <w:szCs w:val="28"/>
        </w:rPr>
        <w:t>Безусловно,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-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одна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из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важнейших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форм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культуры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общества,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ее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-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важнейший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фактор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обновления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всех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сфер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человека.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Современная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наука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формирует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мировоззрение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человека,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тесно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связана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техническим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прогрессом,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помогает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создавать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прогнозы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развития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общества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и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разрабатывать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программы,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решать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проблемы,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встающие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перед</w:t>
      </w:r>
      <w:r w:rsidR="00F3222E" w:rsidRPr="00F3222E">
        <w:rPr>
          <w:rFonts w:ascii="Times New Roman" w:hAnsi="Times New Roman" w:cs="Times New Roman"/>
          <w:sz w:val="28"/>
          <w:szCs w:val="28"/>
        </w:rPr>
        <w:t xml:space="preserve"> </w:t>
      </w:r>
      <w:r w:rsidRPr="00F3222E">
        <w:rPr>
          <w:rFonts w:ascii="Times New Roman" w:hAnsi="Times New Roman" w:cs="Times New Roman"/>
          <w:sz w:val="28"/>
          <w:szCs w:val="28"/>
        </w:rPr>
        <w:t>человечеством.</w:t>
      </w:r>
    </w:p>
    <w:sectPr w:rsidR="00F8754D" w:rsidRPr="00F3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D6"/>
    <w:rsid w:val="003153A6"/>
    <w:rsid w:val="006843D5"/>
    <w:rsid w:val="00735749"/>
    <w:rsid w:val="00B22FE0"/>
    <w:rsid w:val="00D24BD6"/>
    <w:rsid w:val="00F3222E"/>
    <w:rsid w:val="00F8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B7B1"/>
  <w15:chartTrackingRefBased/>
  <w15:docId w15:val="{31305445-F6B8-4238-AA22-F968DBF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24BD6"/>
    <w:rPr>
      <w:color w:val="0000FF"/>
      <w:u w:val="single"/>
    </w:rPr>
  </w:style>
  <w:style w:type="character" w:styleId="a5">
    <w:name w:val="Strong"/>
    <w:basedOn w:val="a0"/>
    <w:uiPriority w:val="22"/>
    <w:qFormat/>
    <w:rsid w:val="006843D5"/>
    <w:rPr>
      <w:b/>
      <w:bCs/>
    </w:rPr>
  </w:style>
  <w:style w:type="character" w:customStyle="1" w:styleId="w">
    <w:name w:val="w"/>
    <w:basedOn w:val="a0"/>
    <w:rsid w:val="0068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1D8AF-7552-544C-9662-EBCEBDC3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pepyachka</dc:creator>
  <cp:keywords/>
  <dc:description/>
  <cp:lastModifiedBy>Никита Д Дроздов</cp:lastModifiedBy>
  <cp:revision>2</cp:revision>
  <dcterms:created xsi:type="dcterms:W3CDTF">2020-09-28T19:47:00Z</dcterms:created>
  <dcterms:modified xsi:type="dcterms:W3CDTF">2020-09-28T20:48:00Z</dcterms:modified>
</cp:coreProperties>
</file>