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33AD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  <w:lang w:val="en-US"/>
        </w:rPr>
      </w:pPr>
    </w:p>
    <w:p w14:paraId="4B2E35E2" w14:textId="77777777" w:rsidR="00556DBC" w:rsidRPr="00090927" w:rsidRDefault="00556DBC" w:rsidP="00556DBC">
      <w:pPr>
        <w:jc w:val="center"/>
        <w:rPr>
          <w:color w:val="000000" w:themeColor="text1"/>
          <w:shd w:val="clear" w:color="auto" w:fill="FFFFFF"/>
        </w:rPr>
      </w:pPr>
      <w:bookmarkStart w:id="0" w:name="_Hlk26191401"/>
      <w:bookmarkEnd w:id="0"/>
      <w:r w:rsidRPr="00090927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46D5F2B9" w14:textId="77777777" w:rsidR="00556DBC" w:rsidRPr="00090927" w:rsidRDefault="00556DBC" w:rsidP="00556DBC">
      <w:pPr>
        <w:jc w:val="center"/>
        <w:rPr>
          <w:color w:val="000000" w:themeColor="text1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ПЕТРА ВЕЛИКОГО</w:t>
      </w:r>
    </w:p>
    <w:p w14:paraId="18CD71F6" w14:textId="77777777" w:rsidR="00556DBC" w:rsidRPr="00090927" w:rsidRDefault="00556DBC" w:rsidP="00556DB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_______________________________________________________________</w:t>
      </w:r>
    </w:p>
    <w:p w14:paraId="1C999A2D" w14:textId="77777777" w:rsidR="00556DBC" w:rsidRPr="00090927" w:rsidRDefault="00556DBC" w:rsidP="00556DB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90927">
        <w:rPr>
          <w:color w:val="000000" w:themeColor="text1"/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4BBC5F7A" w14:textId="77777777" w:rsidR="00556DBC" w:rsidRPr="00090927" w:rsidRDefault="00556DBC" w:rsidP="00556DBC">
      <w:pPr>
        <w:jc w:val="center"/>
        <w:rPr>
          <w:color w:val="000000" w:themeColor="text1"/>
          <w:shd w:val="clear" w:color="auto" w:fill="FFFFFF"/>
        </w:rPr>
      </w:pPr>
      <w:r w:rsidRPr="00090927">
        <w:rPr>
          <w:rStyle w:val="normaltextrun"/>
          <w:color w:val="000000" w:themeColor="text1"/>
          <w:sz w:val="28"/>
          <w:szCs w:val="28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14A7AED4" w14:textId="77777777" w:rsidR="00556DBC" w:rsidRPr="00090927" w:rsidRDefault="00556DBC" w:rsidP="00556DBC">
      <w:pPr>
        <w:rPr>
          <w:color w:val="000000" w:themeColor="text1"/>
        </w:rPr>
      </w:pPr>
    </w:p>
    <w:p w14:paraId="7FEAB6E1" w14:textId="77777777" w:rsidR="00556DBC" w:rsidRPr="00090927" w:rsidRDefault="00556DBC" w:rsidP="00556DBC">
      <w:pPr>
        <w:rPr>
          <w:color w:val="000000" w:themeColor="text1"/>
        </w:rPr>
      </w:pPr>
    </w:p>
    <w:p w14:paraId="6A76DAF5" w14:textId="77777777" w:rsidR="00556DBC" w:rsidRPr="00090927" w:rsidRDefault="00556DBC" w:rsidP="00556DBC">
      <w:pPr>
        <w:rPr>
          <w:color w:val="000000" w:themeColor="text1"/>
        </w:rPr>
      </w:pPr>
    </w:p>
    <w:p w14:paraId="6CBAE7B5" w14:textId="77777777" w:rsidR="00556DBC" w:rsidRPr="00090927" w:rsidRDefault="00556DBC" w:rsidP="00556DBC">
      <w:pPr>
        <w:rPr>
          <w:color w:val="000000" w:themeColor="text1"/>
        </w:rPr>
      </w:pPr>
    </w:p>
    <w:p w14:paraId="5957EA83" w14:textId="77777777" w:rsidR="00556DBC" w:rsidRPr="00090927" w:rsidRDefault="00556DBC" w:rsidP="00556DBC">
      <w:pPr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Дисциплина «</w:t>
      </w:r>
      <w:r>
        <w:rPr>
          <w:color w:val="000000" w:themeColor="text1"/>
          <w:sz w:val="28"/>
          <w:szCs w:val="28"/>
        </w:rPr>
        <w:t>Администрирование компьютерных сетей</w:t>
      </w:r>
      <w:r w:rsidRPr="00090927">
        <w:rPr>
          <w:color w:val="000000" w:themeColor="text1"/>
          <w:sz w:val="28"/>
          <w:szCs w:val="28"/>
        </w:rPr>
        <w:t xml:space="preserve">» </w:t>
      </w:r>
    </w:p>
    <w:p w14:paraId="1CCC82D4" w14:textId="77777777" w:rsidR="00556DBC" w:rsidRPr="00090927" w:rsidRDefault="00556DBC" w:rsidP="00556DBC">
      <w:pPr>
        <w:jc w:val="center"/>
        <w:rPr>
          <w:color w:val="000000" w:themeColor="text1"/>
        </w:rPr>
      </w:pPr>
    </w:p>
    <w:p w14:paraId="6CC3AD52" w14:textId="77777777" w:rsidR="00556DBC" w:rsidRPr="00090927" w:rsidRDefault="00556DBC" w:rsidP="00556DBC">
      <w:pPr>
        <w:jc w:val="center"/>
        <w:rPr>
          <w:color w:val="000000" w:themeColor="text1"/>
        </w:rPr>
      </w:pPr>
    </w:p>
    <w:p w14:paraId="29DD065F" w14:textId="77777777" w:rsidR="00556DBC" w:rsidRPr="00090927" w:rsidRDefault="00556DBC" w:rsidP="00556DBC">
      <w:pPr>
        <w:jc w:val="center"/>
        <w:rPr>
          <w:color w:val="000000" w:themeColor="text1"/>
        </w:rPr>
      </w:pPr>
    </w:p>
    <w:p w14:paraId="1F4A2D6D" w14:textId="77777777" w:rsidR="00556DBC" w:rsidRPr="00090927" w:rsidRDefault="00556DBC" w:rsidP="00556DBC">
      <w:pPr>
        <w:jc w:val="center"/>
        <w:rPr>
          <w:color w:val="000000" w:themeColor="text1"/>
        </w:rPr>
      </w:pPr>
    </w:p>
    <w:p w14:paraId="7BBD69F0" w14:textId="77777777" w:rsidR="00556DBC" w:rsidRPr="00090927" w:rsidRDefault="00556DBC" w:rsidP="00556DBC">
      <w:pPr>
        <w:jc w:val="center"/>
        <w:rPr>
          <w:color w:val="000000" w:themeColor="text1"/>
        </w:rPr>
      </w:pPr>
    </w:p>
    <w:p w14:paraId="2C9616FF" w14:textId="77777777" w:rsidR="00556DBC" w:rsidRPr="00090927" w:rsidRDefault="00556DBC" w:rsidP="00556DBC">
      <w:pPr>
        <w:jc w:val="center"/>
        <w:rPr>
          <w:b/>
          <w:bCs/>
          <w:color w:val="000000" w:themeColor="text1"/>
          <w:sz w:val="28"/>
          <w:szCs w:val="28"/>
        </w:rPr>
      </w:pPr>
      <w:r w:rsidRPr="00090927">
        <w:rPr>
          <w:b/>
          <w:bCs/>
          <w:color w:val="000000" w:themeColor="text1"/>
          <w:sz w:val="28"/>
          <w:szCs w:val="28"/>
        </w:rPr>
        <w:t>ОТЧЁТ</w:t>
      </w:r>
    </w:p>
    <w:p w14:paraId="14FD0364" w14:textId="77777777" w:rsidR="00556DBC" w:rsidRPr="00556DBC" w:rsidRDefault="00556DBC" w:rsidP="00556DBC">
      <w:pPr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 xml:space="preserve">по лабораторной работе № </w:t>
      </w:r>
      <w:r w:rsidRPr="00556DBC">
        <w:rPr>
          <w:color w:val="000000" w:themeColor="text1"/>
          <w:sz w:val="28"/>
          <w:szCs w:val="28"/>
        </w:rPr>
        <w:t>1</w:t>
      </w:r>
    </w:p>
    <w:p w14:paraId="4977C322" w14:textId="77777777" w:rsidR="00556DBC" w:rsidRPr="00090927" w:rsidRDefault="00556DBC" w:rsidP="00556DBC">
      <w:pPr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на тему</w:t>
      </w:r>
    </w:p>
    <w:p w14:paraId="1285C4D9" w14:textId="77777777" w:rsidR="00556DBC" w:rsidRPr="00090927" w:rsidRDefault="00556DBC" w:rsidP="00556DBC">
      <w:pPr>
        <w:jc w:val="center"/>
        <w:rPr>
          <w:i/>
          <w:color w:val="000000" w:themeColor="text1"/>
          <w:sz w:val="40"/>
          <w:szCs w:val="40"/>
        </w:rPr>
      </w:pPr>
      <w:r w:rsidRPr="00090927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Виртуальное макетирование компьютерных сетей</w:t>
      </w:r>
      <w:r w:rsidRPr="00090927">
        <w:rPr>
          <w:color w:val="000000" w:themeColor="text1"/>
          <w:sz w:val="28"/>
          <w:szCs w:val="28"/>
        </w:rPr>
        <w:t>»</w:t>
      </w:r>
    </w:p>
    <w:p w14:paraId="30DD75FA" w14:textId="77777777" w:rsidR="00556DBC" w:rsidRPr="00090927" w:rsidRDefault="00556DBC" w:rsidP="00556DBC">
      <w:pPr>
        <w:rPr>
          <w:color w:val="000000" w:themeColor="text1"/>
        </w:rPr>
      </w:pPr>
    </w:p>
    <w:p w14:paraId="3B03B3B0" w14:textId="77777777" w:rsidR="00556DBC" w:rsidRPr="00090927" w:rsidRDefault="00556DBC" w:rsidP="00556DBC">
      <w:pPr>
        <w:rPr>
          <w:color w:val="000000" w:themeColor="text1"/>
        </w:rPr>
      </w:pPr>
    </w:p>
    <w:p w14:paraId="181145CD" w14:textId="77777777" w:rsidR="00556DBC" w:rsidRPr="00090927" w:rsidRDefault="00556DBC" w:rsidP="00556DBC">
      <w:pPr>
        <w:rPr>
          <w:color w:val="000000" w:themeColor="text1"/>
        </w:rPr>
      </w:pPr>
    </w:p>
    <w:p w14:paraId="69AF7B4C" w14:textId="77777777" w:rsidR="00556DBC" w:rsidRPr="00090927" w:rsidRDefault="00556DBC" w:rsidP="00556DBC">
      <w:pPr>
        <w:rPr>
          <w:color w:val="000000" w:themeColor="text1"/>
        </w:rPr>
      </w:pPr>
    </w:p>
    <w:p w14:paraId="0C1A0ACC" w14:textId="77777777" w:rsidR="00556DBC" w:rsidRPr="00090927" w:rsidRDefault="00556DBC" w:rsidP="00556DBC">
      <w:pPr>
        <w:rPr>
          <w:color w:val="000000" w:themeColor="text1"/>
        </w:rPr>
      </w:pPr>
    </w:p>
    <w:p w14:paraId="5E1CF512" w14:textId="77777777" w:rsidR="00556DBC" w:rsidRPr="00090927" w:rsidRDefault="00556DBC" w:rsidP="00556DBC">
      <w:pPr>
        <w:rPr>
          <w:color w:val="000000" w:themeColor="text1"/>
        </w:rPr>
      </w:pPr>
    </w:p>
    <w:p w14:paraId="17F29FE3" w14:textId="77777777" w:rsidR="00556DBC" w:rsidRPr="00090927" w:rsidRDefault="00556DBC" w:rsidP="00556DBC">
      <w:pPr>
        <w:rPr>
          <w:color w:val="000000" w:themeColor="text1"/>
        </w:rPr>
      </w:pPr>
    </w:p>
    <w:p w14:paraId="51EC93F7" w14:textId="77777777" w:rsidR="00556DBC" w:rsidRPr="00090927" w:rsidRDefault="00556DBC" w:rsidP="00556DBC">
      <w:pPr>
        <w:rPr>
          <w:color w:val="000000" w:themeColor="text1"/>
        </w:rPr>
      </w:pPr>
    </w:p>
    <w:p w14:paraId="7BF55606" w14:textId="77777777" w:rsidR="00556DBC" w:rsidRPr="00090927" w:rsidRDefault="00556DBC" w:rsidP="00556DBC">
      <w:pPr>
        <w:rPr>
          <w:color w:val="000000" w:themeColor="text1"/>
        </w:rPr>
      </w:pPr>
    </w:p>
    <w:p w14:paraId="0DF22895" w14:textId="77777777" w:rsidR="00556DBC" w:rsidRPr="00090927" w:rsidRDefault="00556DBC" w:rsidP="00556DBC">
      <w:pPr>
        <w:rPr>
          <w:color w:val="000000" w:themeColor="text1"/>
        </w:rPr>
      </w:pPr>
    </w:p>
    <w:p w14:paraId="1E0B8E1C" w14:textId="77777777" w:rsidR="00556DBC" w:rsidRPr="00090927" w:rsidRDefault="00556DBC" w:rsidP="00556DBC">
      <w:pPr>
        <w:rPr>
          <w:color w:val="000000" w:themeColor="text1"/>
        </w:rPr>
      </w:pPr>
    </w:p>
    <w:p w14:paraId="3C578191" w14:textId="77777777" w:rsidR="00556DBC" w:rsidRPr="00090927" w:rsidRDefault="00556DBC" w:rsidP="00556DBC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Выполнил:</w:t>
      </w:r>
    </w:p>
    <w:p w14:paraId="041276C4" w14:textId="77777777" w:rsidR="00556DBC" w:rsidRPr="00FF01F3" w:rsidRDefault="00556DBC" w:rsidP="00556DB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Дроздов Никита Дмитриевич</w:t>
      </w:r>
    </w:p>
    <w:p w14:paraId="5362DD92" w14:textId="77777777" w:rsidR="00556DBC" w:rsidRPr="00090927" w:rsidRDefault="00556DBC" w:rsidP="00556DBC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Группа: 3540901/02001</w:t>
      </w:r>
    </w:p>
    <w:p w14:paraId="12DB15DD" w14:textId="77777777" w:rsidR="00556DBC" w:rsidRPr="00090927" w:rsidRDefault="00556DBC" w:rsidP="00556DBC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Проверил:</w:t>
      </w:r>
    </w:p>
    <w:p w14:paraId="79E2815E" w14:textId="77777777" w:rsidR="00556DBC" w:rsidRPr="00090927" w:rsidRDefault="00556DBC" w:rsidP="00556DB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Малышев Игорь Алексеевич</w:t>
      </w:r>
    </w:p>
    <w:p w14:paraId="0189FB4C" w14:textId="77777777" w:rsidR="00556DBC" w:rsidRPr="00090927" w:rsidRDefault="00556DBC" w:rsidP="00556DBC">
      <w:pPr>
        <w:jc w:val="right"/>
        <w:rPr>
          <w:color w:val="000000" w:themeColor="text1"/>
        </w:rPr>
      </w:pPr>
    </w:p>
    <w:p w14:paraId="257A47BC" w14:textId="77777777" w:rsidR="00556DBC" w:rsidRPr="00090927" w:rsidRDefault="00556DBC" w:rsidP="00556DBC">
      <w:pPr>
        <w:rPr>
          <w:color w:val="000000" w:themeColor="text1"/>
        </w:rPr>
      </w:pPr>
    </w:p>
    <w:p w14:paraId="5F1EC8D2" w14:textId="77777777" w:rsidR="00556DBC" w:rsidRPr="00090927" w:rsidRDefault="00556DBC" w:rsidP="00556DBC">
      <w:pPr>
        <w:rPr>
          <w:color w:val="000000" w:themeColor="text1"/>
        </w:rPr>
      </w:pPr>
    </w:p>
    <w:p w14:paraId="3B0AF73E" w14:textId="6E038F08" w:rsidR="00556DBC" w:rsidRDefault="00556DBC" w:rsidP="00556DBC">
      <w:pPr>
        <w:rPr>
          <w:color w:val="000000" w:themeColor="text1"/>
        </w:rPr>
      </w:pPr>
    </w:p>
    <w:p w14:paraId="19931D58" w14:textId="3BD98120" w:rsidR="00556DBC" w:rsidRDefault="00556DBC" w:rsidP="00556DBC">
      <w:pPr>
        <w:rPr>
          <w:color w:val="000000" w:themeColor="text1"/>
        </w:rPr>
      </w:pPr>
    </w:p>
    <w:p w14:paraId="223B7F65" w14:textId="5F930634" w:rsidR="00556DBC" w:rsidRDefault="00556DBC" w:rsidP="00556DBC">
      <w:pPr>
        <w:rPr>
          <w:color w:val="000000" w:themeColor="text1"/>
        </w:rPr>
      </w:pPr>
    </w:p>
    <w:p w14:paraId="2661E1CB" w14:textId="141FE79D" w:rsidR="00556DBC" w:rsidRDefault="00556DBC" w:rsidP="00556DBC">
      <w:pPr>
        <w:rPr>
          <w:color w:val="000000" w:themeColor="text1"/>
        </w:rPr>
      </w:pPr>
    </w:p>
    <w:p w14:paraId="09231CC6" w14:textId="23139227" w:rsidR="00556DBC" w:rsidRDefault="00556DBC" w:rsidP="00556DBC">
      <w:pPr>
        <w:rPr>
          <w:color w:val="000000" w:themeColor="text1"/>
        </w:rPr>
      </w:pPr>
    </w:p>
    <w:p w14:paraId="40DA9AD0" w14:textId="1D7203B1" w:rsidR="00556DBC" w:rsidRDefault="00556DBC" w:rsidP="00556DBC">
      <w:pPr>
        <w:rPr>
          <w:color w:val="000000" w:themeColor="text1"/>
        </w:rPr>
      </w:pPr>
    </w:p>
    <w:p w14:paraId="3A0466E2" w14:textId="55EBADD0" w:rsidR="00556DBC" w:rsidRDefault="00556DBC" w:rsidP="00556DBC">
      <w:pPr>
        <w:rPr>
          <w:color w:val="000000" w:themeColor="text1"/>
        </w:rPr>
      </w:pPr>
    </w:p>
    <w:p w14:paraId="4D77E9DD" w14:textId="77777777" w:rsidR="00556DBC" w:rsidRPr="00090927" w:rsidRDefault="00556DBC" w:rsidP="00556DBC">
      <w:pPr>
        <w:rPr>
          <w:color w:val="000000" w:themeColor="text1"/>
        </w:rPr>
      </w:pPr>
    </w:p>
    <w:p w14:paraId="2EBBEAAE" w14:textId="77777777" w:rsidR="00556DBC" w:rsidRPr="00090927" w:rsidRDefault="00556DBC" w:rsidP="00556DBC">
      <w:pPr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Санкт-Петербург</w:t>
      </w:r>
    </w:p>
    <w:p w14:paraId="7A26D0ED" w14:textId="77777777" w:rsidR="00556DBC" w:rsidRDefault="00556DBC" w:rsidP="00556DBC">
      <w:pPr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2021</w:t>
      </w:r>
    </w:p>
    <w:p w14:paraId="3E2A0B62" w14:textId="77777777" w:rsidR="00556DBC" w:rsidRDefault="00556DBC" w:rsidP="00556DB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color w:val="000000" w:themeColor="text1"/>
        </w:rPr>
        <w:id w:val="19639230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sdtEndPr>
      <w:sdtContent>
        <w:p w14:paraId="71258CD1" w14:textId="73122C0A" w:rsidR="00A4166C" w:rsidRPr="00A4166C" w:rsidRDefault="00A4166C">
          <w:pPr>
            <w:pStyle w:val="ac"/>
            <w:rPr>
              <w:color w:val="000000" w:themeColor="text1"/>
            </w:rPr>
          </w:pPr>
          <w:r w:rsidRPr="00A4166C">
            <w:rPr>
              <w:color w:val="000000" w:themeColor="text1"/>
            </w:rPr>
            <w:t>Оглавление</w:t>
          </w:r>
        </w:p>
        <w:p w14:paraId="2687C552" w14:textId="37C9F9A5" w:rsidR="00A4166C" w:rsidRPr="00A4166C" w:rsidRDefault="00A4166C">
          <w:pPr>
            <w:pStyle w:val="11"/>
            <w:tabs>
              <w:tab w:val="right" w:leader="dot" w:pos="9642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</w:rPr>
          </w:pPr>
          <w:r w:rsidRPr="00A4166C">
            <w:rPr>
              <w:b w:val="0"/>
              <w:bCs w:val="0"/>
              <w:color w:val="000000" w:themeColor="text1"/>
            </w:rPr>
            <w:fldChar w:fldCharType="begin"/>
          </w:r>
          <w:r w:rsidRPr="00A4166C">
            <w:rPr>
              <w:b w:val="0"/>
              <w:bCs w:val="0"/>
              <w:color w:val="000000" w:themeColor="text1"/>
            </w:rPr>
            <w:instrText>TOC \o "1-3" \h \z \u</w:instrText>
          </w:r>
          <w:r w:rsidRPr="00A4166C">
            <w:rPr>
              <w:b w:val="0"/>
              <w:bCs w:val="0"/>
              <w:color w:val="000000" w:themeColor="text1"/>
            </w:rPr>
            <w:fldChar w:fldCharType="separate"/>
          </w:r>
          <w:hyperlink w:anchor="_Toc71842516" w:history="1">
            <w:r w:rsidRPr="00A4166C">
              <w:rPr>
                <w:rStyle w:val="a4"/>
                <w:rFonts w:ascii="Times New Roman" w:hAnsi="Times New Roman"/>
                <w:b w:val="0"/>
                <w:bCs w:val="0"/>
                <w:noProof/>
                <w:color w:val="000000" w:themeColor="text1"/>
                <w:lang w:eastAsia="ja-JP"/>
              </w:rPr>
              <w:t>Цели работы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_Toc71842516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A9ACFC" w14:textId="0C49D5D0" w:rsidR="00A4166C" w:rsidRPr="00A4166C" w:rsidRDefault="00A4166C">
          <w:pPr>
            <w:pStyle w:val="11"/>
            <w:tabs>
              <w:tab w:val="right" w:leader="dot" w:pos="9642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</w:rPr>
          </w:pPr>
          <w:hyperlink w:anchor="_Toc71842517" w:history="1">
            <w:r w:rsidRPr="00A4166C">
              <w:rPr>
                <w:rStyle w:val="a4"/>
                <w:rFonts w:ascii="Times New Roman" w:hAnsi="Times New Roman"/>
                <w:b w:val="0"/>
                <w:bCs w:val="0"/>
                <w:noProof/>
                <w:color w:val="000000" w:themeColor="text1"/>
                <w:lang w:eastAsia="ja-JP"/>
              </w:rPr>
              <w:t>Ход работы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_Toc71842517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5E235A" w14:textId="361A479D" w:rsidR="00A4166C" w:rsidRPr="00A4166C" w:rsidRDefault="00A4166C">
          <w:pPr>
            <w:pStyle w:val="21"/>
            <w:tabs>
              <w:tab w:val="right" w:leader="dot" w:pos="9642"/>
            </w:tabs>
            <w:rPr>
              <w:b w:val="0"/>
              <w:bCs w:val="0"/>
              <w:noProof/>
              <w:color w:val="000000" w:themeColor="text1"/>
            </w:rPr>
          </w:pPr>
          <w:hyperlink w:anchor="_Toc71842518" w:history="1">
            <w:r w:rsidRPr="00A4166C">
              <w:rPr>
                <w:rStyle w:val="a4"/>
                <w:b w:val="0"/>
                <w:bCs w:val="0"/>
                <w:noProof/>
                <w:color w:val="000000" w:themeColor="text1"/>
              </w:rPr>
              <w:t>Основная система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_Toc71842518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7F0B70" w14:textId="1E654F8B" w:rsidR="00A4166C" w:rsidRPr="00A4166C" w:rsidRDefault="00A4166C">
          <w:pPr>
            <w:pStyle w:val="21"/>
            <w:tabs>
              <w:tab w:val="right" w:leader="dot" w:pos="9642"/>
            </w:tabs>
            <w:rPr>
              <w:b w:val="0"/>
              <w:bCs w:val="0"/>
              <w:noProof/>
              <w:color w:val="000000" w:themeColor="text1"/>
            </w:rPr>
          </w:pPr>
          <w:hyperlink w:anchor="_Toc71842519" w:history="1">
            <w:r w:rsidRPr="00A4166C">
              <w:rPr>
                <w:rStyle w:val="a4"/>
                <w:b w:val="0"/>
                <w:bCs w:val="0"/>
                <w:noProof/>
                <w:color w:val="000000" w:themeColor="text1"/>
              </w:rPr>
              <w:t>Установленные ОС в системе VMware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_Toc71842519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E69610" w14:textId="1294C51F" w:rsidR="00A4166C" w:rsidRPr="00A4166C" w:rsidRDefault="00A4166C">
          <w:pPr>
            <w:pStyle w:val="21"/>
            <w:tabs>
              <w:tab w:val="right" w:leader="dot" w:pos="9642"/>
            </w:tabs>
            <w:rPr>
              <w:b w:val="0"/>
              <w:bCs w:val="0"/>
              <w:noProof/>
              <w:color w:val="000000" w:themeColor="text1"/>
            </w:rPr>
          </w:pPr>
          <w:hyperlink w:anchor="_Toc71842520" w:history="1">
            <w:r w:rsidRPr="00A4166C">
              <w:rPr>
                <w:rStyle w:val="a4"/>
                <w:b w:val="0"/>
                <w:bCs w:val="0"/>
                <w:noProof/>
                <w:color w:val="000000" w:themeColor="text1"/>
              </w:rPr>
              <w:t>Настройки сети виртуальных систем VMware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_Toc71842520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17BD80" w14:textId="4487718E" w:rsidR="00A4166C" w:rsidRPr="00A4166C" w:rsidRDefault="00A4166C">
          <w:pPr>
            <w:pStyle w:val="21"/>
            <w:tabs>
              <w:tab w:val="right" w:leader="dot" w:pos="9642"/>
            </w:tabs>
            <w:rPr>
              <w:b w:val="0"/>
              <w:bCs w:val="0"/>
              <w:noProof/>
              <w:color w:val="000000" w:themeColor="text1"/>
            </w:rPr>
          </w:pPr>
          <w:hyperlink w:anchor="_Toc71842521" w:history="1">
            <w:r w:rsidRPr="00A4166C">
              <w:rPr>
                <w:rStyle w:val="a4"/>
                <w:b w:val="0"/>
                <w:bCs w:val="0"/>
                <w:noProof/>
                <w:color w:val="000000" w:themeColor="text1"/>
                <w:lang w:eastAsia="ja-JP"/>
              </w:rPr>
              <w:t>Тестирование сети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_Toc71842521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CDC19A" w14:textId="2E1CA655" w:rsidR="00A4166C" w:rsidRPr="00A4166C" w:rsidRDefault="00A4166C">
          <w:pPr>
            <w:pStyle w:val="11"/>
            <w:tabs>
              <w:tab w:val="right" w:leader="dot" w:pos="9642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</w:rPr>
          </w:pPr>
          <w:hyperlink w:anchor="_Toc71842522" w:history="1">
            <w:r w:rsidRPr="00A4166C">
              <w:rPr>
                <w:rStyle w:val="a4"/>
                <w:rFonts w:ascii="Times New Roman" w:hAnsi="Times New Roman"/>
                <w:b w:val="0"/>
                <w:bCs w:val="0"/>
                <w:noProof/>
                <w:color w:val="000000" w:themeColor="text1"/>
                <w:lang w:eastAsia="ja-JP"/>
              </w:rPr>
              <w:t>Вывод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_Toc71842522 \h </w:instrTex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A4166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FF8BFD" w14:textId="536BBE2F" w:rsidR="00E41810" w:rsidRPr="002968A2" w:rsidRDefault="00A4166C">
          <w:pPr>
            <w:rPr>
              <w:color w:val="000000" w:themeColor="text1"/>
            </w:rPr>
          </w:pPr>
          <w:r w:rsidRPr="00A4166C">
            <w:rPr>
              <w:noProof/>
              <w:color w:val="000000" w:themeColor="text1"/>
            </w:rPr>
            <w:fldChar w:fldCharType="end"/>
          </w:r>
        </w:p>
      </w:sdtContent>
    </w:sdt>
    <w:p w14:paraId="77D8349D" w14:textId="291BE3D1" w:rsidR="00E41810" w:rsidRDefault="00E41810">
      <w:pPr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br w:type="page"/>
      </w:r>
    </w:p>
    <w:p w14:paraId="3C67640B" w14:textId="0FFEAEE2" w:rsidR="00C011B0" w:rsidRPr="00F40E76" w:rsidRDefault="00F40E76" w:rsidP="00E41810">
      <w:pPr>
        <w:pStyle w:val="1"/>
        <w:ind w:firstLine="709"/>
        <w:jc w:val="both"/>
        <w:rPr>
          <w:rFonts w:ascii="Times New Roman" w:eastAsiaTheme="minorEastAsia" w:hAnsi="Times New Roman"/>
          <w:lang w:eastAsia="ja-JP"/>
        </w:rPr>
      </w:pPr>
      <w:bookmarkStart w:id="1" w:name="_Toc68982456"/>
      <w:bookmarkStart w:id="2" w:name="_Toc71842516"/>
      <w:r w:rsidRPr="00F40E76">
        <w:rPr>
          <w:rFonts w:ascii="Times New Roman" w:eastAsiaTheme="minorEastAsia" w:hAnsi="Times New Roman"/>
          <w:lang w:eastAsia="ja-JP"/>
        </w:rPr>
        <w:lastRenderedPageBreak/>
        <w:t>Цели работы</w:t>
      </w:r>
      <w:bookmarkEnd w:id="1"/>
      <w:bookmarkEnd w:id="2"/>
    </w:p>
    <w:p w14:paraId="6575E152" w14:textId="77777777" w:rsidR="00F40E76" w:rsidRPr="00F40E76" w:rsidRDefault="00F40E76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F40E76">
        <w:rPr>
          <w:rFonts w:eastAsiaTheme="minorEastAsia"/>
          <w:sz w:val="28"/>
          <w:szCs w:val="28"/>
          <w:lang w:eastAsia="ja-JP"/>
        </w:rPr>
        <w:t xml:space="preserve">1. Изучить технологию виртуального макетирования компьютерных сетей в среде </w:t>
      </w:r>
      <w:proofErr w:type="spellStart"/>
      <w:r w:rsidRPr="00F40E76">
        <w:rPr>
          <w:rFonts w:eastAsiaTheme="minorEastAsia"/>
          <w:sz w:val="28"/>
          <w:szCs w:val="28"/>
          <w:lang w:eastAsia="ja-JP"/>
        </w:rPr>
        <w:t>VMware</w:t>
      </w:r>
      <w:proofErr w:type="spellEnd"/>
      <w:r w:rsidRPr="00F40E76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F40E76">
        <w:rPr>
          <w:rFonts w:eastAsiaTheme="minorEastAsia"/>
          <w:sz w:val="28"/>
          <w:szCs w:val="28"/>
          <w:lang w:eastAsia="ja-JP"/>
        </w:rPr>
        <w:t>Workstation</w:t>
      </w:r>
      <w:proofErr w:type="spellEnd"/>
      <w:r>
        <w:rPr>
          <w:rFonts w:eastAsiaTheme="minorEastAsia"/>
          <w:sz w:val="28"/>
          <w:szCs w:val="28"/>
          <w:lang w:eastAsia="ja-JP"/>
        </w:rPr>
        <w:t>.</w:t>
      </w:r>
    </w:p>
    <w:p w14:paraId="7651F322" w14:textId="77777777" w:rsidR="004B1A7A" w:rsidRDefault="00F40E76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F40E76">
        <w:rPr>
          <w:rFonts w:eastAsiaTheme="minorEastAsia"/>
          <w:sz w:val="28"/>
          <w:szCs w:val="28"/>
          <w:lang w:eastAsia="ja-JP"/>
        </w:rPr>
        <w:t>2. Разработать и настроить полунатурный эмулятор корпоративной компьютерной сети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40E95238" w14:textId="77777777" w:rsidR="00F40E76" w:rsidRPr="004B1A7A" w:rsidRDefault="004B1A7A" w:rsidP="004B1A7A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br w:type="page"/>
      </w:r>
    </w:p>
    <w:p w14:paraId="5203F35A" w14:textId="7703EF15" w:rsidR="00F40E76" w:rsidRDefault="00E41810" w:rsidP="00E41810">
      <w:pPr>
        <w:pStyle w:val="1"/>
        <w:ind w:firstLine="709"/>
        <w:jc w:val="both"/>
        <w:rPr>
          <w:rFonts w:ascii="Times New Roman" w:eastAsiaTheme="minorEastAsia" w:hAnsi="Times New Roman"/>
          <w:lang w:eastAsia="ja-JP"/>
        </w:rPr>
      </w:pPr>
      <w:bookmarkStart w:id="3" w:name="_Toc71842517"/>
      <w:r>
        <w:rPr>
          <w:rFonts w:ascii="Times New Roman" w:eastAsiaTheme="minorEastAsia" w:hAnsi="Times New Roman"/>
          <w:lang w:eastAsia="ja-JP"/>
        </w:rPr>
        <w:lastRenderedPageBreak/>
        <w:t>Ход работы</w:t>
      </w:r>
      <w:bookmarkEnd w:id="3"/>
    </w:p>
    <w:p w14:paraId="6CF7E86B" w14:textId="749D9E91" w:rsidR="00E41810" w:rsidRDefault="00E41810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bookmarkStart w:id="4" w:name="_Toc71842518"/>
      <w:r w:rsidRPr="004B2418">
        <w:rPr>
          <w:rStyle w:val="20"/>
        </w:rPr>
        <w:t>Основная система</w:t>
      </w:r>
      <w:bookmarkEnd w:id="4"/>
      <w:r>
        <w:rPr>
          <w:rFonts w:eastAsiaTheme="minorEastAsia"/>
          <w:sz w:val="28"/>
          <w:szCs w:val="28"/>
          <w:lang w:eastAsia="ja-JP"/>
        </w:rPr>
        <w:t>:</w:t>
      </w:r>
    </w:p>
    <w:p w14:paraId="5DD91CC1" w14:textId="65A2CDF5" w:rsidR="00E41810" w:rsidRPr="00E41810" w:rsidRDefault="00E41810" w:rsidP="00E41810">
      <w:pPr>
        <w:pStyle w:val="ab"/>
        <w:numPr>
          <w:ilvl w:val="0"/>
          <w:numId w:val="11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ПО для виртуализации </w:t>
      </w:r>
      <w:r>
        <w:rPr>
          <w:rFonts w:eastAsiaTheme="minorEastAsia"/>
          <w:sz w:val="28"/>
          <w:szCs w:val="28"/>
          <w:lang w:val="en-US" w:eastAsia="ja-JP"/>
        </w:rPr>
        <w:t>VMware</w:t>
      </w:r>
      <w:r w:rsidRPr="00E41810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Workstation</w:t>
      </w:r>
      <w:r w:rsidRPr="00E41810">
        <w:rPr>
          <w:rFonts w:eastAsiaTheme="minorEastAsia"/>
          <w:sz w:val="28"/>
          <w:szCs w:val="28"/>
          <w:lang w:eastAsia="ja-JP"/>
        </w:rPr>
        <w:t xml:space="preserve"> 16 </w:t>
      </w:r>
      <w:r>
        <w:rPr>
          <w:rFonts w:eastAsiaTheme="minorEastAsia"/>
          <w:sz w:val="28"/>
          <w:szCs w:val="28"/>
          <w:lang w:val="en-US" w:eastAsia="ja-JP"/>
        </w:rPr>
        <w:t>Pro;</w:t>
      </w:r>
    </w:p>
    <w:p w14:paraId="31C4177B" w14:textId="499F29F1" w:rsidR="00E41810" w:rsidRPr="00E41810" w:rsidRDefault="00E41810" w:rsidP="00E41810">
      <w:pPr>
        <w:pStyle w:val="ab"/>
        <w:numPr>
          <w:ilvl w:val="0"/>
          <w:numId w:val="11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Хост система – </w:t>
      </w:r>
      <w:r>
        <w:rPr>
          <w:rFonts w:eastAsiaTheme="minorEastAsia"/>
          <w:sz w:val="28"/>
          <w:szCs w:val="28"/>
          <w:lang w:val="en-US" w:eastAsia="ja-JP"/>
        </w:rPr>
        <w:t>Windows 10;</w:t>
      </w:r>
    </w:p>
    <w:p w14:paraId="7A18DA83" w14:textId="7D7B4E76" w:rsidR="00E41810" w:rsidRDefault="00E41810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bookmarkStart w:id="5" w:name="_Toc71842519"/>
      <w:r w:rsidRPr="004B2418">
        <w:rPr>
          <w:rStyle w:val="20"/>
        </w:rPr>
        <w:t xml:space="preserve">Установленные ОС в системе </w:t>
      </w:r>
      <w:proofErr w:type="spellStart"/>
      <w:r w:rsidRPr="004B2418">
        <w:rPr>
          <w:rStyle w:val="20"/>
        </w:rPr>
        <w:t>VMware</w:t>
      </w:r>
      <w:bookmarkEnd w:id="5"/>
      <w:proofErr w:type="spellEnd"/>
      <w:r w:rsidRPr="00E41810">
        <w:rPr>
          <w:rFonts w:eastAsiaTheme="minorEastAsia"/>
          <w:sz w:val="28"/>
          <w:szCs w:val="28"/>
          <w:lang w:eastAsia="ja-JP"/>
        </w:rPr>
        <w:t>:</w:t>
      </w:r>
    </w:p>
    <w:p w14:paraId="7E7DF302" w14:textId="6A1A18C6" w:rsidR="00E41810" w:rsidRPr="00E41810" w:rsidRDefault="00E41810" w:rsidP="00E41810">
      <w:pPr>
        <w:pStyle w:val="ab"/>
        <w:numPr>
          <w:ilvl w:val="0"/>
          <w:numId w:val="12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val="en-US" w:eastAsia="ja-JP"/>
        </w:rPr>
        <w:t>NetBSD</w:t>
      </w:r>
      <w:r w:rsidRPr="00E41810">
        <w:rPr>
          <w:rFonts w:eastAsiaTheme="minorEastAsia"/>
          <w:sz w:val="28"/>
          <w:szCs w:val="28"/>
          <w:lang w:eastAsia="ja-JP"/>
        </w:rPr>
        <w:t xml:space="preserve"> 9.1 – </w:t>
      </w:r>
      <w:r>
        <w:rPr>
          <w:rFonts w:eastAsiaTheme="minorEastAsia"/>
          <w:sz w:val="28"/>
          <w:szCs w:val="28"/>
          <w:lang w:eastAsia="ja-JP"/>
        </w:rPr>
        <w:t xml:space="preserve">используется для подключения ККС к </w:t>
      </w:r>
      <w:proofErr w:type="spellStart"/>
      <w:r>
        <w:rPr>
          <w:rFonts w:eastAsiaTheme="minorEastAsia"/>
          <w:sz w:val="28"/>
          <w:szCs w:val="28"/>
          <w:lang w:eastAsia="ja-JP"/>
        </w:rPr>
        <w:t>внешнй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</w:t>
      </w:r>
      <w:proofErr w:type="gramStart"/>
      <w:r>
        <w:rPr>
          <w:rFonts w:eastAsiaTheme="minorEastAsia"/>
          <w:sz w:val="28"/>
          <w:szCs w:val="28"/>
          <w:lang w:eastAsia="ja-JP"/>
        </w:rPr>
        <w:t>сети</w:t>
      </w:r>
      <w:r w:rsidRPr="00E41810">
        <w:rPr>
          <w:rFonts w:eastAsiaTheme="minorEastAsia"/>
          <w:sz w:val="28"/>
          <w:szCs w:val="28"/>
          <w:lang w:eastAsia="ja-JP"/>
        </w:rPr>
        <w:t>;</w:t>
      </w:r>
      <w:proofErr w:type="gramEnd"/>
    </w:p>
    <w:p w14:paraId="063566D5" w14:textId="3C807EB5" w:rsidR="00E41810" w:rsidRDefault="00E41810" w:rsidP="00E41810">
      <w:pPr>
        <w:pStyle w:val="ab"/>
        <w:numPr>
          <w:ilvl w:val="0"/>
          <w:numId w:val="12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val="en-US" w:eastAsia="ja-JP"/>
        </w:rPr>
        <w:t xml:space="preserve">FreeBSD – </w:t>
      </w:r>
      <w:proofErr w:type="gramStart"/>
      <w:r>
        <w:rPr>
          <w:rFonts w:eastAsiaTheme="minorEastAsia"/>
          <w:sz w:val="28"/>
          <w:szCs w:val="28"/>
          <w:lang w:eastAsia="ja-JP"/>
        </w:rPr>
        <w:t>маршрутизатор</w:t>
      </w:r>
      <w:r>
        <w:rPr>
          <w:rFonts w:eastAsiaTheme="minorEastAsia"/>
          <w:sz w:val="28"/>
          <w:szCs w:val="28"/>
          <w:lang w:val="en-US" w:eastAsia="ja-JP"/>
        </w:rPr>
        <w:t>;</w:t>
      </w:r>
      <w:proofErr w:type="gramEnd"/>
    </w:p>
    <w:p w14:paraId="2889B016" w14:textId="58960331" w:rsidR="00E41810" w:rsidRPr="009F1669" w:rsidRDefault="009F1669" w:rsidP="00E41810">
      <w:pPr>
        <w:pStyle w:val="ab"/>
        <w:numPr>
          <w:ilvl w:val="0"/>
          <w:numId w:val="12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val="en-US" w:eastAsia="ja-JP"/>
        </w:rPr>
        <w:t xml:space="preserve">Linux Ubuntu </w:t>
      </w:r>
      <w:proofErr w:type="gramStart"/>
      <w:r>
        <w:rPr>
          <w:rFonts w:eastAsiaTheme="minorEastAsia"/>
          <w:sz w:val="28"/>
          <w:szCs w:val="28"/>
          <w:lang w:val="en-US" w:eastAsia="ja-JP"/>
        </w:rPr>
        <w:t>16.04;</w:t>
      </w:r>
      <w:proofErr w:type="gramEnd"/>
    </w:p>
    <w:p w14:paraId="0E0561AB" w14:textId="3190BCD2" w:rsidR="009F1669" w:rsidRPr="009F1669" w:rsidRDefault="009F1669" w:rsidP="00E41810">
      <w:pPr>
        <w:pStyle w:val="ab"/>
        <w:numPr>
          <w:ilvl w:val="0"/>
          <w:numId w:val="12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val="en-US" w:eastAsia="ja-JP"/>
        </w:rPr>
        <w:t xml:space="preserve">Windows </w:t>
      </w:r>
      <w:proofErr w:type="gramStart"/>
      <w:r>
        <w:rPr>
          <w:rFonts w:eastAsiaTheme="minorEastAsia"/>
          <w:sz w:val="28"/>
          <w:szCs w:val="28"/>
          <w:lang w:val="en-US" w:eastAsia="ja-JP"/>
        </w:rPr>
        <w:t>7;</w:t>
      </w:r>
      <w:proofErr w:type="gramEnd"/>
    </w:p>
    <w:p w14:paraId="18A893F1" w14:textId="43119594" w:rsidR="009F1669" w:rsidRPr="00E41810" w:rsidRDefault="009F1669" w:rsidP="00E41810">
      <w:pPr>
        <w:pStyle w:val="ab"/>
        <w:numPr>
          <w:ilvl w:val="0"/>
          <w:numId w:val="12"/>
        </w:num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val="en-US" w:eastAsia="ja-JP"/>
        </w:rPr>
        <w:t>Windows XP.</w:t>
      </w:r>
    </w:p>
    <w:p w14:paraId="66792319" w14:textId="77777777" w:rsidR="00F40E76" w:rsidRDefault="00F40E76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Для того, чтобы связать их между собой, средствами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VMware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было создано несколько сетей</w:t>
      </w:r>
      <w:r>
        <w:rPr>
          <w:rFonts w:eastAsiaTheme="minorEastAsia" w:hint="eastAsia"/>
          <w:sz w:val="28"/>
          <w:szCs w:val="28"/>
          <w:lang w:eastAsia="ja-JP"/>
        </w:rPr>
        <w:t>:</w:t>
      </w:r>
    </w:p>
    <w:p w14:paraId="074AE277" w14:textId="61B13D9E" w:rsidR="00E41810" w:rsidRPr="00E41810" w:rsidRDefault="00E41810" w:rsidP="00E41810">
      <w:pPr>
        <w:jc w:val="center"/>
      </w:pPr>
      <w:r w:rsidRPr="00E4181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4181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"https://lh4.googleusercontent.com/mP7K8-RJNe8OUETMmL0qSZ0isQmuRfu8RIHqcnjLcL5C52HQRV4Pzxjq6cl-plYN20WNNH4CEUipwyh0wE7zPwLauIWAkaYxazQrpyQsXfoaf-nxzuyYUtyCNKUpflfCkIQD-TAP" \* MERGEFORMATINET </w:instrText>
      </w:r>
      <w:r w:rsidRPr="00E4181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41810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377330" wp14:editId="5960628A">
            <wp:extent cx="6129020" cy="5048250"/>
            <wp:effectExtent l="0" t="0" r="508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81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CA5E9C2" w14:textId="77777777" w:rsidR="00F40E76" w:rsidRPr="009F1669" w:rsidRDefault="00F40E76" w:rsidP="00E41810">
      <w:pPr>
        <w:pStyle w:val="aa"/>
        <w:jc w:val="center"/>
        <w:rPr>
          <w:b w:val="0"/>
          <w:bCs w:val="0"/>
        </w:rPr>
      </w:pPr>
      <w:r w:rsidRPr="009F1669">
        <w:rPr>
          <w:b w:val="0"/>
          <w:bCs w:val="0"/>
        </w:rPr>
        <w:t xml:space="preserve">Рисунок </w:t>
      </w:r>
      <w:r w:rsidRPr="009F1669">
        <w:rPr>
          <w:b w:val="0"/>
          <w:bCs w:val="0"/>
        </w:rPr>
        <w:fldChar w:fldCharType="begin"/>
      </w:r>
      <w:r w:rsidRPr="009F1669">
        <w:rPr>
          <w:b w:val="0"/>
          <w:bCs w:val="0"/>
        </w:rPr>
        <w:instrText xml:space="preserve"> SEQ Рисунок \* ARABIC </w:instrText>
      </w:r>
      <w:r w:rsidRPr="009F1669">
        <w:rPr>
          <w:b w:val="0"/>
          <w:bCs w:val="0"/>
        </w:rPr>
        <w:fldChar w:fldCharType="separate"/>
      </w:r>
      <w:r w:rsidRPr="009F1669">
        <w:rPr>
          <w:b w:val="0"/>
          <w:bCs w:val="0"/>
          <w:noProof/>
        </w:rPr>
        <w:t>1</w:t>
      </w:r>
      <w:r w:rsidRPr="009F1669">
        <w:rPr>
          <w:b w:val="0"/>
          <w:bCs w:val="0"/>
        </w:rPr>
        <w:fldChar w:fldCharType="end"/>
      </w:r>
      <w:r w:rsidRPr="009F1669">
        <w:rPr>
          <w:b w:val="0"/>
          <w:bCs w:val="0"/>
        </w:rPr>
        <w:t xml:space="preserve">. Созданные в </w:t>
      </w:r>
      <w:proofErr w:type="spellStart"/>
      <w:r w:rsidRPr="009F1669">
        <w:rPr>
          <w:b w:val="0"/>
          <w:bCs w:val="0"/>
        </w:rPr>
        <w:t>VMware</w:t>
      </w:r>
      <w:proofErr w:type="spellEnd"/>
      <w:r w:rsidRPr="009F1669">
        <w:rPr>
          <w:b w:val="0"/>
          <w:bCs w:val="0"/>
        </w:rPr>
        <w:t xml:space="preserve"> сети</w:t>
      </w:r>
    </w:p>
    <w:p w14:paraId="3405B548" w14:textId="77777777" w:rsidR="00F40E76" w:rsidRDefault="00F40E76" w:rsidP="00E41810">
      <w:pPr>
        <w:ind w:firstLine="709"/>
        <w:jc w:val="both"/>
        <w:rPr>
          <w:rFonts w:eastAsiaTheme="minorEastAsia"/>
          <w:lang w:eastAsia="ja-JP"/>
        </w:rPr>
      </w:pPr>
    </w:p>
    <w:p w14:paraId="5A086418" w14:textId="439240CD" w:rsidR="0087101E" w:rsidRPr="009F1669" w:rsidRDefault="00F40E76" w:rsidP="00E41810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ja-JP"/>
        </w:rPr>
      </w:pPr>
      <w:r w:rsidRPr="009F1669">
        <w:rPr>
          <w:rFonts w:eastAsiaTheme="minorEastAsia"/>
          <w:iCs/>
          <w:sz w:val="28"/>
          <w:szCs w:val="28"/>
          <w:lang w:eastAsia="ja-JP"/>
        </w:rPr>
        <w:lastRenderedPageBreak/>
        <w:t xml:space="preserve">Сеть </w:t>
      </w:r>
      <w:proofErr w:type="spellStart"/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VMnet</w:t>
      </w:r>
      <w:proofErr w:type="spellEnd"/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1 –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адрес подсети 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>192.168.40.0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. </w:t>
      </w:r>
      <w:r w:rsidR="009F1669">
        <w:rPr>
          <w:rFonts w:eastAsiaTheme="minorEastAsia"/>
          <w:iCs/>
          <w:sz w:val="28"/>
          <w:szCs w:val="28"/>
          <w:lang w:eastAsia="ja-JP"/>
        </w:rPr>
        <w:t>Содержит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Ubuntu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,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FreeBSD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,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NetBSD;</w:t>
      </w:r>
    </w:p>
    <w:p w14:paraId="0EF4DDDD" w14:textId="3F89A44B" w:rsidR="0087101E" w:rsidRPr="009F1669" w:rsidRDefault="00F40E76" w:rsidP="00E41810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ja-JP"/>
        </w:rPr>
      </w:pPr>
      <w:r w:rsidRPr="009F1669">
        <w:rPr>
          <w:rFonts w:eastAsiaTheme="minorEastAsia"/>
          <w:iCs/>
          <w:sz w:val="28"/>
          <w:szCs w:val="28"/>
          <w:lang w:eastAsia="ja-JP"/>
        </w:rPr>
        <w:t xml:space="preserve">Сеть </w:t>
      </w:r>
      <w:proofErr w:type="spellStart"/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VMnet</w:t>
      </w:r>
      <w:proofErr w:type="spellEnd"/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2 –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адрес подсети 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>192.168.80.0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.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Содержит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Windows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 7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и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FreeBSD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>.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 А также 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используется </w:t>
      </w:r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DHCP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;</w:t>
      </w:r>
    </w:p>
    <w:p w14:paraId="62F02566" w14:textId="4B39F840" w:rsidR="0087101E" w:rsidRPr="009F1669" w:rsidRDefault="00F40E76" w:rsidP="00E41810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ja-JP"/>
        </w:rPr>
      </w:pPr>
      <w:r w:rsidRPr="009F1669">
        <w:rPr>
          <w:rFonts w:eastAsiaTheme="minorEastAsia"/>
          <w:iCs/>
          <w:sz w:val="28"/>
          <w:szCs w:val="28"/>
          <w:lang w:eastAsia="ja-JP"/>
        </w:rPr>
        <w:t xml:space="preserve">Сеть </w:t>
      </w:r>
      <w:proofErr w:type="spellStart"/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VMnet</w:t>
      </w:r>
      <w:proofErr w:type="spellEnd"/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3 –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адрес подсети 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>192.168.120.0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.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Содержит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Windows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XP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и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FreeBSD;</w:t>
      </w:r>
    </w:p>
    <w:p w14:paraId="31D7AA26" w14:textId="1D7674A6" w:rsidR="002D6D90" w:rsidRPr="009F1669" w:rsidRDefault="00F40E76" w:rsidP="00E41810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ja-JP"/>
        </w:rPr>
      </w:pPr>
      <w:r w:rsidRPr="009F1669">
        <w:rPr>
          <w:rFonts w:eastAsiaTheme="minorEastAsia"/>
          <w:iCs/>
          <w:sz w:val="28"/>
          <w:szCs w:val="28"/>
          <w:lang w:eastAsia="ja-JP"/>
        </w:rPr>
        <w:t xml:space="preserve">Сеть </w:t>
      </w:r>
      <w:proofErr w:type="spellStart"/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VMnet</w:t>
      </w:r>
      <w:proofErr w:type="spellEnd"/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8 –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адрес подсети 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>192.168.32.0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 xml:space="preserve">. 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Содержит </w:t>
      </w:r>
      <w:r w:rsidR="009F1669">
        <w:rPr>
          <w:rFonts w:eastAsiaTheme="minorEastAsia"/>
          <w:iCs/>
          <w:sz w:val="28"/>
          <w:szCs w:val="28"/>
          <w:lang w:val="en-US" w:eastAsia="ja-JP"/>
        </w:rPr>
        <w:t>NetBSD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>,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 поддерживает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 </w:t>
      </w:r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NAT</w:t>
      </w:r>
      <w:r w:rsidR="009F1669">
        <w:rPr>
          <w:rFonts w:eastAsiaTheme="minorEastAsia"/>
          <w:iCs/>
          <w:sz w:val="28"/>
          <w:szCs w:val="28"/>
          <w:lang w:eastAsia="ja-JP"/>
        </w:rPr>
        <w:t xml:space="preserve"> и обеспечивает соединение с интернетом</w:t>
      </w:r>
      <w:r w:rsidR="00EF273A" w:rsidRPr="009F1669">
        <w:rPr>
          <w:rFonts w:eastAsiaTheme="minorEastAsia"/>
          <w:iCs/>
          <w:sz w:val="28"/>
          <w:szCs w:val="28"/>
          <w:lang w:eastAsia="ja-JP"/>
        </w:rPr>
        <w:t xml:space="preserve">, используется </w:t>
      </w:r>
      <w:r w:rsidR="00EF273A" w:rsidRPr="009F1669">
        <w:rPr>
          <w:rFonts w:eastAsiaTheme="minorEastAsia"/>
          <w:iCs/>
          <w:sz w:val="28"/>
          <w:szCs w:val="28"/>
          <w:lang w:val="en-US" w:eastAsia="ja-JP"/>
        </w:rPr>
        <w:t>DHCP</w:t>
      </w:r>
      <w:r w:rsidR="009F1669" w:rsidRPr="009F1669">
        <w:rPr>
          <w:rFonts w:eastAsiaTheme="minorEastAsia"/>
          <w:iCs/>
          <w:sz w:val="28"/>
          <w:szCs w:val="28"/>
          <w:lang w:eastAsia="ja-JP"/>
        </w:rPr>
        <w:t>.</w:t>
      </w:r>
    </w:p>
    <w:p w14:paraId="39A74374" w14:textId="77777777" w:rsidR="002D6D90" w:rsidRDefault="002D6D90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</w:p>
    <w:p w14:paraId="14D15925" w14:textId="1313098C" w:rsidR="00F40E76" w:rsidRPr="00C31A61" w:rsidRDefault="009F1669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C31A61">
        <w:rPr>
          <w:rFonts w:eastAsiaTheme="minorEastAsia"/>
          <w:sz w:val="28"/>
          <w:szCs w:val="28"/>
          <w:lang w:eastAsia="ja-JP"/>
        </w:rPr>
        <w:t xml:space="preserve">Схема ККС представлена </w:t>
      </w:r>
      <w:r w:rsidR="00F40E76" w:rsidRPr="00C31A61">
        <w:rPr>
          <w:rFonts w:eastAsiaTheme="minorEastAsia"/>
          <w:sz w:val="28"/>
          <w:szCs w:val="28"/>
          <w:lang w:eastAsia="ja-JP"/>
        </w:rPr>
        <w:t xml:space="preserve">на </w:t>
      </w:r>
      <w:r w:rsidR="00C31A61" w:rsidRPr="00C31A61">
        <w:rPr>
          <w:rFonts w:eastAsiaTheme="minorEastAsia"/>
          <w:sz w:val="28"/>
          <w:szCs w:val="28"/>
          <w:lang w:eastAsia="ja-JP"/>
        </w:rPr>
        <w:fldChar w:fldCharType="begin"/>
      </w:r>
      <w:r w:rsidR="00C31A61" w:rsidRPr="00C31A61">
        <w:rPr>
          <w:rFonts w:eastAsiaTheme="minorEastAsia"/>
          <w:sz w:val="28"/>
          <w:szCs w:val="28"/>
          <w:lang w:eastAsia="ja-JP"/>
        </w:rPr>
        <w:instrText xml:space="preserve"> REF _Ref71841489 \h </w:instrText>
      </w:r>
      <w:r w:rsidR="00C31A61" w:rsidRPr="00C31A61">
        <w:rPr>
          <w:rFonts w:eastAsiaTheme="minorEastAsia"/>
          <w:sz w:val="28"/>
          <w:szCs w:val="28"/>
          <w:lang w:eastAsia="ja-JP"/>
        </w:rPr>
      </w:r>
      <w:r w:rsidR="00C31A61">
        <w:rPr>
          <w:rFonts w:eastAsiaTheme="minorEastAsia"/>
          <w:sz w:val="28"/>
          <w:szCs w:val="28"/>
          <w:lang w:eastAsia="ja-JP"/>
        </w:rPr>
        <w:instrText xml:space="preserve"> \* MERGEFORMAT </w:instrText>
      </w:r>
      <w:r w:rsidR="00C31A61" w:rsidRPr="00C31A61">
        <w:rPr>
          <w:rFonts w:eastAsiaTheme="minorEastAsia"/>
          <w:sz w:val="28"/>
          <w:szCs w:val="28"/>
          <w:lang w:eastAsia="ja-JP"/>
        </w:rPr>
        <w:fldChar w:fldCharType="separate"/>
      </w:r>
      <w:r w:rsidR="00C31A61" w:rsidRPr="00C31A61">
        <w:rPr>
          <w:sz w:val="28"/>
          <w:szCs w:val="28"/>
        </w:rPr>
        <w:t>Рис</w:t>
      </w:r>
      <w:r w:rsidR="00C31A61" w:rsidRPr="00C31A61">
        <w:rPr>
          <w:sz w:val="28"/>
          <w:szCs w:val="28"/>
        </w:rPr>
        <w:t>у</w:t>
      </w:r>
      <w:r w:rsidR="00C31A61" w:rsidRPr="00C31A61">
        <w:rPr>
          <w:sz w:val="28"/>
          <w:szCs w:val="28"/>
        </w:rPr>
        <w:t xml:space="preserve">нок </w:t>
      </w:r>
      <w:r w:rsidR="00C31A61" w:rsidRPr="00C31A61">
        <w:rPr>
          <w:noProof/>
          <w:sz w:val="28"/>
          <w:szCs w:val="28"/>
        </w:rPr>
        <w:t>2</w:t>
      </w:r>
      <w:r w:rsidR="00C31A61" w:rsidRPr="00C31A61">
        <w:rPr>
          <w:rFonts w:eastAsiaTheme="minorEastAsia"/>
          <w:sz w:val="28"/>
          <w:szCs w:val="28"/>
          <w:lang w:eastAsia="ja-JP"/>
        </w:rPr>
        <w:fldChar w:fldCharType="end"/>
      </w:r>
      <w:r w:rsidR="00F40E76" w:rsidRPr="00C31A61">
        <w:rPr>
          <w:rFonts w:eastAsiaTheme="minorEastAsia"/>
          <w:sz w:val="28"/>
          <w:szCs w:val="28"/>
          <w:lang w:eastAsia="ja-JP"/>
        </w:rPr>
        <w:t>.</w:t>
      </w:r>
    </w:p>
    <w:p w14:paraId="3E559079" w14:textId="77777777" w:rsidR="00F40E76" w:rsidRDefault="00F40E76" w:rsidP="00E41810">
      <w:pPr>
        <w:keepNext/>
        <w:spacing w:line="360" w:lineRule="auto"/>
        <w:jc w:val="center"/>
      </w:pPr>
      <w:r w:rsidRPr="00F40E76">
        <w:rPr>
          <w:rFonts w:eastAsiaTheme="minorEastAsia"/>
          <w:noProof/>
          <w:sz w:val="28"/>
          <w:szCs w:val="28"/>
          <w:lang w:eastAsia="ja-JP"/>
        </w:rPr>
        <w:drawing>
          <wp:inline distT="0" distB="0" distL="0" distR="0" wp14:anchorId="49DE86D8" wp14:editId="78E7E03C">
            <wp:extent cx="6129020" cy="4149090"/>
            <wp:effectExtent l="0" t="0" r="5080" b="3810"/>
            <wp:docPr id="1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5FD" w14:textId="77777777" w:rsidR="00F40E76" w:rsidRPr="00C31A61" w:rsidRDefault="00F40E76" w:rsidP="00E41810">
      <w:pPr>
        <w:pStyle w:val="aa"/>
        <w:jc w:val="center"/>
        <w:rPr>
          <w:b w:val="0"/>
          <w:bCs w:val="0"/>
        </w:rPr>
      </w:pPr>
      <w:bookmarkStart w:id="6" w:name="_Ref71841489"/>
      <w:r w:rsidRPr="00C31A61">
        <w:rPr>
          <w:b w:val="0"/>
          <w:bCs w:val="0"/>
        </w:rPr>
        <w:t xml:space="preserve">Рисунок </w:t>
      </w:r>
      <w:r w:rsidRPr="00C31A61">
        <w:rPr>
          <w:b w:val="0"/>
          <w:bCs w:val="0"/>
        </w:rPr>
        <w:fldChar w:fldCharType="begin"/>
      </w:r>
      <w:r w:rsidRPr="00C31A61">
        <w:rPr>
          <w:b w:val="0"/>
          <w:bCs w:val="0"/>
        </w:rPr>
        <w:instrText xml:space="preserve"> SEQ Рисунок \* ARABIC </w:instrText>
      </w:r>
      <w:r w:rsidRPr="00C31A61">
        <w:rPr>
          <w:b w:val="0"/>
          <w:bCs w:val="0"/>
        </w:rPr>
        <w:fldChar w:fldCharType="separate"/>
      </w:r>
      <w:r w:rsidRPr="00C31A61">
        <w:rPr>
          <w:b w:val="0"/>
          <w:bCs w:val="0"/>
          <w:noProof/>
        </w:rPr>
        <w:t>2</w:t>
      </w:r>
      <w:r w:rsidRPr="00C31A61">
        <w:rPr>
          <w:b w:val="0"/>
          <w:bCs w:val="0"/>
        </w:rPr>
        <w:fldChar w:fldCharType="end"/>
      </w:r>
      <w:bookmarkEnd w:id="6"/>
      <w:r w:rsidRPr="00C31A61">
        <w:rPr>
          <w:b w:val="0"/>
          <w:bCs w:val="0"/>
        </w:rPr>
        <w:t>. Схема ККС</w:t>
      </w:r>
    </w:p>
    <w:p w14:paraId="17E8286B" w14:textId="77777777" w:rsidR="002D6D90" w:rsidRDefault="002D6D90" w:rsidP="00E41810">
      <w:pPr>
        <w:jc w:val="center"/>
      </w:pPr>
    </w:p>
    <w:p w14:paraId="0F812B69" w14:textId="33F54E8C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71842520"/>
      <w:r w:rsidRPr="004B2418">
        <w:rPr>
          <w:rStyle w:val="20"/>
        </w:rPr>
        <w:t xml:space="preserve">Настройки сети виртуальных систем </w:t>
      </w:r>
      <w:proofErr w:type="spellStart"/>
      <w:r w:rsidRPr="004B2418">
        <w:rPr>
          <w:rStyle w:val="20"/>
        </w:rPr>
        <w:t>VMware</w:t>
      </w:r>
      <w:bookmarkEnd w:id="7"/>
      <w:proofErr w:type="spellEnd"/>
      <w:r w:rsidRPr="00C31A61">
        <w:rPr>
          <w:sz w:val="28"/>
          <w:szCs w:val="28"/>
        </w:rPr>
        <w:t>:</w:t>
      </w:r>
    </w:p>
    <w:p w14:paraId="64D315DE" w14:textId="79828726" w:rsidR="00C31A61" w:rsidRP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C31A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C31A61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Настройка производилась в разделе сетевые окружения</w:t>
      </w:r>
      <w:r w:rsidRPr="00C31A61">
        <w:rPr>
          <w:sz w:val="28"/>
          <w:szCs w:val="28"/>
        </w:rPr>
        <w:t>.</w:t>
      </w:r>
    </w:p>
    <w:p w14:paraId="05559DC0" w14:textId="1DEBE39E" w:rsidR="00C31A61" w:rsidRPr="00C31A61" w:rsidRDefault="00C31A61" w:rsidP="00C31A61">
      <w:r w:rsidRPr="00C31A6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C31A6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"https://lh6.googleusercontent.com/9vd4lJPuY9WD2OjJZbM1Nh-jWXE9MBbtkztAmOwsZiUTDfr-9_6ZaNG1ljlDQrHJqkG3XcFRC45plZjztktDOALSdgZSv2NuBMGdNxw6tupN3H4KJekmeEHRlo-j8Bwj7_e-OJdJ" \* MERGEFORMATINET </w:instrText>
      </w:r>
      <w:r w:rsidRPr="00C31A6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1A6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E210F52" wp14:editId="06B66275">
            <wp:extent cx="6129020" cy="375094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A6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87A3E9" w14:textId="7D87F851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</w:p>
    <w:p w14:paraId="644E260C" w14:textId="48E83EA7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C31A61">
        <w:rPr>
          <w:sz w:val="28"/>
          <w:szCs w:val="28"/>
        </w:rPr>
        <w:t xml:space="preserve"> 7. </w:t>
      </w:r>
      <w:r>
        <w:rPr>
          <w:sz w:val="28"/>
          <w:szCs w:val="28"/>
        </w:rPr>
        <w:t>Настройка производилась в разделе сетевые окружения</w:t>
      </w:r>
      <w:r w:rsidRPr="00C31A61">
        <w:rPr>
          <w:sz w:val="28"/>
          <w:szCs w:val="28"/>
        </w:rPr>
        <w:t>.</w:t>
      </w:r>
    </w:p>
    <w:p w14:paraId="6E5DD648" w14:textId="184F7315" w:rsidR="00C31A61" w:rsidRDefault="00C31A61" w:rsidP="00C31A61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"https://lh4.googleusercontent.com/vv53-dvm2sfMreJYiLc51htznqiIbUpNm4Ke2FOVoT6Q4W4O-gyXRZOJkUIDz5MBruyBhA9THVKTCR4sns3pi-vyIe9yXWt4MlcT5Kez0V4oRQq-wWi7AgpBlYle50Yrky_4kGOn"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8910FE" wp14:editId="13A411E6">
            <wp:extent cx="6129020" cy="37604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0B86C6E" w14:textId="191AADA4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F8418CA" w14:textId="52FEBE2A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Ubuntu</w:t>
      </w:r>
      <w:r w:rsidRPr="00C31A61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Настройка системы была произведена в системных настройках</w:t>
      </w:r>
    </w:p>
    <w:p w14:paraId="2E262ACB" w14:textId="0D964B2D" w:rsidR="00C31A61" w:rsidRDefault="00C31A61" w:rsidP="00C31A61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"https://lh3.googleusercontent.com/gB-JGfXDeOyVYzN7Lr5b5U85v2YjAVtTgt95K1AfkgF2E-XtxIm69FsIMYJc_sY24xR37MXgw1qwFvgbq_VR6n49xVQe6o26iCTA6z9NmOOMkyA7Id2KryAUZ6YUwYbDogWITU6Z"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A14E1C6" wp14:editId="16386C0F">
            <wp:extent cx="6129020" cy="5057775"/>
            <wp:effectExtent l="0" t="0" r="508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2949182" w14:textId="489F2222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</w:p>
    <w:p w14:paraId="1BED6093" w14:textId="41F801AF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добавлена маршрутизация на адрес </w:t>
      </w:r>
      <w:r w:rsidRPr="00C31A61">
        <w:rPr>
          <w:sz w:val="28"/>
          <w:szCs w:val="28"/>
        </w:rPr>
        <w:t>192.168.40.0</w:t>
      </w:r>
    </w:p>
    <w:p w14:paraId="62657FFF" w14:textId="6AEC4947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</w:p>
    <w:p w14:paraId="05C41B5D" w14:textId="6B6674FA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FreeBSD</w:t>
      </w:r>
      <w:r w:rsidRPr="00C31A61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Настройка осуществлялась в файлах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C31A6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 w:rsidRPr="00C31A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C31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31A6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C31A6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ipnat</w:t>
      </w:r>
      <w:proofErr w:type="spellEnd"/>
      <w:r w:rsidRPr="00C31A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rules</w:t>
      </w:r>
    </w:p>
    <w:p w14:paraId="6BFC8465" w14:textId="0BD81108" w:rsidR="00C31A61" w:rsidRDefault="00C31A61" w:rsidP="00C31A61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"https://lh5.googleusercontent.com/LasxHzbCXP8_TWYh6omIOZtdpefTOzRC7ZG00zUYiYb6rLImUVFa_-NklF5IgX_lpXL0KUOvHZDLd-rYyLNSTYV0I5ZPP8cyrSTUIco6M8I-gUoGJ9UX48qWMuV2V-Wd490fk97A"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05723F" wp14:editId="55ED4E0C">
            <wp:extent cx="6129020" cy="2581910"/>
            <wp:effectExtent l="0" t="0" r="508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4A27A94" w14:textId="5C83019A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</w:p>
    <w:p w14:paraId="65A68344" w14:textId="6E1FDF90" w:rsidR="00C31A61" w:rsidRDefault="00C31A61" w:rsidP="00C31A61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"https://lh4.googleusercontent.com/5gu9Wy1Phdag5-zQppWFk3FiQW-BrvuB5R0x6i7Vm6DW-nccf-vXRMkcBzJzrc43m9lBZwUGF9mKRz5mLjvdlwlUf8s6NAWbtPXbRZeHgGa_qQPbU6t-Q3ulekwqi_nmx9ifu-gb"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B659F9" wp14:editId="0E4AFEDB">
            <wp:extent cx="6129020" cy="1494155"/>
            <wp:effectExtent l="0" t="0" r="508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8E1508E" w14:textId="77777777" w:rsidR="00C31A61" w:rsidRP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</w:p>
    <w:p w14:paraId="33ABC24C" w14:textId="0AB5BD2C" w:rsidR="00C31A61" w:rsidRDefault="00C31A61" w:rsidP="00C31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NetBSD</w:t>
      </w:r>
      <w:r w:rsidRPr="00C31A61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Настройка осуществлялась в трех файлах:</w:t>
      </w:r>
    </w:p>
    <w:p w14:paraId="792703F8" w14:textId="62C958CC" w:rsidR="00C31A61" w:rsidRPr="00C31A61" w:rsidRDefault="00C31A61" w:rsidP="00C31A61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C31A61">
        <w:rPr>
          <w:sz w:val="28"/>
          <w:szCs w:val="28"/>
        </w:rPr>
        <w:t>sysctl.conf</w:t>
      </w:r>
      <w:proofErr w:type="spellEnd"/>
      <w:r w:rsidRPr="00C31A61">
        <w:rPr>
          <w:sz w:val="28"/>
          <w:szCs w:val="28"/>
        </w:rPr>
        <w:t xml:space="preserve">. </w:t>
      </w:r>
      <w:r w:rsidRPr="00C31A61">
        <w:rPr>
          <w:sz w:val="28"/>
          <w:szCs w:val="28"/>
        </w:rPr>
        <w:t xml:space="preserve">В </w:t>
      </w:r>
      <w:proofErr w:type="spellStart"/>
      <w:r w:rsidRPr="00C31A61">
        <w:rPr>
          <w:sz w:val="28"/>
          <w:szCs w:val="28"/>
          <w:lang w:val="en-US"/>
        </w:rPr>
        <w:t>sysctl</w:t>
      </w:r>
      <w:proofErr w:type="spellEnd"/>
      <w:r w:rsidRPr="00C31A61">
        <w:rPr>
          <w:sz w:val="28"/>
          <w:szCs w:val="28"/>
        </w:rPr>
        <w:t xml:space="preserve"> был разрешен «</w:t>
      </w:r>
      <w:proofErr w:type="gramStart"/>
      <w:r w:rsidRPr="00C31A61">
        <w:rPr>
          <w:sz w:val="28"/>
          <w:szCs w:val="28"/>
          <w:lang w:val="en-US"/>
        </w:rPr>
        <w:t>net</w:t>
      </w:r>
      <w:r w:rsidRPr="00C31A61">
        <w:rPr>
          <w:sz w:val="28"/>
          <w:szCs w:val="28"/>
        </w:rPr>
        <w:t>.</w:t>
      </w:r>
      <w:proofErr w:type="spellStart"/>
      <w:r w:rsidRPr="00C31A61">
        <w:rPr>
          <w:sz w:val="28"/>
          <w:szCs w:val="28"/>
          <w:lang w:val="en-US"/>
        </w:rPr>
        <w:t>inet</w:t>
      </w:r>
      <w:proofErr w:type="spellEnd"/>
      <w:proofErr w:type="gramEnd"/>
      <w:r w:rsidRPr="00C31A61">
        <w:rPr>
          <w:sz w:val="28"/>
          <w:szCs w:val="28"/>
        </w:rPr>
        <w:t>.</w:t>
      </w:r>
      <w:proofErr w:type="spellStart"/>
      <w:r w:rsidRPr="00C31A61">
        <w:rPr>
          <w:sz w:val="28"/>
          <w:szCs w:val="28"/>
          <w:lang w:val="en-US"/>
        </w:rPr>
        <w:t>ip</w:t>
      </w:r>
      <w:proofErr w:type="spellEnd"/>
      <w:r w:rsidRPr="00C31A61">
        <w:rPr>
          <w:sz w:val="28"/>
          <w:szCs w:val="28"/>
        </w:rPr>
        <w:t xml:space="preserve"> </w:t>
      </w:r>
      <w:r w:rsidRPr="00C31A61">
        <w:rPr>
          <w:sz w:val="28"/>
          <w:szCs w:val="28"/>
          <w:lang w:val="en-US"/>
        </w:rPr>
        <w:t>forwarding</w:t>
      </w:r>
      <w:r w:rsidRPr="00C31A61">
        <w:rPr>
          <w:sz w:val="28"/>
          <w:szCs w:val="28"/>
        </w:rPr>
        <w:t>»</w:t>
      </w:r>
      <w:r w:rsidRPr="00C31A61">
        <w:rPr>
          <w:sz w:val="28"/>
          <w:szCs w:val="28"/>
        </w:rPr>
        <w:t>;</w:t>
      </w:r>
    </w:p>
    <w:p w14:paraId="6C83CB9A" w14:textId="22A61D9E" w:rsidR="00C31A61" w:rsidRPr="00C31A61" w:rsidRDefault="00C31A61" w:rsidP="00C31A61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31A61">
        <w:rPr>
          <w:sz w:val="28"/>
          <w:szCs w:val="28"/>
        </w:rPr>
        <w:t>/</w:t>
      </w:r>
      <w:proofErr w:type="spellStart"/>
      <w:r w:rsidRPr="00C31A61">
        <w:rPr>
          <w:sz w:val="28"/>
          <w:szCs w:val="28"/>
        </w:rPr>
        <w:t>etc</w:t>
      </w:r>
      <w:proofErr w:type="spellEnd"/>
      <w:r w:rsidRPr="00C31A61">
        <w:rPr>
          <w:sz w:val="28"/>
          <w:szCs w:val="28"/>
        </w:rPr>
        <w:t>/</w:t>
      </w:r>
      <w:proofErr w:type="spellStart"/>
      <w:r w:rsidRPr="00C31A61">
        <w:rPr>
          <w:sz w:val="28"/>
          <w:szCs w:val="28"/>
        </w:rPr>
        <w:t>rc.conf</w:t>
      </w:r>
      <w:proofErr w:type="spellEnd"/>
      <w:r w:rsidRPr="00C31A61">
        <w:rPr>
          <w:sz w:val="28"/>
          <w:szCs w:val="28"/>
        </w:rPr>
        <w:t xml:space="preserve">. </w:t>
      </w:r>
      <w:r w:rsidRPr="00C31A61">
        <w:rPr>
          <w:sz w:val="28"/>
          <w:szCs w:val="28"/>
        </w:rPr>
        <w:t xml:space="preserve">В </w:t>
      </w:r>
      <w:proofErr w:type="spellStart"/>
      <w:r w:rsidRPr="00C31A61">
        <w:rPr>
          <w:sz w:val="28"/>
          <w:szCs w:val="28"/>
          <w:lang w:val="en-US"/>
        </w:rPr>
        <w:t>rc</w:t>
      </w:r>
      <w:proofErr w:type="spellEnd"/>
      <w:r w:rsidRPr="00C31A61">
        <w:rPr>
          <w:sz w:val="28"/>
          <w:szCs w:val="28"/>
        </w:rPr>
        <w:t>.</w:t>
      </w:r>
      <w:r w:rsidRPr="00C31A61">
        <w:rPr>
          <w:sz w:val="28"/>
          <w:szCs w:val="28"/>
          <w:lang w:val="en-US"/>
        </w:rPr>
        <w:t>conf</w:t>
      </w:r>
      <w:r w:rsidRPr="00C31A61">
        <w:rPr>
          <w:sz w:val="28"/>
          <w:szCs w:val="28"/>
        </w:rPr>
        <w:t xml:space="preserve"> был дан </w:t>
      </w:r>
      <w:r w:rsidRPr="00C31A61">
        <w:rPr>
          <w:sz w:val="28"/>
          <w:szCs w:val="28"/>
          <w:lang w:val="en-US"/>
        </w:rPr>
        <w:t>IP</w:t>
      </w:r>
      <w:r w:rsidRPr="00C31A61">
        <w:rPr>
          <w:sz w:val="28"/>
          <w:szCs w:val="28"/>
        </w:rPr>
        <w:t xml:space="preserve">-адрес адаптера, взаимодействующего с остальными машинами ККС, а также была разрешена работа </w:t>
      </w:r>
      <w:r w:rsidRPr="00C31A61">
        <w:rPr>
          <w:sz w:val="28"/>
          <w:szCs w:val="28"/>
          <w:lang w:val="en-US"/>
        </w:rPr>
        <w:t>DHCP</w:t>
      </w:r>
      <w:r w:rsidRPr="00C31A61">
        <w:rPr>
          <w:sz w:val="28"/>
          <w:szCs w:val="28"/>
        </w:rPr>
        <w:t>;</w:t>
      </w:r>
    </w:p>
    <w:p w14:paraId="7E45787D" w14:textId="34767A55" w:rsidR="00C31A61" w:rsidRPr="00C31A61" w:rsidRDefault="00C31A61" w:rsidP="00C31A61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31A61">
        <w:rPr>
          <w:sz w:val="28"/>
          <w:szCs w:val="28"/>
        </w:rPr>
        <w:t>/</w:t>
      </w:r>
      <w:proofErr w:type="spellStart"/>
      <w:r w:rsidRPr="00C31A61">
        <w:rPr>
          <w:sz w:val="28"/>
          <w:szCs w:val="28"/>
        </w:rPr>
        <w:t>etc</w:t>
      </w:r>
      <w:proofErr w:type="spellEnd"/>
      <w:r w:rsidRPr="00C31A61">
        <w:rPr>
          <w:sz w:val="28"/>
          <w:szCs w:val="28"/>
        </w:rPr>
        <w:t>/</w:t>
      </w:r>
      <w:proofErr w:type="spellStart"/>
      <w:r w:rsidRPr="00C31A61">
        <w:rPr>
          <w:sz w:val="28"/>
          <w:szCs w:val="28"/>
        </w:rPr>
        <w:t>ipnat.conf</w:t>
      </w:r>
      <w:proofErr w:type="spellEnd"/>
      <w:r w:rsidRPr="002C536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2C536C">
        <w:rPr>
          <w:sz w:val="28"/>
          <w:szCs w:val="28"/>
        </w:rPr>
        <w:t xml:space="preserve"> </w:t>
      </w:r>
      <w:proofErr w:type="spellStart"/>
      <w:r w:rsidRPr="00C31A61">
        <w:rPr>
          <w:sz w:val="28"/>
          <w:szCs w:val="28"/>
          <w:lang w:val="en-US"/>
        </w:rPr>
        <w:t>ipnat</w:t>
      </w:r>
      <w:proofErr w:type="spellEnd"/>
      <w:r w:rsidRPr="002C536C">
        <w:rPr>
          <w:sz w:val="28"/>
          <w:szCs w:val="28"/>
        </w:rPr>
        <w:t xml:space="preserve"> – прописаны правила для </w:t>
      </w:r>
      <w:r w:rsidRPr="00C31A61">
        <w:rPr>
          <w:sz w:val="28"/>
          <w:szCs w:val="28"/>
          <w:lang w:val="en-US"/>
        </w:rPr>
        <w:t>NAT</w:t>
      </w:r>
      <w:r w:rsidRPr="002C536C">
        <w:rPr>
          <w:sz w:val="28"/>
          <w:szCs w:val="28"/>
        </w:rPr>
        <w:t>.</w:t>
      </w:r>
    </w:p>
    <w:p w14:paraId="60206833" w14:textId="77777777" w:rsidR="00293721" w:rsidRDefault="00293721" w:rsidP="004B2418">
      <w:pPr>
        <w:pStyle w:val="2"/>
        <w:ind w:firstLine="709"/>
        <w:rPr>
          <w:lang w:eastAsia="ja-JP"/>
        </w:rPr>
      </w:pPr>
      <w:bookmarkStart w:id="8" w:name="_Toc71842521"/>
      <w:r>
        <w:rPr>
          <w:lang w:eastAsia="ja-JP"/>
        </w:rPr>
        <w:t xml:space="preserve">Тестирование </w:t>
      </w:r>
      <w:proofErr w:type="spellStart"/>
      <w:r>
        <w:rPr>
          <w:lang w:eastAsia="ja-JP"/>
        </w:rPr>
        <w:t>сети</w:t>
      </w:r>
      <w:bookmarkEnd w:id="8"/>
      <w:proofErr w:type="spellEnd"/>
    </w:p>
    <w:p w14:paraId="3349391D" w14:textId="53B181B6" w:rsidR="00293721" w:rsidRDefault="00293721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Так</w:t>
      </w:r>
      <w:r w:rsidR="004B2418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же произвели тестирование созданной сети с помощью утилиты</w:t>
      </w:r>
      <w:r w:rsidRPr="0029372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ping</w:t>
      </w:r>
      <w:r w:rsidRPr="00293721">
        <w:rPr>
          <w:rFonts w:eastAsiaTheme="minorEastAsia"/>
          <w:sz w:val="28"/>
          <w:szCs w:val="28"/>
          <w:lang w:eastAsia="ja-JP"/>
        </w:rPr>
        <w:t xml:space="preserve">. </w:t>
      </w:r>
      <w:proofErr w:type="spellStart"/>
      <w:r>
        <w:rPr>
          <w:rFonts w:eastAsiaTheme="minorEastAsia"/>
          <w:sz w:val="28"/>
          <w:szCs w:val="28"/>
          <w:lang w:eastAsia="ja-JP"/>
        </w:rPr>
        <w:t>Пинг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осуществлялся до сайта </w:t>
      </w:r>
      <w:r>
        <w:rPr>
          <w:rFonts w:eastAsiaTheme="minorEastAsia"/>
          <w:sz w:val="28"/>
          <w:szCs w:val="28"/>
          <w:lang w:val="en-US" w:eastAsia="ja-JP"/>
        </w:rPr>
        <w:t>google</w:t>
      </w:r>
      <w:r w:rsidRPr="00293721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com</w:t>
      </w:r>
      <w:r w:rsidR="004B2418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с виртуальных машин, а также</w:t>
      </w:r>
      <w:r w:rsidRPr="00293721">
        <w:rPr>
          <w:rFonts w:eastAsiaTheme="minorEastAsia"/>
          <w:sz w:val="28"/>
          <w:szCs w:val="28"/>
          <w:lang w:eastAsia="ja-JP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 w:eastAsia="ja-JP"/>
        </w:rPr>
        <w:t>ping</w:t>
      </w:r>
      <w:r w:rsidRPr="00293721">
        <w:rPr>
          <w:rFonts w:eastAsiaTheme="minorEastAsia"/>
          <w:sz w:val="28"/>
          <w:szCs w:val="28"/>
          <w:lang w:eastAsia="ja-JP"/>
        </w:rPr>
        <w:t xml:space="preserve"> </w:t>
      </w:r>
      <w:r w:rsidR="00540465">
        <w:rPr>
          <w:rFonts w:eastAsiaTheme="minorEastAsia"/>
          <w:sz w:val="28"/>
          <w:szCs w:val="28"/>
          <w:lang w:eastAsia="ja-JP"/>
        </w:rPr>
        <w:t xml:space="preserve"> машин</w:t>
      </w:r>
      <w:proofErr w:type="gramEnd"/>
      <w:r w:rsidR="00540465">
        <w:rPr>
          <w:rFonts w:eastAsiaTheme="minorEastAsia"/>
          <w:sz w:val="28"/>
          <w:szCs w:val="28"/>
          <w:lang w:eastAsia="ja-JP"/>
        </w:rPr>
        <w:t xml:space="preserve"> из одной сети к машинам из другой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29B83469" w14:textId="3C51CC85" w:rsidR="00293721" w:rsidRPr="0035574F" w:rsidRDefault="00293721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Анализируя результаты проверки, можно сд</w:t>
      </w:r>
      <w:r w:rsidR="0035574F">
        <w:rPr>
          <w:rFonts w:eastAsiaTheme="minorEastAsia"/>
          <w:sz w:val="28"/>
          <w:szCs w:val="28"/>
          <w:lang w:eastAsia="ja-JP"/>
        </w:rPr>
        <w:t xml:space="preserve">елать вывод, что каждая из машин получила доступ в интернет, так как потери пакетов не обнаружилось и </w:t>
      </w:r>
      <w:r w:rsidR="0035574F">
        <w:rPr>
          <w:rFonts w:eastAsiaTheme="minorEastAsia"/>
          <w:sz w:val="28"/>
          <w:szCs w:val="28"/>
          <w:lang w:val="en-US" w:eastAsia="ja-JP"/>
        </w:rPr>
        <w:t>ping</w:t>
      </w:r>
      <w:r w:rsidR="0035574F" w:rsidRPr="0035574F">
        <w:rPr>
          <w:rFonts w:eastAsiaTheme="minorEastAsia"/>
          <w:sz w:val="28"/>
          <w:szCs w:val="28"/>
          <w:lang w:eastAsia="ja-JP"/>
        </w:rPr>
        <w:t xml:space="preserve"> </w:t>
      </w:r>
      <w:r w:rsidR="0035574F">
        <w:rPr>
          <w:rFonts w:eastAsiaTheme="minorEastAsia"/>
          <w:sz w:val="28"/>
          <w:szCs w:val="28"/>
          <w:lang w:eastAsia="ja-JP"/>
        </w:rPr>
        <w:t>производился успешно на всех машинах.</w:t>
      </w:r>
    </w:p>
    <w:p w14:paraId="41437D60" w14:textId="77777777" w:rsidR="00540465" w:rsidRDefault="00540465" w:rsidP="00E41810">
      <w:pPr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br w:type="page"/>
      </w:r>
    </w:p>
    <w:p w14:paraId="552DAE1B" w14:textId="4792D628" w:rsidR="00540465" w:rsidRDefault="00540465" w:rsidP="00E41810">
      <w:pPr>
        <w:pStyle w:val="1"/>
        <w:ind w:firstLine="709"/>
        <w:jc w:val="both"/>
        <w:rPr>
          <w:rFonts w:eastAsiaTheme="minorEastAsia"/>
          <w:lang w:eastAsia="ja-JP"/>
        </w:rPr>
      </w:pPr>
      <w:bookmarkStart w:id="9" w:name="_Toc68982458"/>
      <w:bookmarkStart w:id="10" w:name="_Toc71842522"/>
      <w:r w:rsidRPr="004B1A7A">
        <w:rPr>
          <w:rFonts w:ascii="Times New Roman" w:eastAsiaTheme="minorEastAsia" w:hAnsi="Times New Roman"/>
          <w:lang w:eastAsia="ja-JP"/>
        </w:rPr>
        <w:lastRenderedPageBreak/>
        <w:t>Вывод</w:t>
      </w:r>
      <w:bookmarkEnd w:id="9"/>
      <w:bookmarkEnd w:id="10"/>
    </w:p>
    <w:p w14:paraId="547D20AB" w14:textId="7EC5821B" w:rsidR="00540465" w:rsidRDefault="00540465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 ходе выполнения лабораторной работы было осуществлено макетирование компьютерной сети средствами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VMware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eastAsia="ja-JP"/>
        </w:rPr>
        <w:t>Workstation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16. Это программное обеспечение позволило настроить несколько подсетей, к которым затем были подключены виртуальные машины. Знакомство с интерфейсом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VMware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не вызвало трудностей, так как он достаточно прост</w:t>
      </w:r>
      <w:r w:rsidR="00413A25">
        <w:rPr>
          <w:rFonts w:eastAsiaTheme="minorEastAsia"/>
          <w:sz w:val="28"/>
          <w:szCs w:val="28"/>
          <w:lang w:eastAsia="ja-JP"/>
        </w:rPr>
        <w:t>ой.</w:t>
      </w:r>
    </w:p>
    <w:p w14:paraId="5F5B184F" w14:textId="7A1D50A6" w:rsidR="00540465" w:rsidRDefault="004B1A7A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Наиболее трудной задачей оказалась настройка виртуальных машин, чтобы они были связаны в одной компьютерной сети, а также имели доступ к сети Интернет. При конфигурации для каждого адаптера были заданы свои адреса, для двух сетей была разрешена работа </w:t>
      </w:r>
      <w:r>
        <w:rPr>
          <w:rFonts w:eastAsiaTheme="minorEastAsia" w:hint="eastAsia"/>
          <w:sz w:val="28"/>
          <w:szCs w:val="28"/>
          <w:lang w:eastAsia="ja-JP"/>
        </w:rPr>
        <w:t>DHCP-</w:t>
      </w:r>
      <w:r>
        <w:rPr>
          <w:rFonts w:eastAsiaTheme="minorEastAsia"/>
          <w:sz w:val="28"/>
          <w:szCs w:val="28"/>
          <w:lang w:eastAsia="ja-JP"/>
        </w:rPr>
        <w:t xml:space="preserve">серверов, а также для проведения Интернета были произведены настройки </w:t>
      </w:r>
      <w:r>
        <w:rPr>
          <w:rFonts w:eastAsiaTheme="minorEastAsia" w:hint="eastAsia"/>
          <w:sz w:val="28"/>
          <w:szCs w:val="28"/>
          <w:lang w:eastAsia="ja-JP"/>
        </w:rPr>
        <w:t xml:space="preserve">NAT </w:t>
      </w:r>
      <w:r>
        <w:rPr>
          <w:rFonts w:eastAsiaTheme="minorEastAsia"/>
          <w:sz w:val="28"/>
          <w:szCs w:val="28"/>
          <w:lang w:eastAsia="ja-JP"/>
        </w:rPr>
        <w:t xml:space="preserve">на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FreeBS</w:t>
      </w:r>
      <w:r>
        <w:rPr>
          <w:rFonts w:eastAsiaTheme="minorEastAsia"/>
          <w:sz w:val="28"/>
          <w:szCs w:val="28"/>
          <w:lang w:eastAsia="ja-JP"/>
        </w:rPr>
        <w:t>D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NetBSD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>.</w:t>
      </w:r>
    </w:p>
    <w:p w14:paraId="37135C5A" w14:textId="51ABE079" w:rsidR="00F40E76" w:rsidRPr="002D6D90" w:rsidRDefault="004B1A7A" w:rsidP="00E4181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Тестирование показало, что задача была выполнена верно, так как команда «</w:t>
      </w:r>
      <w:proofErr w:type="spellStart"/>
      <w:r>
        <w:rPr>
          <w:rFonts w:eastAsiaTheme="minorEastAsia"/>
          <w:sz w:val="28"/>
          <w:szCs w:val="28"/>
          <w:lang w:eastAsia="ja-JP"/>
        </w:rPr>
        <w:t>ping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8.8.8.8» успешно выполнилась на каждой из виртуальных машин.</w:t>
      </w:r>
    </w:p>
    <w:sectPr w:rsidR="00F40E76" w:rsidRPr="002D6D90" w:rsidSect="006F7DAD">
      <w:headerReference w:type="even" r:id="rId15"/>
      <w:headerReference w:type="default" r:id="rId16"/>
      <w:footerReference w:type="even" r:id="rId17"/>
      <w:footerReference w:type="default" r:id="rId18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E249" w14:textId="77777777" w:rsidR="00F6195D" w:rsidRDefault="00F6195D">
      <w:r>
        <w:separator/>
      </w:r>
    </w:p>
  </w:endnote>
  <w:endnote w:type="continuationSeparator" w:id="0">
    <w:p w14:paraId="26602CC5" w14:textId="77777777" w:rsidR="00F6195D" w:rsidRDefault="00F6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D63EA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01EF0D5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AF41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26B7B" w14:textId="77777777" w:rsidR="00F6195D" w:rsidRDefault="00F6195D">
      <w:r>
        <w:separator/>
      </w:r>
    </w:p>
  </w:footnote>
  <w:footnote w:type="continuationSeparator" w:id="0">
    <w:p w14:paraId="5BA7C387" w14:textId="77777777" w:rsidR="00F6195D" w:rsidRDefault="00F61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CAEBA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287E79E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06B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34C"/>
    <w:multiLevelType w:val="hybridMultilevel"/>
    <w:tmpl w:val="DB886D48"/>
    <w:lvl w:ilvl="0" w:tplc="F92CC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86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A5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00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B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CA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3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C9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49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E002AE"/>
    <w:multiLevelType w:val="hybridMultilevel"/>
    <w:tmpl w:val="144E5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596522"/>
    <w:multiLevelType w:val="hybridMultilevel"/>
    <w:tmpl w:val="184C9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521F"/>
    <w:multiLevelType w:val="hybridMultilevel"/>
    <w:tmpl w:val="4736503C"/>
    <w:lvl w:ilvl="0" w:tplc="8A6CB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C3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EB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F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C7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01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A3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6A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CF14DF"/>
    <w:multiLevelType w:val="hybridMultilevel"/>
    <w:tmpl w:val="A5CAB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300E53"/>
    <w:multiLevelType w:val="hybridMultilevel"/>
    <w:tmpl w:val="7A4EA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C6DB0"/>
    <w:rsid w:val="001250A7"/>
    <w:rsid w:val="00241C1A"/>
    <w:rsid w:val="00293721"/>
    <w:rsid w:val="002968A2"/>
    <w:rsid w:val="002C536C"/>
    <w:rsid w:val="002D6D90"/>
    <w:rsid w:val="002E0CBE"/>
    <w:rsid w:val="0035574F"/>
    <w:rsid w:val="003E31B6"/>
    <w:rsid w:val="00405420"/>
    <w:rsid w:val="00413794"/>
    <w:rsid w:val="00413A25"/>
    <w:rsid w:val="004B1A7A"/>
    <w:rsid w:val="004B2418"/>
    <w:rsid w:val="00540465"/>
    <w:rsid w:val="00556DBC"/>
    <w:rsid w:val="005737D9"/>
    <w:rsid w:val="0059123A"/>
    <w:rsid w:val="005A496D"/>
    <w:rsid w:val="005D4528"/>
    <w:rsid w:val="0060332C"/>
    <w:rsid w:val="00632329"/>
    <w:rsid w:val="00664116"/>
    <w:rsid w:val="006F7DAD"/>
    <w:rsid w:val="0087101E"/>
    <w:rsid w:val="009C3D4E"/>
    <w:rsid w:val="009C74A7"/>
    <w:rsid w:val="009F1669"/>
    <w:rsid w:val="00A4166C"/>
    <w:rsid w:val="00A932CF"/>
    <w:rsid w:val="00B04BA2"/>
    <w:rsid w:val="00C011B0"/>
    <w:rsid w:val="00C31A61"/>
    <w:rsid w:val="00C57707"/>
    <w:rsid w:val="00C61F3D"/>
    <w:rsid w:val="00D06117"/>
    <w:rsid w:val="00D536E1"/>
    <w:rsid w:val="00DA4814"/>
    <w:rsid w:val="00E32FDF"/>
    <w:rsid w:val="00E41810"/>
    <w:rsid w:val="00E74AF3"/>
    <w:rsid w:val="00EB06D0"/>
    <w:rsid w:val="00EB7E53"/>
    <w:rsid w:val="00EF273A"/>
    <w:rsid w:val="00F05630"/>
    <w:rsid w:val="00F11411"/>
    <w:rsid w:val="00F40E76"/>
    <w:rsid w:val="00F6195D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C83D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A61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41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F40E76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4B1A7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B1A7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normaltextrun">
    <w:name w:val="normaltextrun"/>
    <w:basedOn w:val="a0"/>
    <w:rsid w:val="00556DBC"/>
  </w:style>
  <w:style w:type="character" w:customStyle="1" w:styleId="20">
    <w:name w:val="Заголовок 2 Знак"/>
    <w:basedOn w:val="a0"/>
    <w:link w:val="2"/>
    <w:uiPriority w:val="9"/>
    <w:rsid w:val="004B241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166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416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416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416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416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416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416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4166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45CA2-1957-2740-8251-FD847EF6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20</cp:revision>
  <dcterms:created xsi:type="dcterms:W3CDTF">2021-04-10T17:41:00Z</dcterms:created>
  <dcterms:modified xsi:type="dcterms:W3CDTF">2021-05-13T20:55:00Z</dcterms:modified>
</cp:coreProperties>
</file>