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AB564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  <w:r w:rsidRPr="005E04E2"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0F2D6D10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  <w:r w:rsidRPr="005E04E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  <w:t>Институт компьютерных наук и технологий</w:t>
      </w:r>
    </w:p>
    <w:p w14:paraId="5CBDA6F9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  <w:r w:rsidRPr="005E04E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ar-SA"/>
        </w:rPr>
        <w:t>Высшая школа интеллектуальных систем и суперкомпьютерных технологий</w:t>
      </w:r>
    </w:p>
    <w:p w14:paraId="72BB8615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13B57D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263894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555A23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6FB86C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02DA8E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8752D3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814F4D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CC3755" w14:textId="77777777" w:rsidR="005E04E2" w:rsidRPr="005E04E2" w:rsidRDefault="005E04E2" w:rsidP="005E04E2">
      <w:pPr>
        <w:rPr>
          <w:rFonts w:ascii="Times New Roman" w:hAnsi="Times New Roman" w:cs="Times New Roman"/>
          <w:sz w:val="28"/>
          <w:szCs w:val="28"/>
        </w:rPr>
      </w:pPr>
    </w:p>
    <w:p w14:paraId="2F73832F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7C6A9A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128F8E" w14:textId="70D9DE29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  <w:r w:rsidRPr="005E04E2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1F18A2">
        <w:rPr>
          <w:rFonts w:ascii="Times New Roman" w:hAnsi="Times New Roman" w:cs="Times New Roman"/>
          <w:sz w:val="28"/>
          <w:szCs w:val="28"/>
        </w:rPr>
        <w:t>3</w:t>
      </w:r>
    </w:p>
    <w:p w14:paraId="481A0CEF" w14:textId="602BEAEB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  <w:r w:rsidRPr="005E04E2">
        <w:rPr>
          <w:rFonts w:ascii="Times New Roman" w:hAnsi="Times New Roman" w:cs="Times New Roman"/>
          <w:sz w:val="28"/>
          <w:szCs w:val="28"/>
        </w:rPr>
        <w:t>По теме: «</w:t>
      </w:r>
      <w:r w:rsidR="001F18A2" w:rsidRPr="001F18A2">
        <w:rPr>
          <w:rFonts w:ascii="Times New Roman" w:hAnsi="Times New Roman" w:cs="Times New Roman"/>
          <w:sz w:val="28"/>
          <w:szCs w:val="28"/>
        </w:rPr>
        <w:t>Синтез и исследование оптимального по интегрально-квадратичному критерию и корневым показателям управления многосвязного объекта</w:t>
      </w:r>
      <w:r w:rsidRPr="005E04E2">
        <w:rPr>
          <w:rFonts w:ascii="Times New Roman" w:hAnsi="Times New Roman" w:cs="Times New Roman"/>
          <w:sz w:val="28"/>
          <w:szCs w:val="28"/>
        </w:rPr>
        <w:t>»</w:t>
      </w:r>
    </w:p>
    <w:p w14:paraId="2A6EF834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34B263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04E2">
        <w:rPr>
          <w:rFonts w:ascii="Times New Roman" w:hAnsi="Times New Roman" w:cs="Times New Roman"/>
          <w:b/>
          <w:sz w:val="28"/>
          <w:szCs w:val="28"/>
        </w:rPr>
        <w:t>Дисциплина:</w:t>
      </w:r>
      <w:r w:rsidRPr="005E04E2">
        <w:rPr>
          <w:rFonts w:ascii="Times New Roman" w:hAnsi="Times New Roman" w:cs="Times New Roman"/>
          <w:sz w:val="28"/>
          <w:szCs w:val="28"/>
        </w:rPr>
        <w:t xml:space="preserve"> Компьютерные системы управления</w:t>
      </w:r>
    </w:p>
    <w:p w14:paraId="46AC7574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22B5C9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A4C746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7D8772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C1F10A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48D132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8E265B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625DED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BA4A61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C439B0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E5F599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0BAE33" w14:textId="77777777" w:rsidR="005E04E2" w:rsidRPr="005E04E2" w:rsidRDefault="005E04E2" w:rsidP="005E04E2">
      <w:pPr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1418"/>
        <w:gridCol w:w="2551"/>
      </w:tblGrid>
      <w:tr w:rsidR="005E04E2" w:rsidRPr="005E04E2" w14:paraId="172FEFE0" w14:textId="77777777" w:rsidTr="005E04E2">
        <w:trPr>
          <w:trHeight w:val="70"/>
        </w:trPr>
        <w:tc>
          <w:tcPr>
            <w:tcW w:w="6096" w:type="dxa"/>
          </w:tcPr>
          <w:p w14:paraId="0726962D" w14:textId="77777777" w:rsidR="005E04E2" w:rsidRPr="005E04E2" w:rsidRDefault="005E04E2" w:rsidP="00015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04E2">
              <w:rPr>
                <w:rFonts w:ascii="Times New Roman" w:hAnsi="Times New Roman" w:cs="Times New Roman"/>
                <w:sz w:val="28"/>
                <w:szCs w:val="28"/>
              </w:rPr>
              <w:t>Выполнил студент гр. 3540901/02001</w:t>
            </w:r>
          </w:p>
        </w:tc>
        <w:tc>
          <w:tcPr>
            <w:tcW w:w="1418" w:type="dxa"/>
          </w:tcPr>
          <w:p w14:paraId="6E5BDFF0" w14:textId="77777777" w:rsidR="005E04E2" w:rsidRPr="005E04E2" w:rsidRDefault="005E04E2" w:rsidP="00015F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E04E2"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</w:p>
        </w:tc>
        <w:tc>
          <w:tcPr>
            <w:tcW w:w="2551" w:type="dxa"/>
          </w:tcPr>
          <w:p w14:paraId="55AADEBE" w14:textId="7CFC91F5" w:rsidR="005E04E2" w:rsidRPr="005E04E2" w:rsidRDefault="00386216" w:rsidP="00015F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Чёрный В.Г.</w:t>
            </w:r>
          </w:p>
        </w:tc>
      </w:tr>
      <w:tr w:rsidR="005E04E2" w:rsidRPr="005E04E2" w14:paraId="025A71D9" w14:textId="77777777" w:rsidTr="005E04E2">
        <w:tc>
          <w:tcPr>
            <w:tcW w:w="6096" w:type="dxa"/>
          </w:tcPr>
          <w:p w14:paraId="2512177A" w14:textId="77777777" w:rsidR="005E04E2" w:rsidRPr="005E04E2" w:rsidRDefault="005E04E2" w:rsidP="00015F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421B7884" w14:textId="77777777" w:rsidR="005E04E2" w:rsidRPr="005E04E2" w:rsidRDefault="005E04E2" w:rsidP="00015F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E04E2"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  <w:tc>
          <w:tcPr>
            <w:tcW w:w="2551" w:type="dxa"/>
          </w:tcPr>
          <w:p w14:paraId="32EB2796" w14:textId="77777777" w:rsidR="005E04E2" w:rsidRPr="005E04E2" w:rsidRDefault="005E04E2" w:rsidP="00015F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04E2" w:rsidRPr="005E04E2" w14:paraId="5CEC7FF8" w14:textId="77777777" w:rsidTr="005E04E2">
        <w:tc>
          <w:tcPr>
            <w:tcW w:w="6096" w:type="dxa"/>
          </w:tcPr>
          <w:p w14:paraId="62CE48D4" w14:textId="77777777" w:rsidR="005E04E2" w:rsidRPr="005E04E2" w:rsidRDefault="005E04E2" w:rsidP="00015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04E2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1418" w:type="dxa"/>
          </w:tcPr>
          <w:p w14:paraId="1ECCD34C" w14:textId="77777777" w:rsidR="005E04E2" w:rsidRPr="005E04E2" w:rsidRDefault="005E04E2" w:rsidP="00015F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E04E2"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</w:p>
        </w:tc>
        <w:tc>
          <w:tcPr>
            <w:tcW w:w="2551" w:type="dxa"/>
          </w:tcPr>
          <w:p w14:paraId="32D2D2C4" w14:textId="77777777" w:rsidR="005E04E2" w:rsidRPr="005E04E2" w:rsidRDefault="005E04E2" w:rsidP="00015F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E04E2">
              <w:rPr>
                <w:rFonts w:ascii="Times New Roman" w:hAnsi="Times New Roman" w:cs="Times New Roman"/>
                <w:sz w:val="28"/>
                <w:szCs w:val="28"/>
              </w:rPr>
              <w:t>Нестеров С. А.</w:t>
            </w:r>
          </w:p>
        </w:tc>
      </w:tr>
      <w:tr w:rsidR="005E04E2" w:rsidRPr="005E04E2" w14:paraId="0542398E" w14:textId="77777777" w:rsidTr="005E04E2">
        <w:tc>
          <w:tcPr>
            <w:tcW w:w="6096" w:type="dxa"/>
          </w:tcPr>
          <w:p w14:paraId="77F633F8" w14:textId="77777777" w:rsidR="005E04E2" w:rsidRPr="005E04E2" w:rsidRDefault="005E04E2" w:rsidP="00015F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3B3499FE" w14:textId="77777777" w:rsidR="005E04E2" w:rsidRPr="005E04E2" w:rsidRDefault="005E04E2" w:rsidP="00015F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E04E2"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  <w:tc>
          <w:tcPr>
            <w:tcW w:w="2551" w:type="dxa"/>
          </w:tcPr>
          <w:p w14:paraId="6C048A80" w14:textId="77777777" w:rsidR="005E04E2" w:rsidRPr="005E04E2" w:rsidRDefault="005E04E2" w:rsidP="00015F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04E2" w:rsidRPr="005E04E2" w14:paraId="70E54909" w14:textId="77777777" w:rsidTr="005E04E2">
        <w:tc>
          <w:tcPr>
            <w:tcW w:w="6096" w:type="dxa"/>
          </w:tcPr>
          <w:p w14:paraId="58A6A32C" w14:textId="77777777" w:rsidR="005E04E2" w:rsidRPr="005E04E2" w:rsidRDefault="005E04E2" w:rsidP="00015F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0BCEBDBB" w14:textId="77777777" w:rsidR="005E04E2" w:rsidRPr="005E04E2" w:rsidRDefault="005E04E2" w:rsidP="00015F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14:paraId="1551743F" w14:textId="77777777" w:rsidR="005E04E2" w:rsidRPr="005E04E2" w:rsidRDefault="005E04E2" w:rsidP="00015F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E04E2">
              <w:rPr>
                <w:rFonts w:ascii="Times New Roman" w:hAnsi="Times New Roman" w:cs="Times New Roman"/>
                <w:sz w:val="28"/>
                <w:szCs w:val="28"/>
              </w:rPr>
              <w:t>«_</w:t>
            </w:r>
            <w:proofErr w:type="gramStart"/>
            <w:r w:rsidRPr="005E04E2">
              <w:rPr>
                <w:rFonts w:ascii="Times New Roman" w:hAnsi="Times New Roman" w:cs="Times New Roman"/>
                <w:sz w:val="28"/>
                <w:szCs w:val="28"/>
              </w:rPr>
              <w:t>_»_</w:t>
            </w:r>
            <w:proofErr w:type="gramEnd"/>
            <w:r w:rsidRPr="005E04E2">
              <w:rPr>
                <w:rFonts w:ascii="Times New Roman" w:hAnsi="Times New Roman" w:cs="Times New Roman"/>
                <w:sz w:val="28"/>
                <w:szCs w:val="28"/>
              </w:rPr>
              <w:t>_____ 2021г.</w:t>
            </w:r>
          </w:p>
        </w:tc>
      </w:tr>
    </w:tbl>
    <w:p w14:paraId="272FC84B" w14:textId="77777777" w:rsidR="005E04E2" w:rsidRPr="005E04E2" w:rsidRDefault="005E04E2" w:rsidP="005E04E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F23BFFB" w14:textId="084EDDF9" w:rsid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A63D0C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88FF1D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AFC9FD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E4A935" w14:textId="77777777" w:rsidR="005E04E2" w:rsidRPr="005E04E2" w:rsidRDefault="005E04E2" w:rsidP="005E04E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3C15DE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  <w:r w:rsidRPr="005E04E2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1F206BEF" w14:textId="641FC7A7" w:rsidR="000B2946" w:rsidRPr="00CB042F" w:rsidRDefault="005E04E2" w:rsidP="005E04E2">
      <w:pPr>
        <w:jc w:val="center"/>
        <w:rPr>
          <w:rFonts w:cs="Times New Roman"/>
          <w:sz w:val="28"/>
        </w:rPr>
      </w:pPr>
      <w:r w:rsidRPr="005E04E2">
        <w:rPr>
          <w:rFonts w:ascii="Times New Roman" w:hAnsi="Times New Roman" w:cs="Times New Roman"/>
          <w:sz w:val="28"/>
          <w:szCs w:val="28"/>
        </w:rPr>
        <w:t>2021</w:t>
      </w:r>
      <w:r w:rsidR="000B2946" w:rsidRPr="00CB042F">
        <w:rPr>
          <w:rFonts w:cs="Times New Roman"/>
          <w:sz w:val="28"/>
        </w:rPr>
        <w:br w:type="page"/>
      </w:r>
    </w:p>
    <w:p w14:paraId="31DEBB55" w14:textId="77777777" w:rsidR="001F18A2" w:rsidRPr="00F8755C" w:rsidRDefault="001F18A2" w:rsidP="001F18A2">
      <w:pPr>
        <w:pStyle w:val="Heading1"/>
      </w:pPr>
      <w:r w:rsidRPr="00F8755C">
        <w:rPr>
          <w:rStyle w:val="Heading1Char"/>
        </w:rPr>
        <w:lastRenderedPageBreak/>
        <w:t>Исходные данные</w:t>
      </w:r>
      <w:r w:rsidRPr="00F8755C">
        <w:t>:</w:t>
      </w:r>
    </w:p>
    <w:p w14:paraId="48C568A5" w14:textId="77777777" w:rsidR="001F18A2" w:rsidRDefault="001F18A2" w:rsidP="001F18A2">
      <w:pPr>
        <w:widowControl/>
        <w:suppressAutoHyphens w:val="0"/>
        <w:spacing w:after="20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>Объект первого порядка:</w:t>
      </w:r>
    </w:p>
    <w:p w14:paraId="584C67B1" w14:textId="77777777" w:rsidR="001F18A2" w:rsidRPr="00053C21" w:rsidRDefault="001F18A2" w:rsidP="001F18A2">
      <w:pPr>
        <w:widowControl/>
        <w:suppressAutoHyphens w:val="0"/>
        <w:spacing w:after="20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i/>
          <w:kern w:val="0"/>
          <w:sz w:val="28"/>
          <w:szCs w:val="20"/>
          <w:lang w:eastAsia="ar-S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US" w:eastAsia="ar-SA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-2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-b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-</m:t>
                    </m:r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2"/>
                        <w:lang w:val="en-US" w:eastAsia="en-US" w:bidi="ar-SA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US" w:eastAsia="ar-SA"/>
            </w:rPr>
            <m:t>∙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US" w:eastAsia="ar-SA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0</m:t>
                    </m:r>
                  </m:e>
                  <m:e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2"/>
                        <w:lang w:val="en-US" w:eastAsia="en-US" w:bidi="ar-SA"/>
                      </w:rPr>
                      <m:t>3</m:t>
                    </m:r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0632E4C5" w14:textId="77777777" w:rsidR="001F18A2" w:rsidRPr="005649A6" w:rsidRDefault="001F18A2" w:rsidP="001F18A2">
      <w:pPr>
        <w:widowControl/>
        <w:suppressAutoHyphens w:val="0"/>
        <w:spacing w:after="160" w:line="256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053C21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Целевые функции:</w:t>
      </w:r>
    </w:p>
    <w:p w14:paraId="697F0985" w14:textId="77777777" w:rsidR="001F18A2" w:rsidRPr="005649A6" w:rsidRDefault="001F18A2" w:rsidP="001F18A2">
      <w:pPr>
        <w:pStyle w:val="ListParagraph"/>
        <w:widowControl/>
        <w:suppressAutoHyphens w:val="0"/>
        <w:spacing w:after="160" w:line="256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</w:p>
    <w:p w14:paraId="499D16BF" w14:textId="77777777" w:rsidR="001F18A2" w:rsidRPr="00141806" w:rsidRDefault="001F18A2" w:rsidP="001F18A2">
      <w:pPr>
        <w:pStyle w:val="ListParagraph"/>
        <w:widowControl/>
        <w:suppressAutoHyphens w:val="0"/>
        <w:spacing w:after="160"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2"/>
          <w:lang w:val="en-US" w:eastAsia="en-US" w:bidi="ar-S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2"/>
                  <w:lang w:val="en-US" w:eastAsia="en-US" w:bidi="ar-SA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2"/>
                      <w:lang w:val="en-US" w:eastAsia="en-US" w:bidi="ar-SA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2"/>
                      <w:lang w:val="en-US" w:eastAsia="en-US" w:bidi="ar-SA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2"/>
                      <w:lang w:val="en-US" w:eastAsia="en-US" w:bidi="ar-S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2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2"/>
                      <w:lang w:val="en-US" w:eastAsia="en-US" w:bidi="ar-SA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2"/>
                      <w:lang w:val="en-US" w:eastAsia="en-US" w:bidi="ar-S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2A7E78A7" w14:textId="3B6F26CA" w:rsidR="001F18A2" w:rsidRPr="00141806" w:rsidRDefault="001F18A2" w:rsidP="001F18A2">
      <w:pPr>
        <w:pStyle w:val="ListParagraph"/>
        <w:widowControl/>
        <w:suppressAutoHyphens w:val="0"/>
        <w:spacing w:after="160"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2"/>
          <w:lang w:val="en-US" w:eastAsia="en-US" w:bidi="ar-SA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kern w:val="0"/>
                  <w:sz w:val="28"/>
                  <w:szCs w:val="22"/>
                  <w:lang w:val="en-US" w:eastAsia="en-US" w:bidi="ar-S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0"/>
                  <w:sz w:val="28"/>
                  <w:szCs w:val="22"/>
                  <w:lang w:val="en-US" w:eastAsia="en-US" w:bidi="ar-SA"/>
                </w:rPr>
                <m:t>α</m:t>
              </m:r>
            </m:e>
            <m:sub>
              <m:r>
                <w:rPr>
                  <w:rFonts w:ascii="Cambria Math" w:eastAsia="Calibri" w:hAnsi="Cambria Math" w:cs="Times New Roman"/>
                  <w:kern w:val="0"/>
                  <w:sz w:val="28"/>
                  <w:szCs w:val="22"/>
                  <w:lang w:val="en-US" w:eastAsia="en-US" w:bidi="ar-SA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kern w:val="0"/>
              <w:sz w:val="28"/>
              <w:szCs w:val="22"/>
              <w:lang w:val="en-US" w:eastAsia="en-US" w:bidi="ar-SA"/>
            </w:rPr>
            <m:t>=0.</m:t>
          </m:r>
          <m:r>
            <w:rPr>
              <w:rFonts w:ascii="Cambria Math" w:eastAsia="Calibri" w:hAnsi="Cambria Math" w:cs="Times New Roman"/>
              <w:kern w:val="0"/>
              <w:sz w:val="28"/>
              <w:szCs w:val="22"/>
              <w:lang w:val="en-US" w:eastAsia="en-US" w:bidi="ar-SA"/>
            </w:rPr>
            <m:t>5</m:t>
          </m:r>
          <m:r>
            <w:rPr>
              <w:rFonts w:ascii="Cambria Math" w:eastAsia="Calibri" w:hAnsi="Cambria Math" w:cs="Times New Roman"/>
              <w:kern w:val="0"/>
              <w:sz w:val="28"/>
              <w:szCs w:val="22"/>
              <w:lang w:val="en-US" w:eastAsia="en-US" w:bidi="ar-SA"/>
            </w:rPr>
            <m:t xml:space="preserve">,  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kern w:val="0"/>
                  <w:sz w:val="28"/>
                  <w:szCs w:val="22"/>
                  <w:lang w:val="en-US" w:eastAsia="en-US" w:bidi="ar-S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0"/>
                  <w:sz w:val="28"/>
                  <w:szCs w:val="22"/>
                  <w:lang w:val="en-US" w:eastAsia="en-US" w:bidi="ar-SA"/>
                </w:rPr>
                <m:t>α</m:t>
              </m:r>
            </m:e>
            <m:sub>
              <m:r>
                <w:rPr>
                  <w:rFonts w:ascii="Cambria Math" w:eastAsia="Calibri" w:hAnsi="Cambria Math" w:cs="Times New Roman"/>
                  <w:kern w:val="0"/>
                  <w:sz w:val="28"/>
                  <w:szCs w:val="22"/>
                  <w:lang w:val="en-US" w:eastAsia="en-US" w:bidi="ar-SA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kern w:val="0"/>
              <w:sz w:val="28"/>
              <w:szCs w:val="22"/>
              <w:lang w:val="en-US" w:eastAsia="en-US" w:bidi="ar-SA"/>
            </w:rPr>
            <m:t>=0.</m:t>
          </m:r>
          <m:r>
            <w:rPr>
              <w:rFonts w:ascii="Cambria Math" w:eastAsia="Calibri" w:hAnsi="Cambria Math" w:cs="Times New Roman"/>
              <w:kern w:val="0"/>
              <w:sz w:val="28"/>
              <w:szCs w:val="22"/>
              <w:lang w:val="en-US" w:eastAsia="en-US" w:bidi="ar-SA"/>
            </w:rPr>
            <m:t>5</m:t>
          </m:r>
        </m:oMath>
      </m:oMathPara>
    </w:p>
    <w:p w14:paraId="50E75B49" w14:textId="77777777" w:rsidR="001F18A2" w:rsidRPr="00F8755C" w:rsidRDefault="001F18A2" w:rsidP="001F18A2">
      <w:pPr>
        <w:pStyle w:val="Heading1"/>
        <w:rPr>
          <w:lang w:val="en-US" w:eastAsia="en-US" w:bidi="ar-SA"/>
        </w:rPr>
      </w:pPr>
      <w:r w:rsidRPr="00F8755C">
        <w:rPr>
          <w:lang w:eastAsia="en-US" w:bidi="ar-SA"/>
        </w:rPr>
        <w:t>Задание</w:t>
      </w:r>
    </w:p>
    <w:p w14:paraId="56A5D756" w14:textId="77777777" w:rsidR="001F18A2" w:rsidRDefault="001F18A2" w:rsidP="001F18A2">
      <w:pPr>
        <w:widowControl/>
        <w:numPr>
          <w:ilvl w:val="0"/>
          <w:numId w:val="2"/>
        </w:numPr>
        <w:suppressAutoHyphens w:val="0"/>
        <w:spacing w:after="160" w:line="256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FC777F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 xml:space="preserve">Проанализировать показатели качества системы при помощи корневых методов. </w:t>
      </w:r>
    </w:p>
    <w:p w14:paraId="3342D396" w14:textId="77777777" w:rsidR="001F18A2" w:rsidRPr="00F8755C" w:rsidRDefault="001F18A2" w:rsidP="001F18A2">
      <w:pPr>
        <w:widowControl/>
        <w:numPr>
          <w:ilvl w:val="0"/>
          <w:numId w:val="2"/>
        </w:numPr>
        <w:suppressAutoHyphens w:val="0"/>
        <w:spacing w:after="160" w:line="256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FC777F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Улучшить данные показатели путем смещения корней от мнимой оси. Синтезировать регулятор, используя интегральные показатели качества.</w:t>
      </w:r>
    </w:p>
    <w:p w14:paraId="25BBF710" w14:textId="77777777" w:rsidR="001F18A2" w:rsidRPr="00BC6C1B" w:rsidRDefault="001F18A2" w:rsidP="001F18A2">
      <w:pPr>
        <w:pStyle w:val="Heading1"/>
        <w:rPr>
          <w:lang w:eastAsia="en-US" w:bidi="ar-SA"/>
        </w:rPr>
      </w:pPr>
      <w:r w:rsidRPr="00F8755C">
        <w:rPr>
          <w:lang w:eastAsia="en-US" w:bidi="ar-SA"/>
        </w:rPr>
        <w:t>Ход работы</w:t>
      </w:r>
    </w:p>
    <w:p w14:paraId="3701E4EC" w14:textId="77777777" w:rsidR="001F18A2" w:rsidRDefault="001F18A2" w:rsidP="001F18A2">
      <w:pPr>
        <w:widowControl/>
        <w:suppressAutoHyphens w:val="0"/>
        <w:overflowPunct w:val="0"/>
        <w:autoSpaceDE w:val="0"/>
        <w:autoSpaceDN w:val="0"/>
        <w:adjustRightInd w:val="0"/>
        <w:spacing w:before="60"/>
        <w:outlineLvl w:val="5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 w:bidi="ar-SA"/>
        </w:rPr>
      </w:pPr>
      <w:r w:rsidRPr="009A0FD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 w:bidi="ar-SA"/>
        </w:rPr>
        <w:t>Получение передаточной матрицы</w:t>
      </w:r>
    </w:p>
    <w:p w14:paraId="5EB80FD8" w14:textId="77777777" w:rsidR="001F18A2" w:rsidRPr="009A0FD0" w:rsidRDefault="001F18A2" w:rsidP="001F18A2">
      <w:pPr>
        <w:widowControl/>
        <w:suppressAutoHyphens w:val="0"/>
        <w:overflowPunct w:val="0"/>
        <w:autoSpaceDE w:val="0"/>
        <w:autoSpaceDN w:val="0"/>
        <w:adjustRightInd w:val="0"/>
        <w:spacing w:before="60"/>
        <w:outlineLvl w:val="5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 w:bidi="ar-SA"/>
        </w:rPr>
      </w:pPr>
    </w:p>
    <w:p w14:paraId="5644B0B4" w14:textId="77777777" w:rsidR="001F18A2" w:rsidRPr="009A0FD0" w:rsidRDefault="001F18A2" w:rsidP="001F18A2">
      <w:pPr>
        <w:widowControl/>
        <w:suppressAutoHyphens w:val="0"/>
        <w:spacing w:after="200" w:line="276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  <w:r w:rsidRPr="009A0FD0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В матричном виде исходные данные представляют собой:</w:t>
      </w:r>
    </w:p>
    <w:p w14:paraId="243BBE10" w14:textId="77777777" w:rsidR="001F18A2" w:rsidRDefault="001F18A2" w:rsidP="001F18A2">
      <w:pPr>
        <w:widowControl/>
        <w:suppressAutoHyphens w:val="0"/>
        <w:spacing w:after="200" w:line="276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  <w:r w:rsidRPr="009A0FD0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Если сопоставлять с классическим представлением </w:t>
      </w:r>
      <m:oMath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0"/>
                <w:lang w:val="en-US" w:eastAsia="ar-SA"/>
              </w:rPr>
            </m:ctrlPr>
          </m:acc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val="en-US" w:eastAsia="ar-SA"/>
              </w:rPr>
              <m:t>x</m:t>
            </m:r>
          </m:e>
        </m:acc>
      </m:oMath>
      <w:r w:rsidRPr="009A0FD0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=</w:t>
      </w:r>
      <w:r w:rsidRPr="009A0FD0">
        <w:rPr>
          <w:rFonts w:ascii="Times New Roman" w:eastAsia="Calibri" w:hAnsi="Times New Roman" w:cs="Times New Roman"/>
          <w:kern w:val="0"/>
          <w:sz w:val="28"/>
          <w:szCs w:val="28"/>
          <w:lang w:val="en-US" w:eastAsia="en-US" w:bidi="ar-SA"/>
        </w:rPr>
        <w:t>Ax</w:t>
      </w:r>
      <w:r w:rsidRPr="009A0FD0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+</w:t>
      </w:r>
      <w:r w:rsidRPr="009A0FD0">
        <w:rPr>
          <w:rFonts w:ascii="Times New Roman" w:eastAsia="Calibri" w:hAnsi="Times New Roman" w:cs="Times New Roman"/>
          <w:kern w:val="0"/>
          <w:sz w:val="28"/>
          <w:szCs w:val="28"/>
          <w:lang w:val="en-US" w:eastAsia="en-US" w:bidi="ar-SA"/>
        </w:rPr>
        <w:t>Bu</w:t>
      </w:r>
      <w:r w:rsidRPr="009A0FD0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, то матрица</w:t>
      </w:r>
    </w:p>
    <w:p w14:paraId="22F72908" w14:textId="77777777" w:rsidR="001F18A2" w:rsidRPr="00C70C92" w:rsidRDefault="001F18A2" w:rsidP="001F18A2">
      <w:pPr>
        <w:widowControl/>
        <w:suppressAutoHyphens w:val="0"/>
        <w:spacing w:after="200" w:line="276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  <m:oMath>
        <m:r>
          <w:rPr>
            <w:rFonts w:ascii="Cambria Math" w:eastAsia="Times New Roman" w:hAnsi="Cambria Math" w:cs="Times New Roman"/>
            <w:kern w:val="0"/>
            <w:sz w:val="28"/>
            <w:szCs w:val="20"/>
            <w:lang w:val="en-GB" w:eastAsia="ar-SA"/>
          </w:rPr>
          <m:t>A</m:t>
        </m:r>
        <m:r>
          <w:rPr>
            <w:rFonts w:ascii="Cambria Math" w:eastAsia="Times New Roman" w:hAnsi="Cambria Math" w:cs="Times New Roman"/>
            <w:kern w:val="0"/>
            <w:sz w:val="28"/>
            <w:szCs w:val="20"/>
            <w:lang w:eastAsia="ar-SA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0"/>
                <w:lang w:val="en-US" w:eastAsia="ar-S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0"/>
                    <w:lang w:val="en-US" w:eastAsia="ar-SA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0"/>
                      <w:lang w:eastAsia="ar-SA"/>
                    </w:rPr>
                    <m:t>-2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0"/>
                      <w:lang w:val="en-US" w:eastAsia="ar-SA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0"/>
                      <w:lang w:eastAsia="ar-SA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0"/>
                      <w:lang w:val="en-US" w:eastAsia="ar-SA"/>
                    </w:rPr>
                    <m:t>b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0"/>
                      <w:lang w:eastAsia="ar-SA"/>
                    </w:rPr>
                    <m:t>-</m:t>
                  </m:r>
                  <m:r>
                    <w:rPr>
                      <w:rFonts w:ascii="Cambria Math" w:eastAsia="Calibri" w:hAnsi="Cambria Math" w:cs="Times New Roman"/>
                      <w:kern w:val="0"/>
                      <w:sz w:val="28"/>
                      <w:szCs w:val="22"/>
                      <w:lang w:eastAsia="en-US" w:bidi="ar-SA"/>
                    </w:rPr>
                    <m:t>3</m:t>
                  </m:r>
                </m:e>
              </m:mr>
            </m:m>
          </m:e>
        </m:d>
      </m:oMath>
      <w:r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 </w:t>
      </w:r>
      <w:r w:rsidRPr="00C70C92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,      </w:t>
      </w:r>
      <m:oMath>
        <m:r>
          <w:rPr>
            <w:rFonts w:ascii="Cambria Math" w:eastAsia="Calibri" w:hAnsi="Cambria Math" w:cs="Times New Roman"/>
            <w:kern w:val="0"/>
            <w:sz w:val="28"/>
            <w:szCs w:val="28"/>
            <w:lang w:eastAsia="en-US" w:bidi="ar-SA"/>
          </w:rPr>
          <m:t xml:space="preserve"> </m:t>
        </m:r>
        <m:r>
          <w:rPr>
            <w:rFonts w:ascii="Cambria Math" w:eastAsia="Calibri" w:hAnsi="Cambria Math" w:cs="Times New Roman"/>
            <w:kern w:val="0"/>
            <w:sz w:val="28"/>
            <w:szCs w:val="28"/>
            <w:lang w:val="en-GB" w:eastAsia="en-US" w:bidi="ar-SA"/>
          </w:rPr>
          <m:t>B</m:t>
        </m:r>
        <m:r>
          <w:rPr>
            <w:rFonts w:ascii="Cambria Math" w:eastAsia="Calibri" w:hAnsi="Cambria Math" w:cs="Times New Roman"/>
            <w:kern w:val="0"/>
            <w:sz w:val="28"/>
            <w:szCs w:val="28"/>
            <w:lang w:eastAsia="en-US" w:bidi="ar-SA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0"/>
                <w:lang w:val="en-US" w:eastAsia="ar-S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0"/>
                    <w:lang w:val="en-US" w:eastAsia="ar-SA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0"/>
                      <w:lang w:eastAsia="ar-SA"/>
                    </w:rPr>
                    <m:t>2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0"/>
                      <w:lang w:eastAsia="ar-SA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0"/>
                      <w:lang w:eastAsia="ar-SA"/>
                    </w:rPr>
                    <m:t>0</m:t>
                  </m:r>
                </m:e>
                <m:e>
                  <m:r>
                    <w:rPr>
                      <w:rFonts w:ascii="Cambria Math" w:eastAsia="Calibri" w:hAnsi="Cambria Math" w:cs="Times New Roman"/>
                      <w:kern w:val="0"/>
                      <w:sz w:val="28"/>
                      <w:szCs w:val="22"/>
                      <w:lang w:eastAsia="en-US" w:bidi="ar-SA"/>
                    </w:rPr>
                    <m:t>3</m:t>
                  </m:r>
                </m:e>
              </m:mr>
            </m:m>
          </m:e>
        </m:d>
      </m:oMath>
    </w:p>
    <w:p w14:paraId="7EEDDABD" w14:textId="77777777" w:rsidR="001F18A2" w:rsidRPr="00C70C92" w:rsidRDefault="001F18A2" w:rsidP="001F18A2">
      <w:pPr>
        <w:widowControl/>
        <w:suppressAutoHyphens w:val="0"/>
        <w:spacing w:after="200" w:line="276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</w:p>
    <w:p w14:paraId="05ED85C4" w14:textId="77777777" w:rsidR="001F18A2" w:rsidRDefault="001F18A2" w:rsidP="001F18A2">
      <w:pPr>
        <w:widowControl/>
        <w:suppressAutoHyphens w:val="0"/>
        <w:spacing w:after="200" w:line="276" w:lineRule="auto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proofErr w:type="spellStart"/>
      <w:r>
        <w:rPr>
          <w:rFonts w:ascii="Times New Roman" w:eastAsia="Calibri" w:hAnsi="Times New Roman" w:cs="Times New Roman"/>
          <w:kern w:val="0"/>
          <w:sz w:val="24"/>
          <w:szCs w:val="22"/>
          <w:lang w:eastAsia="en-US" w:bidi="ar-SA"/>
        </w:rPr>
        <w:t>det</w:t>
      </w:r>
      <w:proofErr w:type="spellEnd"/>
      <w:r w:rsidRPr="009A0FD0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|</w:t>
      </w:r>
      <w:r>
        <w:rPr>
          <w:rFonts w:ascii="Times New Roman" w:eastAsia="Calibri" w:hAnsi="Times New Roman" w:cs="Times New Roman"/>
          <w:kern w:val="0"/>
          <w:sz w:val="28"/>
          <w:szCs w:val="22"/>
          <w:lang w:val="en-US" w:eastAsia="en-US" w:bidi="ar-SA"/>
        </w:rPr>
        <w:t>Ep</w:t>
      </w:r>
      <w:r w:rsidRPr="009A0FD0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-</w:t>
      </w:r>
      <w:r w:rsidRPr="009A0FD0">
        <w:rPr>
          <w:rFonts w:ascii="Times New Roman" w:eastAsia="Calibri" w:hAnsi="Times New Roman" w:cs="Times New Roman"/>
          <w:kern w:val="0"/>
          <w:sz w:val="28"/>
          <w:szCs w:val="22"/>
          <w:lang w:val="en-US" w:eastAsia="en-US" w:bidi="ar-SA"/>
        </w:rPr>
        <w:t>A</w:t>
      </w:r>
      <w:r w:rsidRPr="009A0FD0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|=</w:t>
      </w:r>
      <w:proofErr w:type="gramStart"/>
      <w:r w:rsidRPr="009A0FD0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0;  тогда</w:t>
      </w:r>
      <w:proofErr w:type="gramEnd"/>
      <w:r w:rsidRPr="009A0FD0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характеристический полином имеет вид  </w:t>
      </w:r>
    </w:p>
    <w:p w14:paraId="0431627C" w14:textId="77777777" w:rsidR="001F18A2" w:rsidRPr="00FB7DEC" w:rsidRDefault="001F18A2" w:rsidP="001F18A2">
      <w:pPr>
        <w:jc w:val="center"/>
        <w:rPr>
          <w:sz w:val="28"/>
        </w:rPr>
      </w:pPr>
      <m:oMathPara>
        <m:oMath>
          <m:func>
            <m:funcPr>
              <m:ctrlPr>
                <w:rPr>
                  <w:rFonts w:ascii="Cambria Math" w:hAnsi="Cambria Math"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E-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lang w:val="en-GB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b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-b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-3</m:t>
                            </m:r>
                          </m:e>
                        </m:mr>
                      </m:m>
                    </m:e>
                  </m:d>
                </m:e>
              </m:d>
            </m:e>
          </m:func>
          <m:r>
            <w:rPr>
              <w:rFonts w:ascii="Cambria Math" w:hAnsi="Cambria Math"/>
              <w:sz w:val="28"/>
            </w:rPr>
            <m:t>=0</m:t>
          </m:r>
        </m:oMath>
      </m:oMathPara>
    </w:p>
    <w:p w14:paraId="759BDDF3" w14:textId="77777777" w:rsidR="001F18A2" w:rsidRPr="00FB7DEC" w:rsidRDefault="001F18A2" w:rsidP="001F18A2">
      <w:pPr>
        <w:jc w:val="center"/>
        <w:rPr>
          <w:rFonts w:eastAsiaTheme="minorEastAsia"/>
          <w:sz w:val="28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p+2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p+3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=0</m:t>
          </m:r>
        </m:oMath>
      </m:oMathPara>
    </w:p>
    <w:p w14:paraId="779EA83D" w14:textId="77777777" w:rsidR="001F18A2" w:rsidRPr="00FB7DEC" w:rsidRDefault="001F18A2" w:rsidP="001F18A2">
      <w:pPr>
        <w:jc w:val="center"/>
        <w:rPr>
          <w:rFonts w:eastAsiaTheme="minorEastAsia"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+5p+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6+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=0</m:t>
          </m:r>
        </m:oMath>
      </m:oMathPara>
    </w:p>
    <w:p w14:paraId="1CA91AD5" w14:textId="77777777" w:rsidR="001F18A2" w:rsidRPr="00CB042F" w:rsidRDefault="001F18A2" w:rsidP="001F18A2">
      <w:pPr>
        <w:widowControl/>
        <w:suppressAutoHyphens w:val="0"/>
        <w:spacing w:after="200" w:line="276" w:lineRule="auto"/>
        <w:ind w:firstLine="709"/>
        <w:rPr>
          <w:rFonts w:ascii="Times New Roman" w:eastAsia="Calibri" w:hAnsi="Times New Roman" w:cs="Times New Roman"/>
          <w:kern w:val="0"/>
          <w:sz w:val="36"/>
          <w:lang w:eastAsia="en-US" w:bidi="ar-S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1, 2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=-2.5±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</w:rPr>
                <m:t>0.25-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e>
          </m:rad>
        </m:oMath>
      </m:oMathPara>
    </w:p>
    <w:p w14:paraId="1E771BCC" w14:textId="77777777" w:rsidR="001F18A2" w:rsidRPr="009A0FD0" w:rsidRDefault="001F18A2" w:rsidP="001F18A2">
      <w:pPr>
        <w:widowControl/>
        <w:suppressAutoHyphens w:val="0"/>
        <w:spacing w:after="20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lang w:val="en-US" w:eastAsia="en-US" w:bidi="ar-SA"/>
        </w:rPr>
      </w:pPr>
      <m:oMathPara>
        <m:oMath>
          <m:r>
            <w:rPr>
              <w:rFonts w:ascii="Cambria Math" w:eastAsia="Calibri" w:hAnsi="Cambria Math" w:cs="Times New Roman"/>
              <w:kern w:val="0"/>
              <w:sz w:val="24"/>
              <w:lang w:eastAsia="en-US" w:bidi="ar-SA"/>
            </w:rPr>
            <m:t>ПМ</m:t>
          </m:r>
          <m:r>
            <m:rPr>
              <m:sty m:val="p"/>
            </m:rPr>
            <w:rPr>
              <w:rFonts w:ascii="Cambria Math" w:eastAsia="Calibri" w:hAnsi="Cambria Math" w:cs="Times New Roman"/>
              <w:kern w:val="0"/>
              <w:sz w:val="24"/>
              <w:lang w:val="en-US" w:eastAsia="en-US" w:bidi="ar-SA"/>
            </w:rPr>
            <m:t>=</m:t>
          </m:r>
          <m:sSup>
            <m:sSupPr>
              <m:ctrlPr>
                <w:rPr>
                  <w:rFonts w:ascii="Cambria Math" w:eastAsia="Calibri" w:hAnsi="Cambria Math" w:cs="Times New Roman"/>
                  <w:kern w:val="0"/>
                  <w:sz w:val="24"/>
                  <w:szCs w:val="22"/>
                  <w:lang w:eastAsia="en-US" w:bidi="ar-SA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kern w:val="0"/>
                      <w:sz w:val="24"/>
                      <w:szCs w:val="22"/>
                      <w:lang w:eastAsia="en-US" w:bidi="ar-S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kern w:val="0"/>
                      <w:sz w:val="24"/>
                      <w:szCs w:val="22"/>
                      <w:lang w:val="en-US" w:eastAsia="en-US" w:bidi="ar-SA"/>
                    </w:rPr>
                    <m:t>Ep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kern w:val="0"/>
                      <w:sz w:val="24"/>
                      <w:szCs w:val="22"/>
                      <w:lang w:eastAsia="en-US" w:bidi="ar-S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kern w:val="0"/>
                      <w:sz w:val="24"/>
                      <w:szCs w:val="22"/>
                      <w:lang w:val="en-US" w:eastAsia="en-US" w:bidi="ar-SA"/>
                    </w:rPr>
                    <m:t>A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Calibri" w:hAnsi="Cambria Math" w:cs="Times New Roman"/>
                  <w:kern w:val="0"/>
                  <w:sz w:val="24"/>
                  <w:szCs w:val="22"/>
                  <w:lang w:eastAsia="en-US" w:bidi="ar-SA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="Calibri" w:hAnsi="Cambria Math" w:cs="Times New Roman"/>
              <w:kern w:val="0"/>
              <w:sz w:val="24"/>
              <w:lang w:val="en-US" w:eastAsia="en-US" w:bidi="ar-SA"/>
            </w:rPr>
            <m:t>⋅B=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s+2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-b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s+3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cs="Times New Roman"/>
                  <w:szCs w:val="28"/>
                </w:rPr>
                <m:t xml:space="preserve"> 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-</m:t>
              </m:r>
              <m:r>
                <w:rPr>
                  <w:rFonts w:ascii="Cambria Math" w:cs="Times New Roman"/>
                  <w:szCs w:val="28"/>
                </w:rPr>
                <m:t>1</m:t>
              </m:r>
            </m:sup>
          </m:sSup>
          <m:r>
            <w:rPr>
              <w:rFonts w:ascii="Cambria Math" w:cs="Times New Roman"/>
              <w:szCs w:val="28"/>
            </w:rPr>
            <m:t>.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cs="Times New Roman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cs="Times New Roman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cs="Times New Roman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cs="Times New Roman"/>
                        <w:szCs w:val="28"/>
                        <w:lang w:val="en-US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cs="Times New Roman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cs="Times New Roman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cs="Times New Roman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cs="Times New Roman"/>
                  <w:szCs w:val="28"/>
                </w:rPr>
                <m:t>+(s+2)(s+3)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cs="Times New Roman"/>
                        <w:szCs w:val="28"/>
                      </w:rPr>
                      <m:t>2(s+3)</m:t>
                    </m:r>
                  </m:e>
                  <m:e>
                    <m:r>
                      <w:rPr>
                        <w:rFonts w:ascii="Cambria Math" w:cs="Times New Roman"/>
                        <w:szCs w:val="28"/>
                      </w:rPr>
                      <m:t>3b</m:t>
                    </m:r>
                  </m:e>
                </m:mr>
                <m:mr>
                  <m:e>
                    <m:r>
                      <w:rPr>
                        <w:rFonts w:ascii="Cambria Math" w:cs="Times New Roman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cs="Times New Roman"/>
                        <w:szCs w:val="28"/>
                        <w:lang w:val="en-US"/>
                      </w:rPr>
                      <m:t>2b</m:t>
                    </m:r>
                  </m:e>
                  <m:e>
                    <m:r>
                      <w:rPr>
                        <w:rFonts w:ascii="Cambria Math" w:cs="Times New Roman"/>
                        <w:szCs w:val="28"/>
                      </w:rPr>
                      <m:t>3(s+2)</m:t>
                    </m:r>
                  </m:e>
                </m:mr>
              </m:m>
            </m:e>
          </m:d>
        </m:oMath>
      </m:oMathPara>
    </w:p>
    <w:p w14:paraId="5A722059" w14:textId="77777777" w:rsidR="001F18A2" w:rsidRDefault="001F18A2" w:rsidP="001F18A2">
      <w:pPr>
        <w:widowControl/>
        <w:suppressAutoHyphens w:val="0"/>
        <w:spacing w:after="200" w:line="276" w:lineRule="auto"/>
        <w:ind w:firstLine="709"/>
        <w:rPr>
          <w:rFonts w:ascii="Times New Roman" w:eastAsia="Times New Roman" w:hAnsi="Times New Roman" w:cs="Times New Roman"/>
          <w:kern w:val="0"/>
          <w:sz w:val="28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sz w:val="28"/>
          <w:lang w:eastAsia="en-US" w:bidi="ar-SA"/>
        </w:rPr>
        <w:br w:type="page"/>
      </w:r>
    </w:p>
    <w:p w14:paraId="674FDBDC" w14:textId="77777777" w:rsidR="001F18A2" w:rsidRDefault="001F18A2" w:rsidP="001F18A2">
      <w:pPr>
        <w:widowControl/>
        <w:suppressAutoHyphens w:val="0"/>
        <w:spacing w:after="200" w:line="276" w:lineRule="auto"/>
        <w:ind w:firstLine="709"/>
        <w:rPr>
          <w:rFonts w:ascii="Times New Roman" w:eastAsia="Times New Roman" w:hAnsi="Times New Roman" w:cs="Times New Roman"/>
          <w:kern w:val="0"/>
          <w:sz w:val="28"/>
          <w:lang w:eastAsia="en-US" w:bidi="ar-SA"/>
        </w:rPr>
      </w:pPr>
    </w:p>
    <w:p w14:paraId="7DB2657A" w14:textId="77777777" w:rsidR="001F18A2" w:rsidRDefault="001F18A2" w:rsidP="001F18A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46CB">
        <w:rPr>
          <w:rFonts w:ascii="Times New Roman" w:hAnsi="Times New Roman" w:cs="Times New Roman"/>
          <w:sz w:val="28"/>
          <w:szCs w:val="28"/>
        </w:rPr>
        <w:t xml:space="preserve">Для начала необходимо найти значения коэффициентов </w:t>
      </w:r>
      <w:r w:rsidRPr="00CA46CB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CA46CB">
        <w:rPr>
          <w:rFonts w:ascii="Times New Roman" w:hAnsi="Times New Roman" w:cs="Times New Roman"/>
          <w:sz w:val="28"/>
          <w:szCs w:val="28"/>
        </w:rPr>
        <w:t>, при которых интегральный критерий достигнет минимального значения.</w:t>
      </w:r>
      <w:r w:rsidRPr="00CA46CB">
        <w:rPr>
          <w:rFonts w:ascii="Times New Roman" w:hAnsi="Times New Roman" w:cs="Times New Roman"/>
          <w:sz w:val="28"/>
          <w:szCs w:val="28"/>
        </w:rPr>
        <w:br/>
        <w:t xml:space="preserve">В качестве исходной системы будем использовать систему из предыдущей работы </w:t>
      </w:r>
    </w:p>
    <w:p w14:paraId="3FEC025D" w14:textId="547B4C4A" w:rsidR="001F18A2" w:rsidRPr="002152E8" w:rsidRDefault="00E712FB" w:rsidP="001F18A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92AA0A8" wp14:editId="1EFDBF66">
            <wp:extent cx="6210935" cy="3126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38C2A" w14:textId="77777777" w:rsidR="001F18A2" w:rsidRDefault="001F18A2" w:rsidP="001F18A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46CB">
        <w:rPr>
          <w:rFonts w:ascii="Times New Roman" w:hAnsi="Times New Roman" w:cs="Times New Roman"/>
          <w:sz w:val="28"/>
          <w:szCs w:val="28"/>
        </w:rPr>
        <w:t>Рис. 1 – Структурная схема системы управления</w:t>
      </w:r>
    </w:p>
    <w:p w14:paraId="5AC5140D" w14:textId="77777777" w:rsidR="001F18A2" w:rsidRPr="00CA46CB" w:rsidRDefault="001F18A2" w:rsidP="001F18A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9F2D09" w14:textId="6D131FD1" w:rsidR="001F18A2" w:rsidRPr="00CA46CB" w:rsidRDefault="002152E8" w:rsidP="001F18A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B87C8E" wp14:editId="4292191E">
            <wp:extent cx="6210935" cy="43465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F84D7" w14:textId="77777777" w:rsidR="001F18A2" w:rsidRPr="00CA46CB" w:rsidRDefault="001F18A2" w:rsidP="001F18A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46CB">
        <w:rPr>
          <w:rFonts w:ascii="Times New Roman" w:hAnsi="Times New Roman" w:cs="Times New Roman"/>
          <w:sz w:val="28"/>
          <w:szCs w:val="28"/>
        </w:rPr>
        <w:t>Рис. 2 – Выходной сигнал</w:t>
      </w:r>
    </w:p>
    <w:p w14:paraId="13301B78" w14:textId="5E82A733" w:rsidR="001F18A2" w:rsidRPr="00CA46CB" w:rsidRDefault="001F18A2" w:rsidP="001F18A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6CB">
        <w:rPr>
          <w:rFonts w:ascii="Times New Roman" w:hAnsi="Times New Roman" w:cs="Times New Roman"/>
          <w:sz w:val="28"/>
          <w:szCs w:val="28"/>
        </w:rPr>
        <w:t>Показател</w:t>
      </w:r>
      <w:r w:rsidR="002152E8">
        <w:rPr>
          <w:rFonts w:ascii="Times New Roman" w:hAnsi="Times New Roman" w:cs="Times New Roman"/>
          <w:sz w:val="28"/>
          <w:szCs w:val="28"/>
        </w:rPr>
        <w:t>ь</w:t>
      </w:r>
      <w:r w:rsidRPr="00CA46CB">
        <w:rPr>
          <w:rFonts w:ascii="Times New Roman" w:hAnsi="Times New Roman" w:cs="Times New Roman"/>
          <w:sz w:val="28"/>
          <w:szCs w:val="28"/>
        </w:rPr>
        <w:t xml:space="preserve"> качества ПП:</w:t>
      </w:r>
      <w:r w:rsidR="002152E8">
        <w:rPr>
          <w:rFonts w:ascii="Times New Roman" w:hAnsi="Times New Roman" w:cs="Times New Roman"/>
          <w:sz w:val="28"/>
          <w:szCs w:val="28"/>
        </w:rPr>
        <w:t xml:space="preserve"> 0.658 с.</w:t>
      </w:r>
      <w:r w:rsidRPr="00CA46C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9A747B" w14:textId="77777777" w:rsidR="001F18A2" w:rsidRPr="00CA46CB" w:rsidRDefault="001F18A2" w:rsidP="001F18A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6CB">
        <w:rPr>
          <w:rFonts w:ascii="Times New Roman" w:hAnsi="Times New Roman" w:cs="Times New Roman"/>
          <w:sz w:val="28"/>
          <w:szCs w:val="28"/>
        </w:rPr>
        <w:t>Интегрально-квадратичный критерий выглядит:</w:t>
      </w:r>
    </w:p>
    <w:p w14:paraId="3B735AC4" w14:textId="77777777" w:rsidR="001F18A2" w:rsidRPr="00CA46CB" w:rsidRDefault="001F18A2" w:rsidP="001F18A2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J=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Qx+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Ru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dt→min</m:t>
              </m:r>
            </m:e>
          </m:nary>
        </m:oMath>
      </m:oMathPara>
    </w:p>
    <w:p w14:paraId="536DE100" w14:textId="77777777" w:rsidR="001F18A2" w:rsidRPr="00CA46CB" w:rsidRDefault="001F18A2" w:rsidP="001F18A2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CA46CB">
        <w:rPr>
          <w:rFonts w:ascii="Times New Roman" w:eastAsiaTheme="minorEastAsia" w:hAnsi="Times New Roman" w:cs="Times New Roman"/>
          <w:sz w:val="28"/>
          <w:szCs w:val="28"/>
        </w:rPr>
        <w:t xml:space="preserve">Здесь весовая </w:t>
      </w:r>
      <w:proofErr w:type="gramStart"/>
      <w:r w:rsidRPr="00CA46CB">
        <w:rPr>
          <w:rFonts w:ascii="Times New Roman" w:eastAsiaTheme="minorEastAsia" w:hAnsi="Times New Roman" w:cs="Times New Roman"/>
          <w:sz w:val="28"/>
          <w:szCs w:val="28"/>
        </w:rPr>
        <w:t xml:space="preserve">матрица  </w:t>
      </w:r>
      <w:r w:rsidRPr="00CA46CB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proofErr w:type="gramEnd"/>
      <w:r w:rsidRPr="00CA46CB">
        <w:rPr>
          <w:rFonts w:ascii="Times New Roman" w:eastAsiaTheme="minorEastAsia" w:hAnsi="Times New Roman" w:cs="Times New Roman"/>
          <w:sz w:val="28"/>
          <w:szCs w:val="28"/>
        </w:rPr>
        <w:t xml:space="preserve">  есть единичная матрица, матрица </w:t>
      </w:r>
      <w:r w:rsidRPr="00CA46CB"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Pr="00CA46CB">
        <w:rPr>
          <w:rFonts w:ascii="Times New Roman" w:eastAsiaTheme="minorEastAsia" w:hAnsi="Times New Roman" w:cs="Times New Roman"/>
          <w:sz w:val="28"/>
          <w:szCs w:val="28"/>
        </w:rPr>
        <w:t xml:space="preserve"> будет найдена методом подбора таким образом, чтобы показатели качества исходной были наилучшими.</w:t>
      </w:r>
    </w:p>
    <w:p w14:paraId="395DA800" w14:textId="77777777" w:rsidR="001F18A2" w:rsidRPr="00CA46CB" w:rsidRDefault="001F18A2" w:rsidP="001F18A2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CA46CB">
        <w:rPr>
          <w:rFonts w:ascii="Times New Roman" w:eastAsiaTheme="minorEastAsia" w:hAnsi="Times New Roman" w:cs="Times New Roman"/>
          <w:sz w:val="28"/>
          <w:szCs w:val="28"/>
        </w:rPr>
        <w:t xml:space="preserve">Для этого нужно подставить исходные значений матрицы </w:t>
      </w:r>
      <w:proofErr w:type="gramStart"/>
      <w:r w:rsidRPr="00CA46CB"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Pr="00CA46CB">
        <w:rPr>
          <w:rFonts w:ascii="Times New Roman" w:eastAsiaTheme="minorEastAsia" w:hAnsi="Times New Roman" w:cs="Times New Roman"/>
          <w:sz w:val="28"/>
          <w:szCs w:val="28"/>
        </w:rPr>
        <w:t>,решить</w:t>
      </w:r>
      <w:proofErr w:type="gramEnd"/>
      <w:r w:rsidRPr="00CA46CB">
        <w:rPr>
          <w:rFonts w:ascii="Times New Roman" w:eastAsiaTheme="minorEastAsia" w:hAnsi="Times New Roman" w:cs="Times New Roman"/>
          <w:sz w:val="28"/>
          <w:szCs w:val="28"/>
        </w:rPr>
        <w:t xml:space="preserve"> уравнение </w:t>
      </w:r>
      <w:proofErr w:type="spellStart"/>
      <w:r w:rsidRPr="00CA46CB">
        <w:rPr>
          <w:rFonts w:ascii="Times New Roman" w:eastAsiaTheme="minorEastAsia" w:hAnsi="Times New Roman" w:cs="Times New Roman"/>
          <w:sz w:val="28"/>
          <w:szCs w:val="28"/>
        </w:rPr>
        <w:t>Риккати</w:t>
      </w:r>
      <w:proofErr w:type="spellEnd"/>
      <w:r w:rsidRPr="00CA46CB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</w:p>
    <w:p w14:paraId="5902CA29" w14:textId="77777777" w:rsidR="001F18A2" w:rsidRPr="00CA46CB" w:rsidRDefault="001F18A2" w:rsidP="001F18A2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S+SA-SB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S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+Q=0;  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5B126FA5" w14:textId="77777777" w:rsidR="001F18A2" w:rsidRPr="00CA46CB" w:rsidRDefault="001F18A2" w:rsidP="001F18A2">
      <w:pPr>
        <w:spacing w:line="276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опт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</m:oMath>
      </m:oMathPara>
    </w:p>
    <w:p w14:paraId="6D51E43B" w14:textId="77777777" w:rsidR="001F18A2" w:rsidRPr="00CA46CB" w:rsidRDefault="001F18A2" w:rsidP="001F18A2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CA46CB">
        <w:rPr>
          <w:rFonts w:ascii="Times New Roman" w:eastAsiaTheme="minorEastAsia" w:hAnsi="Times New Roman" w:cs="Times New Roman"/>
          <w:sz w:val="28"/>
          <w:szCs w:val="28"/>
        </w:rPr>
        <w:t>И тогда входные воздействия системы могут быть записаны в виде:</w:t>
      </w:r>
    </w:p>
    <w:p w14:paraId="79AD9CB9" w14:textId="77777777" w:rsidR="001F18A2" w:rsidRPr="00CA46CB" w:rsidRDefault="001F18A2" w:rsidP="001F18A2">
      <w:pPr>
        <w:spacing w:line="276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ar-SA"/>
            </w:rPr>
            <m:t>U=-KX+GV</m:t>
          </m:r>
        </m:oMath>
      </m:oMathPara>
    </w:p>
    <w:p w14:paraId="146257A0" w14:textId="77777777" w:rsidR="001F18A2" w:rsidRPr="00CA46CB" w:rsidRDefault="001F18A2" w:rsidP="001F18A2">
      <w:pPr>
        <w:spacing w:line="276" w:lineRule="auto"/>
        <w:rPr>
          <w:rFonts w:ascii="Times New Roman" w:eastAsiaTheme="minorEastAsia" w:hAnsi="Times New Roman" w:cs="Times New Roman"/>
          <w:i/>
          <w:sz w:val="28"/>
          <w:szCs w:val="28"/>
          <w:lang w:eastAsia="ar-S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ar-SA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ar-SA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1BC856B1" w14:textId="77777777" w:rsidR="001F18A2" w:rsidRDefault="001F18A2" w:rsidP="001F18A2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eastAsia="ar-SA"/>
        </w:rPr>
      </w:pPr>
      <w:r w:rsidRPr="00CA46CB">
        <w:rPr>
          <w:rFonts w:ascii="Times New Roman" w:eastAsiaTheme="minorEastAsia" w:hAnsi="Times New Roman" w:cs="Times New Roman"/>
          <w:sz w:val="28"/>
          <w:szCs w:val="28"/>
        </w:rPr>
        <w:t xml:space="preserve">Так как в изначально </w:t>
      </w:r>
      <w:r w:rsidRPr="00CA46CB"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Pr="00CA46CB">
        <w:rPr>
          <w:rFonts w:ascii="Times New Roman" w:eastAsiaTheme="minorEastAsia" w:hAnsi="Times New Roman" w:cs="Times New Roman"/>
          <w:sz w:val="28"/>
          <w:szCs w:val="28"/>
        </w:rPr>
        <w:t xml:space="preserve"> можно выразить как: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ar-SA"/>
          </w:rPr>
          <m:t>U=-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ar-SA"/>
              </w:rPr>
              <m:t>B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ar-SA"/>
              </w:rPr>
              <m:t>-1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ar-SA"/>
          </w:rPr>
          <m:t>A X</m:t>
        </m:r>
      </m:oMath>
    </w:p>
    <w:p w14:paraId="6FB2754D" w14:textId="77777777" w:rsidR="001F18A2" w:rsidRPr="00CA46CB" w:rsidRDefault="001F18A2" w:rsidP="001F18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ar-SA"/>
            </w:rPr>
            <m:t>G V=-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ar-S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  <m:t>B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  <m:t>-1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ar-SA"/>
            </w:rPr>
            <m:t>A X+K X</m:t>
          </m:r>
        </m:oMath>
      </m:oMathPara>
    </w:p>
    <w:p w14:paraId="2C4B033C" w14:textId="615D1D93" w:rsidR="001F18A2" w:rsidRPr="00CA46CB" w:rsidRDefault="001F18A2" w:rsidP="001F18A2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 мож</w:t>
      </w:r>
      <w:r w:rsidRPr="00CA46CB">
        <w:rPr>
          <w:rFonts w:ascii="Times New Roman" w:eastAsiaTheme="minorEastAsia" w:hAnsi="Times New Roman" w:cs="Times New Roman"/>
          <w:sz w:val="28"/>
          <w:szCs w:val="28"/>
        </w:rPr>
        <w:t xml:space="preserve">но выразить входную матрицу </w:t>
      </w:r>
      <w:r w:rsidRPr="00CA46CB">
        <w:rPr>
          <w:rFonts w:ascii="Times New Roman" w:eastAsiaTheme="minorEastAsia" w:hAnsi="Times New Roman" w:cs="Times New Roman"/>
          <w:sz w:val="28"/>
          <w:szCs w:val="28"/>
          <w:lang w:val="en-US"/>
        </w:rPr>
        <w:t>G</w:t>
      </w:r>
      <w:r w:rsidRPr="00CA46CB">
        <w:rPr>
          <w:rFonts w:ascii="Times New Roman" w:eastAsiaTheme="minorEastAsia" w:hAnsi="Times New Roman" w:cs="Times New Roman"/>
          <w:sz w:val="28"/>
          <w:szCs w:val="28"/>
        </w:rPr>
        <w:t xml:space="preserve">, задавшись </w:t>
      </w:r>
      <w:r w:rsidRPr="00CA46CB"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Pr="00CA46CB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CA46CB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</w:rPr>
        <w:t>опт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={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1.</w:t>
      </w:r>
      <w:r w:rsidR="005A1B56"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>;1.</w:t>
      </w:r>
      <w:r w:rsidR="005A1B56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CA46CB">
        <w:rPr>
          <w:rFonts w:ascii="Times New Roman" w:eastAsiaTheme="minorEastAsia" w:hAnsi="Times New Roman" w:cs="Times New Roman"/>
          <w:sz w:val="28"/>
          <w:szCs w:val="28"/>
        </w:rPr>
        <w:t>}:</w:t>
      </w:r>
    </w:p>
    <w:p w14:paraId="54C7DCCD" w14:textId="77777777" w:rsidR="001F18A2" w:rsidRDefault="001F18A2" w:rsidP="001F18A2">
      <w:pPr>
        <w:widowControl/>
        <w:suppressAutoHyphens w:val="0"/>
        <w:spacing w:after="200"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ar-SA"/>
          </w:rPr>
          <m:t>G=-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ar-SA"/>
              </w:rPr>
              <m:t>B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ar-SA"/>
              </w:rPr>
              <m:t>-1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ar-SA"/>
          </w:rPr>
          <m:t>A+K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126E93AB" w14:textId="03933DC5" w:rsidR="001F18A2" w:rsidRDefault="001F18A2" w:rsidP="001F18A2">
      <w:pPr>
        <w:pStyle w:val="Heading1"/>
        <w:spacing w:line="276" w:lineRule="auto"/>
        <w:rPr>
          <w:rFonts w:eastAsiaTheme="minorEastAsia"/>
        </w:rPr>
      </w:pPr>
      <w:r w:rsidRPr="00FC777F">
        <w:rPr>
          <w:rFonts w:eastAsiaTheme="minorEastAsia"/>
        </w:rPr>
        <w:lastRenderedPageBreak/>
        <w:t>4</w:t>
      </w:r>
      <w:r w:rsidRPr="00CA46CB">
        <w:rPr>
          <w:rFonts w:eastAsiaTheme="minorEastAsia"/>
        </w:rPr>
        <w:t>.1 Решения методом интегрально-квадратичного критерия</w:t>
      </w:r>
    </w:p>
    <w:p w14:paraId="42B553D8" w14:textId="2BF22860" w:rsidR="005B4756" w:rsidRPr="005B4756" w:rsidRDefault="005B4756" w:rsidP="005B47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определителя</w:t>
      </w:r>
    </w:p>
    <w:p w14:paraId="5E1CF1D6" w14:textId="0D953543" w:rsidR="001F18A2" w:rsidRDefault="005B4756" w:rsidP="001F18A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A0DBCB" wp14:editId="1C1CB24F">
            <wp:extent cx="3990975" cy="2085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9166B" w14:textId="0FFB2B63" w:rsidR="005B4756" w:rsidRDefault="005B4756" w:rsidP="001F18A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31BC3A33" w14:textId="320FB378" w:rsidR="005B4756" w:rsidRPr="0069079F" w:rsidRDefault="005B4756" w:rsidP="001F18A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64C8BB" wp14:editId="78756201">
            <wp:extent cx="2628900" cy="4600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0B309" w14:textId="40E106DC" w:rsidR="00964A7D" w:rsidRDefault="00964A7D" w:rsidP="001F18A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D0EE4E" w14:textId="5152EBA5" w:rsidR="00964A7D" w:rsidRDefault="00964A7D" w:rsidP="001F18A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26F374" w14:textId="72569329" w:rsidR="00964A7D" w:rsidRDefault="00964A7D" w:rsidP="001F18A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588CFE" w14:textId="2625EB47" w:rsidR="00964A7D" w:rsidRDefault="00964A7D" w:rsidP="001F18A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BFD824" w14:textId="35D38C49" w:rsidR="00964A7D" w:rsidRDefault="00964A7D" w:rsidP="001F18A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B990A2" w14:textId="5CEE4E99" w:rsidR="00964A7D" w:rsidRDefault="00964A7D" w:rsidP="001F18A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4A22D1" w14:textId="60268098" w:rsidR="00964A7D" w:rsidRDefault="00964A7D" w:rsidP="001F18A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202ACC" w14:textId="2F1DF1D9" w:rsidR="00964A7D" w:rsidRDefault="00964A7D" w:rsidP="001F18A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Новая система</w:t>
      </w:r>
    </w:p>
    <w:p w14:paraId="177686E5" w14:textId="729CDE15" w:rsidR="001F18A2" w:rsidRDefault="0069079F" w:rsidP="001F18A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3A6031" wp14:editId="66151ACB">
            <wp:extent cx="6210935" cy="44348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1C51A" w14:textId="77777777" w:rsidR="001F18A2" w:rsidRPr="00C66016" w:rsidRDefault="001F18A2" w:rsidP="001F18A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933BFA" w14:textId="59F56083" w:rsidR="001F18A2" w:rsidRPr="00CA46CB" w:rsidRDefault="0069079F" w:rsidP="001F18A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58465D8" wp14:editId="6C73AB74">
            <wp:extent cx="6210935" cy="38658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0D53D" w14:textId="561C57F2" w:rsidR="001F18A2" w:rsidRDefault="001F18A2" w:rsidP="001F18A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46CB">
        <w:rPr>
          <w:rFonts w:ascii="Times New Roman" w:hAnsi="Times New Roman" w:cs="Times New Roman"/>
          <w:sz w:val="28"/>
          <w:szCs w:val="28"/>
        </w:rPr>
        <w:t xml:space="preserve">Рисунок - Переходный процесс при </w:t>
      </w:r>
      <w:r w:rsidRPr="00CA46CB">
        <w:rPr>
          <w:rFonts w:ascii="Times New Roman" w:hAnsi="Times New Roman" w:cs="Times New Roman"/>
          <w:sz w:val="28"/>
          <w:szCs w:val="28"/>
          <w:lang w:val="en-US"/>
        </w:rPr>
        <w:t>Q</w:t>
      </w:r>
      <w:proofErr w:type="gramStart"/>
      <w:r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="0069079F">
        <w:rPr>
          <w:rFonts w:ascii="Times New Roman" w:hAnsi="Times New Roman" w:cs="Times New Roman"/>
          <w:sz w:val="28"/>
          <w:szCs w:val="28"/>
        </w:rPr>
        <w:t>50</w:t>
      </w:r>
      <w:r>
        <w:rPr>
          <w:rFonts w:ascii="Times New Roman" w:hAnsi="Times New Roman" w:cs="Times New Roman"/>
          <w:sz w:val="28"/>
          <w:szCs w:val="28"/>
        </w:rPr>
        <w:t xml:space="preserve">  0; 0  </w:t>
      </w:r>
      <w:r w:rsidR="0069079F">
        <w:rPr>
          <w:rFonts w:ascii="Times New Roman" w:hAnsi="Times New Roman" w:cs="Times New Roman"/>
          <w:sz w:val="28"/>
          <w:szCs w:val="28"/>
        </w:rPr>
        <w:t>50</w:t>
      </w:r>
      <w:r w:rsidRPr="00CA46CB">
        <w:rPr>
          <w:rFonts w:ascii="Times New Roman" w:hAnsi="Times New Roman" w:cs="Times New Roman"/>
          <w:sz w:val="28"/>
          <w:szCs w:val="28"/>
        </w:rPr>
        <w:t>]</w:t>
      </w:r>
    </w:p>
    <w:p w14:paraId="39B162D2" w14:textId="6FA830DB" w:rsidR="001F18A2" w:rsidRDefault="001F18A2" w:rsidP="001F18A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46CB">
        <w:rPr>
          <w:rFonts w:ascii="Times New Roman" w:hAnsi="Times New Roman" w:cs="Times New Roman"/>
          <w:sz w:val="28"/>
          <w:szCs w:val="28"/>
          <w:lang w:val="en-US"/>
        </w:rPr>
        <w:lastRenderedPageBreak/>
        <w:t>t</w:t>
      </w:r>
      <w:proofErr w:type="spellStart"/>
      <w:r>
        <w:rPr>
          <w:rFonts w:ascii="Times New Roman" w:hAnsi="Times New Roman" w:cs="Times New Roman"/>
          <w:sz w:val="28"/>
          <w:szCs w:val="28"/>
        </w:rPr>
        <w:t>пп</w:t>
      </w:r>
      <w:proofErr w:type="spellEnd"/>
      <w:r>
        <w:rPr>
          <w:rFonts w:ascii="Times New Roman" w:hAnsi="Times New Roman" w:cs="Times New Roman"/>
          <w:sz w:val="28"/>
          <w:szCs w:val="28"/>
        </w:rPr>
        <w:t>=0</w:t>
      </w:r>
      <w:r w:rsidR="00964A7D">
        <w:rPr>
          <w:rFonts w:ascii="Times New Roman" w:hAnsi="Times New Roman" w:cs="Times New Roman"/>
          <w:sz w:val="28"/>
          <w:szCs w:val="28"/>
        </w:rPr>
        <w:t>.</w:t>
      </w:r>
      <w:r w:rsidR="00B13007">
        <w:rPr>
          <w:rFonts w:ascii="Times New Roman" w:hAnsi="Times New Roman" w:cs="Times New Roman"/>
          <w:sz w:val="28"/>
          <w:szCs w:val="28"/>
        </w:rPr>
        <w:t>55</w:t>
      </w:r>
      <w:r w:rsidR="00964A7D">
        <w:rPr>
          <w:rFonts w:ascii="Times New Roman" w:hAnsi="Times New Roman" w:cs="Times New Roman"/>
          <w:sz w:val="28"/>
          <w:szCs w:val="28"/>
        </w:rPr>
        <w:t xml:space="preserve"> с</w:t>
      </w:r>
    </w:p>
    <w:p w14:paraId="6528EE13" w14:textId="22CF58A6" w:rsidR="001F18A2" w:rsidRDefault="0069079F" w:rsidP="001F18A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8894ED" wp14:editId="0086C1A0">
            <wp:extent cx="6210935" cy="390207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23C4C" w14:textId="54D84F78" w:rsidR="001F18A2" w:rsidRDefault="001F18A2" w:rsidP="001F18A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46CB">
        <w:rPr>
          <w:rFonts w:ascii="Times New Roman" w:hAnsi="Times New Roman" w:cs="Times New Roman"/>
          <w:sz w:val="28"/>
          <w:szCs w:val="28"/>
        </w:rPr>
        <w:t>Рисунок - Переходный процесс</w:t>
      </w:r>
      <w:r w:rsidRPr="00AF6A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AF6AC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F6A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AF6AC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A46CB">
        <w:rPr>
          <w:rFonts w:ascii="Times New Roman" w:hAnsi="Times New Roman" w:cs="Times New Roman"/>
          <w:sz w:val="28"/>
          <w:szCs w:val="28"/>
        </w:rPr>
        <w:t xml:space="preserve"> при </w:t>
      </w:r>
      <w:r w:rsidRPr="00CA46CB">
        <w:rPr>
          <w:rFonts w:ascii="Times New Roman" w:hAnsi="Times New Roman" w:cs="Times New Roman"/>
          <w:sz w:val="28"/>
          <w:szCs w:val="28"/>
          <w:lang w:val="en-US"/>
        </w:rPr>
        <w:t>Q</w:t>
      </w:r>
      <w:proofErr w:type="gramStart"/>
      <w:r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="0069079F">
        <w:rPr>
          <w:rFonts w:ascii="Times New Roman" w:hAnsi="Times New Roman" w:cs="Times New Roman"/>
          <w:sz w:val="28"/>
          <w:szCs w:val="28"/>
        </w:rPr>
        <w:t>50</w:t>
      </w:r>
      <w:r>
        <w:rPr>
          <w:rFonts w:ascii="Times New Roman" w:hAnsi="Times New Roman" w:cs="Times New Roman"/>
          <w:sz w:val="28"/>
          <w:szCs w:val="28"/>
        </w:rPr>
        <w:t xml:space="preserve">  0; 0  </w:t>
      </w:r>
      <w:r w:rsidR="0069079F">
        <w:rPr>
          <w:rFonts w:ascii="Times New Roman" w:hAnsi="Times New Roman" w:cs="Times New Roman"/>
          <w:sz w:val="28"/>
          <w:szCs w:val="28"/>
        </w:rPr>
        <w:t>50</w:t>
      </w:r>
      <w:r w:rsidRPr="00CA46CB">
        <w:rPr>
          <w:rFonts w:ascii="Times New Roman" w:hAnsi="Times New Roman" w:cs="Times New Roman"/>
          <w:sz w:val="28"/>
          <w:szCs w:val="28"/>
        </w:rPr>
        <w:t>]</w:t>
      </w:r>
    </w:p>
    <w:p w14:paraId="7E1010F0" w14:textId="77777777" w:rsidR="001F18A2" w:rsidRDefault="001F18A2" w:rsidP="001F18A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66C597" w14:textId="77777777" w:rsidR="001F18A2" w:rsidRDefault="001F18A2" w:rsidP="001F18A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802594" w14:textId="77777777" w:rsidR="001F18A2" w:rsidRDefault="001F18A2" w:rsidP="001F18A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2E72AF" w14:textId="7D04F1C4" w:rsidR="001F18A2" w:rsidRPr="00CA46CB" w:rsidRDefault="004E4F24" w:rsidP="001F18A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1BBDCF8" wp14:editId="3703013B">
            <wp:extent cx="6210935" cy="391541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28E32" w14:textId="79E71409" w:rsidR="001F18A2" w:rsidRDefault="001F18A2" w:rsidP="001F18A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46CB">
        <w:rPr>
          <w:rFonts w:ascii="Times New Roman" w:hAnsi="Times New Roman" w:cs="Times New Roman"/>
          <w:sz w:val="28"/>
          <w:szCs w:val="28"/>
        </w:rPr>
        <w:lastRenderedPageBreak/>
        <w:t xml:space="preserve">Рисунок - Переходный процесс при </w:t>
      </w:r>
      <w:r w:rsidRPr="00CA46CB">
        <w:rPr>
          <w:rFonts w:ascii="Times New Roman" w:hAnsi="Times New Roman" w:cs="Times New Roman"/>
          <w:sz w:val="28"/>
          <w:szCs w:val="28"/>
          <w:lang w:val="en-US"/>
        </w:rPr>
        <w:t>Q</w:t>
      </w:r>
      <w:proofErr w:type="gramStart"/>
      <w:r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="00964A7D">
        <w:rPr>
          <w:rFonts w:ascii="Times New Roman" w:hAnsi="Times New Roman" w:cs="Times New Roman"/>
          <w:sz w:val="28"/>
          <w:szCs w:val="28"/>
        </w:rPr>
        <w:t>200</w:t>
      </w:r>
      <w:r>
        <w:rPr>
          <w:rFonts w:ascii="Times New Roman" w:hAnsi="Times New Roman" w:cs="Times New Roman"/>
          <w:sz w:val="28"/>
          <w:szCs w:val="28"/>
        </w:rPr>
        <w:t xml:space="preserve">  0;0</w:t>
      </w:r>
      <w:r w:rsidR="00964A7D">
        <w:rPr>
          <w:rFonts w:ascii="Times New Roman" w:hAnsi="Times New Roman" w:cs="Times New Roman"/>
          <w:sz w:val="28"/>
          <w:szCs w:val="28"/>
        </w:rPr>
        <w:t xml:space="preserve"> 200</w:t>
      </w:r>
      <w:r w:rsidRPr="00CA46CB">
        <w:rPr>
          <w:rFonts w:ascii="Times New Roman" w:hAnsi="Times New Roman" w:cs="Times New Roman"/>
          <w:sz w:val="28"/>
          <w:szCs w:val="28"/>
        </w:rPr>
        <w:t>]</w:t>
      </w:r>
      <w:r w:rsidRPr="006D03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460036" w14:textId="3DCD47C9" w:rsidR="001F18A2" w:rsidRDefault="001F18A2" w:rsidP="001F18A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46CB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>
        <w:rPr>
          <w:rFonts w:ascii="Times New Roman" w:hAnsi="Times New Roman" w:cs="Times New Roman"/>
          <w:sz w:val="28"/>
          <w:szCs w:val="28"/>
        </w:rPr>
        <w:t>пп</w:t>
      </w:r>
      <w:proofErr w:type="spellEnd"/>
      <w:r>
        <w:rPr>
          <w:rFonts w:ascii="Times New Roman" w:hAnsi="Times New Roman" w:cs="Times New Roman"/>
          <w:sz w:val="28"/>
          <w:szCs w:val="28"/>
        </w:rPr>
        <w:t>=0.</w:t>
      </w:r>
      <w:r w:rsidR="00FF2490">
        <w:rPr>
          <w:rFonts w:ascii="Times New Roman" w:hAnsi="Times New Roman" w:cs="Times New Roman"/>
          <w:sz w:val="28"/>
          <w:szCs w:val="28"/>
        </w:rPr>
        <w:t>31</w:t>
      </w:r>
      <w:r w:rsidR="004E4F24">
        <w:rPr>
          <w:rFonts w:ascii="Times New Roman" w:hAnsi="Times New Roman" w:cs="Times New Roman"/>
          <w:sz w:val="28"/>
          <w:szCs w:val="28"/>
        </w:rPr>
        <w:t xml:space="preserve"> с</w:t>
      </w:r>
    </w:p>
    <w:p w14:paraId="09DF0F76" w14:textId="0E9E5FCD" w:rsidR="004E4F24" w:rsidRPr="004E4F24" w:rsidRDefault="004E4F24" w:rsidP="001F18A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CE0533" wp14:editId="3807AA39">
            <wp:extent cx="6210935" cy="3864610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2EEC2" w14:textId="77777777" w:rsidR="001F18A2" w:rsidRDefault="001F18A2" w:rsidP="001F18A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0E6BD5" w14:textId="52654DFA" w:rsidR="001F18A2" w:rsidRDefault="00C553D5" w:rsidP="001F18A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6D4B89" wp14:editId="532C4DAF">
            <wp:extent cx="6210935" cy="3936365"/>
            <wp:effectExtent l="0" t="0" r="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B9EAD" w14:textId="77777777" w:rsidR="001F18A2" w:rsidRDefault="001F18A2" w:rsidP="001F18A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46CB">
        <w:rPr>
          <w:rFonts w:ascii="Times New Roman" w:hAnsi="Times New Roman" w:cs="Times New Roman"/>
          <w:sz w:val="28"/>
          <w:szCs w:val="28"/>
        </w:rPr>
        <w:t xml:space="preserve">Рисунок - Переходный процесс при </w:t>
      </w:r>
      <w:r w:rsidRPr="00CA46CB">
        <w:rPr>
          <w:rFonts w:ascii="Times New Roman" w:hAnsi="Times New Roman" w:cs="Times New Roman"/>
          <w:sz w:val="28"/>
          <w:szCs w:val="28"/>
          <w:lang w:val="en-US"/>
        </w:rPr>
        <w:t>Q</w:t>
      </w:r>
      <w:proofErr w:type="gramStart"/>
      <w:r>
        <w:rPr>
          <w:rFonts w:ascii="Times New Roman" w:hAnsi="Times New Roman" w:cs="Times New Roman"/>
          <w:sz w:val="28"/>
          <w:szCs w:val="28"/>
        </w:rPr>
        <w:t>=[</w:t>
      </w:r>
      <w:proofErr w:type="gramEnd"/>
      <w:r>
        <w:rPr>
          <w:rFonts w:ascii="Times New Roman" w:hAnsi="Times New Roman" w:cs="Times New Roman"/>
          <w:sz w:val="28"/>
          <w:szCs w:val="28"/>
        </w:rPr>
        <w:t>1000  0;0 1000</w:t>
      </w:r>
      <w:r w:rsidRPr="00CA46CB">
        <w:rPr>
          <w:rFonts w:ascii="Times New Roman" w:hAnsi="Times New Roman" w:cs="Times New Roman"/>
          <w:sz w:val="28"/>
          <w:szCs w:val="28"/>
        </w:rPr>
        <w:t>]</w:t>
      </w:r>
    </w:p>
    <w:p w14:paraId="64131395" w14:textId="4096D9F9" w:rsidR="001F18A2" w:rsidRDefault="001F18A2" w:rsidP="001F18A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46CB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>
        <w:rPr>
          <w:rFonts w:ascii="Times New Roman" w:hAnsi="Times New Roman" w:cs="Times New Roman"/>
          <w:sz w:val="28"/>
          <w:szCs w:val="28"/>
        </w:rPr>
        <w:t>пп</w:t>
      </w:r>
      <w:proofErr w:type="spellEnd"/>
      <w:r>
        <w:rPr>
          <w:rFonts w:ascii="Times New Roman" w:hAnsi="Times New Roman" w:cs="Times New Roman"/>
          <w:sz w:val="28"/>
          <w:szCs w:val="28"/>
        </w:rPr>
        <w:t>=0.</w:t>
      </w:r>
      <w:r w:rsidR="00C553D5">
        <w:rPr>
          <w:rFonts w:ascii="Times New Roman" w:hAnsi="Times New Roman" w:cs="Times New Roman"/>
          <w:sz w:val="28"/>
          <w:szCs w:val="28"/>
        </w:rPr>
        <w:t>15</w:t>
      </w:r>
      <w:r w:rsidRPr="00CA46C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A46CB">
        <w:rPr>
          <w:rFonts w:ascii="Times New Roman" w:hAnsi="Times New Roman" w:cs="Times New Roman"/>
          <w:sz w:val="28"/>
          <w:szCs w:val="28"/>
        </w:rPr>
        <w:t>,</w:t>
      </w:r>
      <w:r w:rsidRPr="00CA46CB">
        <w:rPr>
          <w:rFonts w:ascii="Times New Roman" w:hAnsi="Times New Roman" w:cs="Times New Roman"/>
          <w:sz w:val="28"/>
          <w:szCs w:val="28"/>
        </w:rPr>
        <w:tab/>
      </w:r>
      <w:r w:rsidRPr="00CA46CB">
        <w:rPr>
          <w:rFonts w:ascii="Times New Roman" w:hAnsi="Times New Roman" w:cs="Times New Roman"/>
          <w:sz w:val="28"/>
          <w:szCs w:val="28"/>
        </w:rPr>
        <w:tab/>
      </w:r>
    </w:p>
    <w:p w14:paraId="4AE338EF" w14:textId="2FAB448E" w:rsidR="001F18A2" w:rsidRDefault="00C553D5" w:rsidP="001F18A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71C1CB" wp14:editId="12BDC76D">
            <wp:extent cx="6210935" cy="393319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C01B1" w14:textId="77777777" w:rsidR="001F18A2" w:rsidRPr="00CA46CB" w:rsidRDefault="001F18A2" w:rsidP="001F18A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46CB">
        <w:rPr>
          <w:rFonts w:ascii="Times New Roman" w:hAnsi="Times New Roman" w:cs="Times New Roman"/>
          <w:sz w:val="28"/>
          <w:szCs w:val="28"/>
        </w:rPr>
        <w:t>Рисунок - Переходный процесс</w:t>
      </w:r>
      <w:r w:rsidRPr="00AF6A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AF6AC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F6A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AF6AC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A46CB">
        <w:rPr>
          <w:rFonts w:ascii="Times New Roman" w:hAnsi="Times New Roman" w:cs="Times New Roman"/>
          <w:sz w:val="28"/>
          <w:szCs w:val="28"/>
        </w:rPr>
        <w:t xml:space="preserve"> при </w:t>
      </w:r>
      <w:r w:rsidRPr="00CA46CB">
        <w:rPr>
          <w:rFonts w:ascii="Times New Roman" w:hAnsi="Times New Roman" w:cs="Times New Roman"/>
          <w:sz w:val="28"/>
          <w:szCs w:val="28"/>
          <w:lang w:val="en-US"/>
        </w:rPr>
        <w:t>Q</w:t>
      </w:r>
      <w:proofErr w:type="gramStart"/>
      <w:r>
        <w:rPr>
          <w:rFonts w:ascii="Times New Roman" w:hAnsi="Times New Roman" w:cs="Times New Roman"/>
          <w:sz w:val="28"/>
          <w:szCs w:val="28"/>
        </w:rPr>
        <w:t>=[</w:t>
      </w:r>
      <w:proofErr w:type="gramEnd"/>
      <w:r>
        <w:rPr>
          <w:rFonts w:ascii="Times New Roman" w:hAnsi="Times New Roman" w:cs="Times New Roman"/>
          <w:sz w:val="28"/>
          <w:szCs w:val="28"/>
        </w:rPr>
        <w:t>1000  0; 0  1000</w:t>
      </w:r>
      <w:r w:rsidRPr="00CA46CB">
        <w:rPr>
          <w:rFonts w:ascii="Times New Roman" w:hAnsi="Times New Roman" w:cs="Times New Roman"/>
          <w:sz w:val="28"/>
          <w:szCs w:val="28"/>
        </w:rPr>
        <w:t>]</w:t>
      </w:r>
    </w:p>
    <w:p w14:paraId="69BC0648" w14:textId="36BEB785" w:rsidR="001F18A2" w:rsidRDefault="001F18A2" w:rsidP="001F18A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6CB">
        <w:rPr>
          <w:rFonts w:ascii="Times New Roman" w:hAnsi="Times New Roman" w:cs="Times New Roman"/>
          <w:sz w:val="28"/>
          <w:szCs w:val="28"/>
        </w:rPr>
        <w:t xml:space="preserve">При увеличение весового коэффициента </w:t>
      </w:r>
      <w:r w:rsidRPr="00CA46CB"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показатели качества улу</w:t>
      </w:r>
      <w:r w:rsidR="00C553D5">
        <w:rPr>
          <w:rFonts w:ascii="Times New Roman" w:hAnsi="Times New Roman" w:cs="Times New Roman"/>
          <w:sz w:val="28"/>
          <w:szCs w:val="28"/>
        </w:rPr>
        <w:t>ч</w:t>
      </w:r>
      <w:r w:rsidRPr="00CA46CB">
        <w:rPr>
          <w:rFonts w:ascii="Times New Roman" w:hAnsi="Times New Roman" w:cs="Times New Roman"/>
          <w:sz w:val="28"/>
          <w:szCs w:val="28"/>
        </w:rPr>
        <w:t xml:space="preserve">шаются и </w:t>
      </w:r>
      <w:r>
        <w:rPr>
          <w:rFonts w:ascii="Times New Roman" w:hAnsi="Times New Roman" w:cs="Times New Roman"/>
          <w:sz w:val="28"/>
          <w:szCs w:val="28"/>
        </w:rPr>
        <w:t xml:space="preserve">переходный </w:t>
      </w:r>
      <w:r w:rsidRPr="00CA46CB">
        <w:rPr>
          <w:rFonts w:ascii="Times New Roman" w:hAnsi="Times New Roman" w:cs="Times New Roman"/>
          <w:sz w:val="28"/>
          <w:szCs w:val="28"/>
        </w:rPr>
        <w:t xml:space="preserve">процесс становится </w:t>
      </w:r>
      <w:r>
        <w:rPr>
          <w:rFonts w:ascii="Times New Roman" w:hAnsi="Times New Roman" w:cs="Times New Roman"/>
          <w:sz w:val="28"/>
          <w:szCs w:val="28"/>
        </w:rPr>
        <w:t>более ступенчато образным. Таким о</w:t>
      </w:r>
      <w:r w:rsidRPr="00CA46CB">
        <w:rPr>
          <w:rFonts w:ascii="Times New Roman" w:hAnsi="Times New Roman" w:cs="Times New Roman"/>
          <w:sz w:val="28"/>
          <w:szCs w:val="28"/>
        </w:rPr>
        <w:t xml:space="preserve">бразом, наиболее оптимальным значением можно считать </w:t>
      </w:r>
      <w:r w:rsidRPr="00CA46CB">
        <w:rPr>
          <w:rFonts w:ascii="Times New Roman" w:hAnsi="Times New Roman" w:cs="Times New Roman"/>
          <w:sz w:val="28"/>
          <w:szCs w:val="28"/>
          <w:lang w:val="en-US"/>
        </w:rPr>
        <w:t>Q</w:t>
      </w:r>
      <w:proofErr w:type="gramStart"/>
      <w:r>
        <w:rPr>
          <w:rFonts w:ascii="Times New Roman" w:hAnsi="Times New Roman" w:cs="Times New Roman"/>
          <w:sz w:val="28"/>
          <w:szCs w:val="28"/>
        </w:rPr>
        <w:t>=[</w:t>
      </w:r>
      <w:proofErr w:type="gramEnd"/>
      <w:r>
        <w:rPr>
          <w:rFonts w:ascii="Times New Roman" w:hAnsi="Times New Roman" w:cs="Times New Roman"/>
          <w:sz w:val="28"/>
          <w:szCs w:val="28"/>
        </w:rPr>
        <w:t>1</w:t>
      </w:r>
      <w:r w:rsidRPr="006D03E4">
        <w:rPr>
          <w:rFonts w:ascii="Times New Roman" w:hAnsi="Times New Roman" w:cs="Times New Roman"/>
          <w:sz w:val="28"/>
          <w:szCs w:val="28"/>
        </w:rPr>
        <w:t>000</w:t>
      </w:r>
      <w:r>
        <w:rPr>
          <w:rFonts w:ascii="Times New Roman" w:hAnsi="Times New Roman" w:cs="Times New Roman"/>
          <w:sz w:val="28"/>
          <w:szCs w:val="28"/>
        </w:rPr>
        <w:t xml:space="preserve">  0;0 </w:t>
      </w:r>
      <w:r w:rsidRPr="00CA46CB">
        <w:rPr>
          <w:rFonts w:ascii="Times New Roman" w:hAnsi="Times New Roman" w:cs="Times New Roman"/>
          <w:sz w:val="28"/>
          <w:szCs w:val="28"/>
        </w:rPr>
        <w:t>1</w:t>
      </w:r>
      <w:r w:rsidRPr="006D03E4">
        <w:rPr>
          <w:rFonts w:ascii="Times New Roman" w:hAnsi="Times New Roman" w:cs="Times New Roman"/>
          <w:sz w:val="28"/>
          <w:szCs w:val="28"/>
        </w:rPr>
        <w:t>000</w:t>
      </w:r>
      <w:r w:rsidRPr="00CA46CB">
        <w:rPr>
          <w:rFonts w:ascii="Times New Roman" w:hAnsi="Times New Roman" w:cs="Times New Roman"/>
          <w:sz w:val="28"/>
          <w:szCs w:val="28"/>
        </w:rPr>
        <w:t>]</w:t>
      </w:r>
      <w:r w:rsidR="00C553D5">
        <w:rPr>
          <w:rFonts w:ascii="Times New Roman" w:hAnsi="Times New Roman" w:cs="Times New Roman"/>
          <w:sz w:val="28"/>
          <w:szCs w:val="28"/>
        </w:rPr>
        <w:t>.</w:t>
      </w:r>
    </w:p>
    <w:p w14:paraId="4D933717" w14:textId="77777777" w:rsidR="00C553D5" w:rsidRPr="00CA46CB" w:rsidRDefault="00C553D5" w:rsidP="001F18A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D49F1B0" w14:textId="77777777" w:rsidR="001F18A2" w:rsidRPr="00CA46CB" w:rsidRDefault="001F18A2" w:rsidP="001F18A2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CA46CB">
        <w:rPr>
          <w:rFonts w:ascii="Times New Roman" w:hAnsi="Times New Roman" w:cs="Times New Roman"/>
          <w:b/>
          <w:sz w:val="28"/>
          <w:szCs w:val="28"/>
        </w:rPr>
        <w:t xml:space="preserve"> Корневые показатели качества</w:t>
      </w:r>
    </w:p>
    <w:p w14:paraId="4F27BA3C" w14:textId="52E78508" w:rsidR="001F18A2" w:rsidRDefault="00C553D5" w:rsidP="00C553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карты полюсов</w:t>
      </w:r>
    </w:p>
    <w:p w14:paraId="16E773B4" w14:textId="502A154B" w:rsidR="00C553D5" w:rsidRDefault="00C553D5" w:rsidP="00C553D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12DA70" wp14:editId="7652CFB6">
            <wp:extent cx="4810125" cy="11620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FBE9A" w14:textId="3DD02BDA" w:rsidR="00C553D5" w:rsidRDefault="00C553D5" w:rsidP="00C553D5">
      <w:pPr>
        <w:rPr>
          <w:rFonts w:ascii="Times New Roman" w:hAnsi="Times New Roman" w:cs="Times New Roman"/>
          <w:sz w:val="28"/>
          <w:szCs w:val="28"/>
        </w:rPr>
      </w:pPr>
    </w:p>
    <w:p w14:paraId="762F3258" w14:textId="4E9D39A0" w:rsidR="00C553D5" w:rsidRDefault="00C553D5" w:rsidP="00C553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00B880CD" w14:textId="021B545C" w:rsidR="00C553D5" w:rsidRPr="00C553D5" w:rsidRDefault="00C553D5" w:rsidP="00C553D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800EFB" wp14:editId="64CBB0EA">
            <wp:extent cx="3505200" cy="54578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078C6" w14:textId="23C3C860" w:rsidR="001F18A2" w:rsidRPr="00CA46CB" w:rsidRDefault="00C553D5" w:rsidP="001F18A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8EAD295" wp14:editId="539D7173">
            <wp:extent cx="5229225" cy="40005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609C3" w14:textId="77777777" w:rsidR="001F18A2" w:rsidRPr="00CA46CB" w:rsidRDefault="001F18A2" w:rsidP="001F18A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6CB">
        <w:rPr>
          <w:rFonts w:ascii="Times New Roman" w:hAnsi="Times New Roman" w:cs="Times New Roman"/>
          <w:sz w:val="28"/>
          <w:szCs w:val="28"/>
        </w:rPr>
        <w:t>При наличии регулятора характеристический полином примет следующий вид:</w:t>
      </w:r>
    </w:p>
    <w:p w14:paraId="327162C5" w14:textId="5A4D028C" w:rsidR="001F18A2" w:rsidRPr="00CA46CB" w:rsidRDefault="001F18A2" w:rsidP="001F18A2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3.5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3.5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; B=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; K=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14:paraId="42E6ECD1" w14:textId="79146A3E" w:rsidR="001F18A2" w:rsidRPr="00CA46CB" w:rsidRDefault="001F18A2" w:rsidP="001F18A2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Ă=A-BK=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3.5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3.5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-2-2k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3.5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-2k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-3.5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-3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-3-3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 w14:paraId="3017F22E" w14:textId="77777777" w:rsidR="001F18A2" w:rsidRDefault="001F18A2" w:rsidP="001F18A2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CA46CB">
        <w:rPr>
          <w:rFonts w:ascii="Times New Roman" w:eastAsiaTheme="minorEastAsia" w:hAnsi="Times New Roman" w:cs="Times New Roman"/>
          <w:sz w:val="28"/>
          <w:szCs w:val="28"/>
        </w:rPr>
        <w:t xml:space="preserve">Тогда характеристический полином будет являться определителем: </w:t>
      </w:r>
    </w:p>
    <w:p w14:paraId="21B2A9E7" w14:textId="47672848" w:rsidR="001F18A2" w:rsidRPr="00E3185D" w:rsidRDefault="001F18A2" w:rsidP="001F18A2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det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Es-Ă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5B81380F" w14:textId="1EE30805" w:rsidR="00E3185D" w:rsidRPr="00E3185D" w:rsidRDefault="00E3185D" w:rsidP="001F18A2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Поиск</w:t>
      </w:r>
    </w:p>
    <w:p w14:paraId="2B961B3C" w14:textId="5AC0FE20" w:rsidR="00E3185D" w:rsidRPr="00CA46CB" w:rsidRDefault="00E3185D" w:rsidP="001F18A2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E20863" wp14:editId="526893FB">
            <wp:extent cx="2981325" cy="12763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1F18A2" w:rsidRPr="00CA46CB" w14:paraId="74046849" w14:textId="77777777" w:rsidTr="009B165C">
        <w:tc>
          <w:tcPr>
            <w:tcW w:w="9570" w:type="dxa"/>
          </w:tcPr>
          <w:p w14:paraId="5B660616" w14:textId="5F47718F" w:rsidR="001F18A2" w:rsidRPr="00CA46CB" w:rsidRDefault="001F18A2" w:rsidP="009B165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9C8">
              <w:rPr>
                <w:rFonts w:ascii="Times New Roman" w:hAnsi="Times New Roman" w:cs="Times New Roman"/>
                <w:sz w:val="24"/>
                <w:szCs w:val="28"/>
              </w:rPr>
              <w:t xml:space="preserve">Вывод </w:t>
            </w:r>
          </w:p>
        </w:tc>
      </w:tr>
      <w:tr w:rsidR="001F18A2" w:rsidRPr="003E561F" w14:paraId="14B4ADFD" w14:textId="77777777" w:rsidTr="009B165C">
        <w:tc>
          <w:tcPr>
            <w:tcW w:w="9570" w:type="dxa"/>
          </w:tcPr>
          <w:p w14:paraId="5741DC42" w14:textId="104BBB3D" w:rsidR="00E3185D" w:rsidRPr="00E3185D" w:rsidRDefault="00E3185D" w:rsidP="00E3185D">
            <w:pPr>
              <w:spacing w:line="276" w:lineRule="auto"/>
              <w:rPr>
                <w:rFonts w:ascii="Times New Roman" w:eastAsiaTheme="minorHAnsi" w:hAnsi="Times New Roman" w:cs="Times New Roman"/>
                <w:kern w:val="0"/>
                <w:szCs w:val="28"/>
                <w:lang w:val="en-US" w:eastAsia="en-US" w:bidi="ar-SA"/>
              </w:rPr>
            </w:pPr>
            <w:proofErr w:type="spellStart"/>
            <w:r w:rsidRPr="00E3185D">
              <w:rPr>
                <w:rFonts w:ascii="Times New Roman" w:eastAsiaTheme="minorHAnsi" w:hAnsi="Times New Roman" w:cs="Times New Roman"/>
                <w:kern w:val="0"/>
                <w:szCs w:val="28"/>
                <w:lang w:val="en-US" w:eastAsia="en-US" w:bidi="ar-SA"/>
              </w:rPr>
              <w:t>ans</w:t>
            </w:r>
            <w:proofErr w:type="spellEnd"/>
            <w:r w:rsidRPr="00E3185D">
              <w:rPr>
                <w:rFonts w:ascii="Times New Roman" w:eastAsiaTheme="minorHAnsi" w:hAnsi="Times New Roman" w:cs="Times New Roman"/>
                <w:kern w:val="0"/>
                <w:szCs w:val="28"/>
                <w:lang w:val="en-US" w:eastAsia="en-US" w:bidi="ar-SA"/>
              </w:rPr>
              <w:t xml:space="preserve"> =</w:t>
            </w:r>
          </w:p>
          <w:p w14:paraId="6D208C56" w14:textId="21586450" w:rsidR="001F18A2" w:rsidRPr="00E3185D" w:rsidRDefault="00E3185D" w:rsidP="00E3185D">
            <w:pPr>
              <w:spacing w:line="276" w:lineRule="auto"/>
              <w:rPr>
                <w:rFonts w:ascii="Times New Roman" w:eastAsiaTheme="minorHAnsi" w:hAnsi="Times New Roman" w:cs="Times New Roman"/>
                <w:kern w:val="0"/>
                <w:szCs w:val="28"/>
                <w:lang w:val="en-US" w:eastAsia="en-US" w:bidi="ar-SA"/>
              </w:rPr>
            </w:pPr>
            <w:r w:rsidRPr="00E3185D">
              <w:rPr>
                <w:rFonts w:ascii="Times New Roman" w:eastAsiaTheme="minorHAnsi" w:hAnsi="Times New Roman" w:cs="Times New Roman"/>
                <w:kern w:val="0"/>
                <w:szCs w:val="28"/>
                <w:lang w:val="en-US" w:eastAsia="en-US" w:bidi="ar-SA"/>
              </w:rPr>
              <w:t>6*k11 - 7*k12 + (21*k21)/2 + 6*k22 + 5*s + 6*k11*k22 - 6*k12*k21 + 2*k11*s + 3*k22*s + s^2 + 73/4</w:t>
            </w:r>
          </w:p>
        </w:tc>
      </w:tr>
    </w:tbl>
    <w:p w14:paraId="7283885E" w14:textId="77777777" w:rsidR="001F18A2" w:rsidRPr="00CA46CB" w:rsidRDefault="001F18A2" w:rsidP="001F18A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6CB">
        <w:rPr>
          <w:rFonts w:ascii="Times New Roman" w:hAnsi="Times New Roman" w:cs="Times New Roman"/>
          <w:sz w:val="28"/>
          <w:szCs w:val="28"/>
        </w:rPr>
        <w:t>Подберем такие коэффициенты характеристического многочлена, чтобы корни имели расположение, соответствующее более лучшим показателям качества.</w:t>
      </w:r>
    </w:p>
    <w:p w14:paraId="3B136699" w14:textId="36D5EFA4" w:rsidR="001F18A2" w:rsidRPr="00CA46CB" w:rsidRDefault="001F18A2" w:rsidP="001F18A2">
      <w:pPr>
        <w:spacing w:line="276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25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s+1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56.25</m:t>
          </m:r>
        </m:oMath>
      </m:oMathPara>
    </w:p>
    <w:p w14:paraId="7253DD83" w14:textId="2042DE1E" w:rsidR="001F18A2" w:rsidRPr="00145552" w:rsidRDefault="001F18A2" w:rsidP="001F18A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46CB">
        <w:rPr>
          <w:rFonts w:ascii="Times New Roman" w:hAnsi="Times New Roman" w:cs="Times New Roman"/>
          <w:sz w:val="28"/>
          <w:szCs w:val="28"/>
          <w:lang w:val="en-US"/>
        </w:rPr>
        <w:t>s1=</w:t>
      </w:r>
      <w:r>
        <w:rPr>
          <w:rFonts w:ascii="Times New Roman" w:hAnsi="Times New Roman" w:cs="Times New Roman"/>
          <w:sz w:val="28"/>
          <w:szCs w:val="28"/>
          <w:lang w:val="en-US"/>
        </w:rPr>
        <w:t>-1</w:t>
      </w:r>
      <w:r w:rsidR="00145552">
        <w:rPr>
          <w:rFonts w:ascii="Times New Roman" w:hAnsi="Times New Roman" w:cs="Times New Roman"/>
          <w:sz w:val="28"/>
          <w:szCs w:val="28"/>
        </w:rPr>
        <w:t>2.5</w:t>
      </w:r>
    </w:p>
    <w:p w14:paraId="1665D3F1" w14:textId="0E62C7E9" w:rsidR="001F18A2" w:rsidRPr="00145552" w:rsidRDefault="001F18A2" w:rsidP="001F18A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46CB">
        <w:rPr>
          <w:rFonts w:ascii="Times New Roman" w:hAnsi="Times New Roman" w:cs="Times New Roman"/>
          <w:sz w:val="28"/>
          <w:szCs w:val="28"/>
          <w:lang w:val="en-US"/>
        </w:rPr>
        <w:t>s2=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145552">
        <w:rPr>
          <w:rFonts w:ascii="Times New Roman" w:hAnsi="Times New Roman" w:cs="Times New Roman"/>
          <w:sz w:val="28"/>
          <w:szCs w:val="28"/>
        </w:rPr>
        <w:t>12.5</w:t>
      </w:r>
    </w:p>
    <w:p w14:paraId="5B808703" w14:textId="4C2F4817" w:rsidR="001F18A2" w:rsidRPr="00DE2EF0" w:rsidRDefault="001F18A2" w:rsidP="001F18A2">
      <w:pPr>
        <w:spacing w:line="276" w:lineRule="auto"/>
        <w:rPr>
          <w:rFonts w:ascii="Times New Roman" w:eastAsiaTheme="minorEastAsia" w:hAnsi="Times New Roman" w:cs="Times New Roman"/>
          <w:b/>
          <w:bCs/>
          <w:i/>
          <w:sz w:val="28"/>
          <w:szCs w:val="28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пп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≈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2.5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en-GB"/>
            </w:rPr>
            <m:t>0.2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en-GB"/>
            </w:rPr>
            <m:t>4</m:t>
          </m:r>
        </m:oMath>
      </m:oMathPara>
    </w:p>
    <w:p w14:paraId="6CC85C59" w14:textId="77777777" w:rsidR="001F18A2" w:rsidRPr="00CA46CB" w:rsidRDefault="001F18A2" w:rsidP="001F18A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46CB">
        <w:rPr>
          <w:rFonts w:ascii="Times New Roman" w:hAnsi="Times New Roman" w:cs="Times New Roman"/>
          <w:sz w:val="28"/>
          <w:szCs w:val="28"/>
        </w:rPr>
        <w:t xml:space="preserve">Таким образом: </w:t>
      </w:r>
    </w:p>
    <w:p w14:paraId="5D8BAF80" w14:textId="20921501" w:rsidR="001F18A2" w:rsidRPr="00822586" w:rsidRDefault="001F18A2" w:rsidP="001F18A2">
      <w:pPr>
        <w:spacing w:line="276" w:lineRule="auto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  <w:lang w:val="en-US"/>
                            </w:rPr>
                            <m:t>2k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  <w:lang w:val="en-US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+3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  <w:lang w:val="en-US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+5</m:t>
                      </m:r>
                    </m:e>
                  </m:d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=2</m:t>
                  </m:r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 xml:space="preserve">6*k11 - 7*k12 + 10.5*k21 + 6*k22 +  6*k11*k22 - 6*k12*k21 </m:t>
                  </m:r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18.25</m:t>
                  </m:r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156.25</m:t>
                  </m:r>
                </m:e>
              </m:eqArr>
            </m:e>
          </m:d>
        </m:oMath>
      </m:oMathPara>
    </w:p>
    <w:p w14:paraId="52D8B45D" w14:textId="77777777" w:rsidR="001F18A2" w:rsidRDefault="001F18A2" w:rsidP="001F18A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46CB">
        <w:rPr>
          <w:rFonts w:ascii="Times New Roman" w:hAnsi="Times New Roman" w:cs="Times New Roman"/>
          <w:sz w:val="28"/>
          <w:szCs w:val="28"/>
        </w:rPr>
        <w:t>Чтобы получить еще два уравнения необходимо задать ограничение на значение нулей функции. Матрица передаточных функций определяется следующим образом:</w:t>
      </w:r>
    </w:p>
    <w:p w14:paraId="5E8C3F15" w14:textId="77777777" w:rsidR="001F18A2" w:rsidRDefault="001F18A2" w:rsidP="001F18A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55CE6AA" w14:textId="77777777" w:rsidR="001F18A2" w:rsidRPr="00CA46CB" w:rsidRDefault="001F18A2" w:rsidP="001F18A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70"/>
      </w:tblGrid>
      <w:tr w:rsidR="001F18A2" w:rsidRPr="00681B79" w14:paraId="4DE41EF8" w14:textId="77777777" w:rsidTr="009B165C">
        <w:tc>
          <w:tcPr>
            <w:tcW w:w="9570" w:type="dxa"/>
          </w:tcPr>
          <w:p w14:paraId="1809E007" w14:textId="77777777" w:rsidR="001F18A2" w:rsidRPr="00681B79" w:rsidRDefault="001F18A2" w:rsidP="009B165C">
            <w:p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8"/>
                <w:lang w:val="en-US"/>
              </w:rPr>
            </w:pPr>
            <w:r w:rsidRPr="00681B79">
              <w:rPr>
                <w:rFonts w:ascii="Times New Roman" w:hAnsi="Times New Roman" w:cs="Times New Roman"/>
                <w:color w:val="000000"/>
                <w:sz w:val="22"/>
                <w:szCs w:val="28"/>
              </w:rPr>
              <w:t>-B*</w:t>
            </w:r>
            <w:proofErr w:type="spellStart"/>
            <w:proofErr w:type="gramStart"/>
            <w:r w:rsidRPr="00681B79">
              <w:rPr>
                <w:rFonts w:ascii="Times New Roman" w:hAnsi="Times New Roman" w:cs="Times New Roman"/>
                <w:color w:val="000000"/>
                <w:sz w:val="22"/>
                <w:szCs w:val="28"/>
              </w:rPr>
              <w:t>inv</w:t>
            </w:r>
            <w:proofErr w:type="spellEnd"/>
            <w:r w:rsidRPr="00681B79">
              <w:rPr>
                <w:rFonts w:ascii="Times New Roman" w:hAnsi="Times New Roman" w:cs="Times New Roman"/>
                <w:color w:val="000000"/>
                <w:sz w:val="22"/>
                <w:szCs w:val="28"/>
              </w:rPr>
              <w:t>(</w:t>
            </w:r>
            <w:proofErr w:type="spellStart"/>
            <w:proofErr w:type="gramEnd"/>
            <w:r w:rsidRPr="00681B79">
              <w:rPr>
                <w:rFonts w:ascii="Times New Roman" w:hAnsi="Times New Roman" w:cs="Times New Roman"/>
                <w:color w:val="000000"/>
                <w:sz w:val="22"/>
                <w:szCs w:val="28"/>
              </w:rPr>
              <w:t>Es</w:t>
            </w:r>
            <w:proofErr w:type="spellEnd"/>
            <w:r w:rsidRPr="00681B79">
              <w:rPr>
                <w:rFonts w:ascii="Times New Roman" w:hAnsi="Times New Roman" w:cs="Times New Roman"/>
                <w:color w:val="000000"/>
                <w:sz w:val="22"/>
                <w:szCs w:val="28"/>
              </w:rPr>
              <w:t>-As)</w:t>
            </w:r>
          </w:p>
        </w:tc>
      </w:tr>
      <w:tr w:rsidR="001F18A2" w:rsidRPr="003E561F" w14:paraId="13DF9CF2" w14:textId="77777777" w:rsidTr="009B165C">
        <w:tc>
          <w:tcPr>
            <w:tcW w:w="9570" w:type="dxa"/>
          </w:tcPr>
          <w:p w14:paraId="4384F34D" w14:textId="77777777" w:rsidR="001F18A2" w:rsidRPr="00681B79" w:rsidRDefault="001F18A2" w:rsidP="009B165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2"/>
                <w:szCs w:val="28"/>
                <w:lang w:val="en-US"/>
              </w:rPr>
            </w:pPr>
            <w:proofErr w:type="spellStart"/>
            <w:r w:rsidRPr="00681B79">
              <w:rPr>
                <w:rFonts w:ascii="Times New Roman" w:hAnsi="Times New Roman" w:cs="Times New Roman"/>
                <w:sz w:val="22"/>
                <w:szCs w:val="28"/>
                <w:lang w:val="en-US"/>
              </w:rPr>
              <w:t>ans</w:t>
            </w:r>
            <w:proofErr w:type="spellEnd"/>
            <w:r w:rsidRPr="00681B79">
              <w:rPr>
                <w:rFonts w:ascii="Times New Roman" w:hAnsi="Times New Roman" w:cs="Times New Roman"/>
                <w:sz w:val="22"/>
                <w:szCs w:val="28"/>
                <w:lang w:val="en-US"/>
              </w:rPr>
              <w:t xml:space="preserve"> =</w:t>
            </w:r>
          </w:p>
          <w:p w14:paraId="555319A6" w14:textId="77777777" w:rsidR="00AC3B9C" w:rsidRPr="00AC3B9C" w:rsidRDefault="00AC3B9C" w:rsidP="00AC3B9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2"/>
                <w:szCs w:val="28"/>
                <w:lang w:val="en-US"/>
              </w:rPr>
            </w:pPr>
            <w:r w:rsidRPr="00AC3B9C">
              <w:rPr>
                <w:rFonts w:ascii="Times New Roman" w:hAnsi="Times New Roman" w:cs="Times New Roman"/>
                <w:sz w:val="22"/>
                <w:szCs w:val="28"/>
                <w:lang w:val="en-US"/>
              </w:rPr>
              <w:t>[ -(8*(3*k22 + s + 3))</w:t>
            </w:r>
            <w:proofErr w:type="gramStart"/>
            <w:r w:rsidRPr="00AC3B9C">
              <w:rPr>
                <w:rFonts w:ascii="Times New Roman" w:hAnsi="Times New Roman" w:cs="Times New Roman"/>
                <w:sz w:val="22"/>
                <w:szCs w:val="28"/>
                <w:lang w:val="en-US"/>
              </w:rPr>
              <w:t>/(</w:t>
            </w:r>
            <w:proofErr w:type="gramEnd"/>
            <w:r w:rsidRPr="00AC3B9C">
              <w:rPr>
                <w:rFonts w:ascii="Times New Roman" w:hAnsi="Times New Roman" w:cs="Times New Roman"/>
                <w:sz w:val="22"/>
                <w:szCs w:val="28"/>
                <w:lang w:val="en-US"/>
              </w:rPr>
              <w:t>24*k11 - 28*k12 + 42*k21 + 24*k22 + 20*s + 24*k11*k22 - 24*k12*k21 + 8*k11*s + 12*k22*s + 4*s^2 + 73),       (4*(4*k12 - 7))/(24*k11 - 28*k12 + 42*k21 + 24*k22 + 20*s + 24*k11*k22 - 24*k12*k21 + 8*k11*s + 12*k22*s + 4*s^2 + 73)]</w:t>
            </w:r>
          </w:p>
          <w:p w14:paraId="700BDFC6" w14:textId="77777777" w:rsidR="00AC3B9C" w:rsidRPr="00AC3B9C" w:rsidRDefault="00AC3B9C" w:rsidP="00AC3B9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2"/>
                <w:szCs w:val="28"/>
                <w:lang w:val="en-US"/>
              </w:rPr>
            </w:pPr>
            <w:r w:rsidRPr="00AC3B9C">
              <w:rPr>
                <w:rFonts w:ascii="Times New Roman" w:hAnsi="Times New Roman" w:cs="Times New Roman"/>
                <w:sz w:val="22"/>
                <w:szCs w:val="28"/>
                <w:lang w:val="en-US"/>
              </w:rPr>
              <w:t xml:space="preserve">[   </w:t>
            </w:r>
            <w:proofErr w:type="gramStart"/>
            <w:r w:rsidRPr="00AC3B9C">
              <w:rPr>
                <w:rFonts w:ascii="Times New Roman" w:hAnsi="Times New Roman" w:cs="Times New Roman"/>
                <w:sz w:val="22"/>
                <w:szCs w:val="28"/>
                <w:lang w:val="en-US"/>
              </w:rPr>
              <w:t xml:space="preserve">   (</w:t>
            </w:r>
            <w:proofErr w:type="gramEnd"/>
            <w:r w:rsidRPr="00AC3B9C">
              <w:rPr>
                <w:rFonts w:ascii="Times New Roman" w:hAnsi="Times New Roman" w:cs="Times New Roman"/>
                <w:sz w:val="22"/>
                <w:szCs w:val="28"/>
                <w:lang w:val="en-US"/>
              </w:rPr>
              <w:t>6*(6*k21 + 7))/(24*k11 - 28*k12 + 42*k21 + 24*k22 + 20*s + 24*k11*k22 - 24*k12*k21 + 8*k11*s + 12*k22*s + 4*s^2 + 73), -(12*(2*k11 + s + 2))/(24*k11 - 28*k12 + 42*k21 + 24*k22 + 20*s + 24*k11*k22 - 24*k12*k21 + 8*k11*s + 12*k22*s + 4*s^2 + 73)]</w:t>
            </w:r>
          </w:p>
          <w:p w14:paraId="1EC8AE9E" w14:textId="1294B368" w:rsidR="001F18A2" w:rsidRPr="00681B79" w:rsidRDefault="00AC3B9C" w:rsidP="00AC3B9C">
            <w:pPr>
              <w:pStyle w:val="NoSpacing"/>
              <w:spacing w:line="276" w:lineRule="auto"/>
              <w:rPr>
                <w:rFonts w:ascii="Times New Roman" w:hAnsi="Times New Roman" w:cs="Times New Roman"/>
                <w:color w:val="000000"/>
                <w:sz w:val="22"/>
                <w:szCs w:val="28"/>
                <w:lang w:val="en-US"/>
              </w:rPr>
            </w:pPr>
            <w:r w:rsidRPr="00AC3B9C">
              <w:rPr>
                <w:rFonts w:ascii="Times New Roman" w:hAnsi="Times New Roman" w:cs="Times New Roman"/>
                <w:sz w:val="22"/>
                <w:szCs w:val="28"/>
                <w:lang w:val="en-US"/>
              </w:rPr>
              <w:t xml:space="preserve"> </w:t>
            </w:r>
          </w:p>
        </w:tc>
      </w:tr>
    </w:tbl>
    <w:p w14:paraId="0494B693" w14:textId="5AC6DA81" w:rsidR="001F18A2" w:rsidRPr="00CA46CB" w:rsidRDefault="001F18A2" w:rsidP="001F18A2">
      <w:pPr>
        <w:spacing w:line="276" w:lineRule="auto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28"/>
              <w:lang w:val="en-US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hAnsi="Cambria Math" w:cs="Times New Roman"/>
              <w:sz w:val="16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28"/>
                  <w:lang w:val="en-US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28"/>
                  <w:lang w:val="en-US"/>
                </w:rPr>
                <m:t>24*k11 - 28*k12 + 42*k21 + 24*k22 + 20*s + 24*k11*k22 - 24*k12*k21 + 8*k11*s + 12*k22*s + 4*s^2 + 73</m:t>
              </m:r>
            </m:den>
          </m:f>
        </m:oMath>
      </m:oMathPara>
    </w:p>
    <w:p w14:paraId="582CE3E4" w14:textId="6C607451" w:rsidR="001F18A2" w:rsidRPr="00CA46CB" w:rsidRDefault="001F18A2" w:rsidP="001F18A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-1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.6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(3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+s+3)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0.8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4*(4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7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)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1.2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6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7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2.4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(2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+s+2)</m:t>
                    </m:r>
                  </m:e>
                </m:mr>
              </m:m>
            </m:e>
          </m:d>
        </m:oMath>
      </m:oMathPara>
    </w:p>
    <w:p w14:paraId="4D2F8E66" w14:textId="77777777" w:rsidR="001F18A2" w:rsidRPr="00CA46CB" w:rsidRDefault="001F18A2" w:rsidP="001F18A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6CB">
        <w:rPr>
          <w:rFonts w:ascii="Times New Roman" w:hAnsi="Times New Roman" w:cs="Times New Roman"/>
          <w:sz w:val="28"/>
          <w:szCs w:val="28"/>
          <w:lang w:eastAsia="ar-SA"/>
        </w:rPr>
        <w:t>Определив, что корни числителя должны быть меньше нуля, чтобы система однозначно была устойчивой, наложим ограничения, при этом учтем, что</w:t>
      </w:r>
      <w:r w:rsidRPr="00CA46CB">
        <w:rPr>
          <w:rFonts w:ascii="Times New Roman" w:hAnsi="Times New Roman" w:cs="Times New Roman"/>
          <w:sz w:val="28"/>
          <w:szCs w:val="28"/>
        </w:rPr>
        <w:t xml:space="preserve"> минимизировать влияние нулей на показатели переходного процесса можно, приблизив их на координатной плоскости к полюсам, значит, можно заменить неравенство на равенство:</w:t>
      </w:r>
    </w:p>
    <w:p w14:paraId="3476C076" w14:textId="25DDB0BC" w:rsidR="001F18A2" w:rsidRPr="00CA46CB" w:rsidRDefault="001F18A2" w:rsidP="001F18A2">
      <w:pPr>
        <w:spacing w:line="276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s=-3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-3=-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12.5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&lt;0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-2=-1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2.5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&lt;0</m:t>
                    </m:r>
                  </m:e>
                </m:mr>
              </m:m>
            </m:e>
          </m:d>
        </m:oMath>
      </m:oMathPara>
    </w:p>
    <w:p w14:paraId="4AC24DCD" w14:textId="5F7327DD" w:rsidR="001F18A2" w:rsidRPr="00CA46CB" w:rsidRDefault="001F18A2" w:rsidP="001F18A2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-3=-12.5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-2=-12.5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+5=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12.5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-7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-10.5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+18.25=156.25</m:t>
                  </m:r>
                </m:e>
              </m:eqAr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=&gt;</m:t>
              </m:r>
            </m:e>
          </m:d>
        </m:oMath>
      </m:oMathPara>
    </w:p>
    <w:p w14:paraId="1B2F90A2" w14:textId="1D43B4BD" w:rsidR="001F18A2" w:rsidRPr="00CB1F36" w:rsidRDefault="001F18A2" w:rsidP="001F18A2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&gt;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3.16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5.25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-10.5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+18.25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d>
                    <m:dPr>
                      <m:begChr m:val="["/>
                      <m:endChr m:val=""/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2.6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1.7</m:t>
                            </m:r>
                          </m:e>
                        </m:mr>
                      </m:m>
                    </m:e>
                  </m:d>
                </m:e>
              </m:eqArr>
            </m:e>
          </m:d>
        </m:oMath>
      </m:oMathPara>
    </w:p>
    <w:p w14:paraId="1DACA32B" w14:textId="373B7493" w:rsidR="008230BC" w:rsidRDefault="003B3051" w:rsidP="001F18A2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2DBC37C" wp14:editId="43E72691">
            <wp:extent cx="2438400" cy="11906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40636" w14:textId="7EAF0ED8" w:rsidR="003B3051" w:rsidRDefault="003B3051" w:rsidP="001F18A2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CD98336" wp14:editId="5F8B6324">
            <wp:extent cx="2362200" cy="19907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8BAF9" w14:textId="55A10794" w:rsidR="001F18A2" w:rsidRPr="00CA46CB" w:rsidRDefault="001F18A2" w:rsidP="001F18A2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CA46CB"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Pr="00CA46CB">
        <w:rPr>
          <w:rFonts w:ascii="Times New Roman" w:eastAsiaTheme="minorEastAsia" w:hAnsi="Times New Roman" w:cs="Times New Roman"/>
          <w:sz w:val="28"/>
          <w:szCs w:val="28"/>
        </w:rPr>
        <w:t xml:space="preserve"> можно выразить как: </w:t>
      </w:r>
    </w:p>
    <w:p w14:paraId="6C79BE51" w14:textId="77777777" w:rsidR="001F18A2" w:rsidRPr="00CA46CB" w:rsidRDefault="001F18A2" w:rsidP="001F18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U=-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A X=-K X+G V</m:t>
          </m:r>
        </m:oMath>
      </m:oMathPara>
    </w:p>
    <w:p w14:paraId="15871DCB" w14:textId="77777777" w:rsidR="001F18A2" w:rsidRPr="00CA46CB" w:rsidRDefault="001F18A2" w:rsidP="001F18A2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CA46CB">
        <w:rPr>
          <w:rFonts w:ascii="Times New Roman" w:eastAsia="Times New Roman" w:hAnsi="Times New Roman" w:cs="Times New Roman"/>
          <w:sz w:val="28"/>
          <w:szCs w:val="28"/>
          <w:lang w:eastAsia="ar-SA"/>
        </w:rPr>
        <w:t>С изменение матрицы А изменилось выражение вектора входных воздействий</w:t>
      </w:r>
      <w:r w:rsidRPr="00CA46CB">
        <w:rPr>
          <w:rFonts w:ascii="Times New Roman" w:eastAsia="Times New Roman" w:hAnsi="Times New Roman" w:cs="Times New Roman"/>
          <w:sz w:val="28"/>
          <w:szCs w:val="28"/>
          <w:lang w:eastAsia="ar-SA"/>
        </w:rPr>
        <w:br/>
      </w:r>
      <m:oMathPara>
        <m:oMath>
          <m:r>
            <w:rPr>
              <w:rFonts w:ascii="Cambria Math" w:hAnsi="Cambria Math" w:cs="Times New Roman"/>
              <w:sz w:val="28"/>
              <w:szCs w:val="28"/>
            </w:rPr>
            <m:t>G V=-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A X+K X</m:t>
          </m:r>
        </m:oMath>
      </m:oMathPara>
    </w:p>
    <w:p w14:paraId="7B8EABAA" w14:textId="4F6D0D7E" w:rsidR="001F18A2" w:rsidRPr="00CA46CB" w:rsidRDefault="001F18A2" w:rsidP="001F18A2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CA46CB">
        <w:rPr>
          <w:rFonts w:ascii="Times New Roman" w:eastAsiaTheme="minorEastAsia" w:hAnsi="Times New Roman" w:cs="Times New Roman"/>
          <w:sz w:val="28"/>
          <w:szCs w:val="28"/>
        </w:rPr>
        <w:t xml:space="preserve">Нужно заново выразить входной вектор </w:t>
      </w:r>
      <w:r w:rsidRPr="00CA46CB">
        <w:rPr>
          <w:rFonts w:ascii="Times New Roman" w:eastAsiaTheme="minorEastAsia" w:hAnsi="Times New Roman" w:cs="Times New Roman"/>
          <w:sz w:val="28"/>
          <w:szCs w:val="28"/>
          <w:lang w:val="en-US"/>
        </w:rPr>
        <w:t>G</w:t>
      </w:r>
      <w:r w:rsidRPr="00CA46CB">
        <w:rPr>
          <w:rFonts w:ascii="Times New Roman" w:eastAsiaTheme="minorEastAsia" w:hAnsi="Times New Roman" w:cs="Times New Roman"/>
          <w:sz w:val="28"/>
          <w:szCs w:val="28"/>
        </w:rPr>
        <w:t xml:space="preserve">, задавшись </w:t>
      </w:r>
      <w:r w:rsidRPr="00CA46CB"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Pr="00CA46CB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CA46CB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</w:rPr>
        <w:t>опт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={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1.</w:t>
      </w:r>
      <w:r w:rsidR="006773A4" w:rsidRPr="006773A4"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>;1.</w:t>
      </w:r>
      <w:r w:rsidR="006773A4" w:rsidRPr="006773A4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CA46CB">
        <w:rPr>
          <w:rFonts w:ascii="Times New Roman" w:eastAsiaTheme="minorEastAsia" w:hAnsi="Times New Roman" w:cs="Times New Roman"/>
          <w:sz w:val="28"/>
          <w:szCs w:val="28"/>
        </w:rPr>
        <w:t>}:</w:t>
      </w:r>
    </w:p>
    <w:p w14:paraId="6C241828" w14:textId="25AB7A4F" w:rsidR="001F18A2" w:rsidRDefault="006773A4" w:rsidP="001F18A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32F2BC4" wp14:editId="73AF061F">
            <wp:extent cx="5181600" cy="14478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FF2E1" w14:textId="7CC05909" w:rsidR="006773A4" w:rsidRPr="00F27AEC" w:rsidRDefault="006773A4" w:rsidP="001F18A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24ACF8" wp14:editId="6C0CAC4A">
            <wp:extent cx="3476625" cy="260985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FAAAC" w14:textId="251ACA9F" w:rsidR="001F18A2" w:rsidRPr="00CA46CB" w:rsidRDefault="00F27AEC" w:rsidP="001F18A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FDBFBD3" wp14:editId="6A9985A8">
            <wp:extent cx="6210935" cy="390652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350F1" w14:textId="77E068A0" w:rsidR="001F18A2" w:rsidRPr="00F27AEC" w:rsidRDefault="001F18A2" w:rsidP="001F18A2">
      <w:pPr>
        <w:spacing w:line="276" w:lineRule="auto"/>
        <w:jc w:val="center"/>
        <w:rPr>
          <w:rFonts w:ascii="Times New Roman" w:hAnsi="Times New Roman" w:cs="Times New Roman"/>
          <w:sz w:val="24"/>
          <w:lang w:val="en-US"/>
        </w:rPr>
      </w:pPr>
      <w:r w:rsidRPr="00C96CD1">
        <w:rPr>
          <w:rFonts w:ascii="Times New Roman" w:hAnsi="Times New Roman" w:cs="Times New Roman"/>
          <w:sz w:val="24"/>
        </w:rPr>
        <w:t>Рисунок</w:t>
      </w:r>
      <w:r w:rsidRPr="00C96CD1">
        <w:rPr>
          <w:rFonts w:ascii="Times New Roman" w:hAnsi="Times New Roman" w:cs="Times New Roman"/>
          <w:sz w:val="24"/>
          <w:u w:val="single"/>
        </w:rPr>
        <w:t xml:space="preserve"> </w:t>
      </w:r>
      <w:r w:rsidRPr="00C96CD1">
        <w:rPr>
          <w:rFonts w:ascii="Times New Roman" w:hAnsi="Times New Roman" w:cs="Times New Roman"/>
          <w:sz w:val="24"/>
        </w:rPr>
        <w:t>– Переходная характеристика системы</w:t>
      </w:r>
      <w:r w:rsidRPr="000E50BF">
        <w:rPr>
          <w:rFonts w:ascii="Times New Roman" w:hAnsi="Times New Roman" w:cs="Times New Roman"/>
          <w:sz w:val="24"/>
        </w:rPr>
        <w:t>.</w:t>
      </w:r>
      <w:r w:rsidRPr="00C96CD1">
        <w:rPr>
          <w:rFonts w:ascii="Times New Roman" w:hAnsi="Times New Roman" w:cs="Times New Roman"/>
          <w:sz w:val="24"/>
        </w:rPr>
        <w:t xml:space="preserve"> </w:t>
      </w:r>
      <w:r w:rsidRPr="00C96CD1">
        <w:rPr>
          <w:rFonts w:ascii="Times New Roman" w:hAnsi="Times New Roman" w:cs="Times New Roman"/>
          <w:sz w:val="24"/>
          <w:lang w:val="en-US"/>
        </w:rPr>
        <w:t>t</w:t>
      </w:r>
      <w:r w:rsidRPr="00C96CD1">
        <w:rPr>
          <w:rFonts w:ascii="Times New Roman" w:hAnsi="Times New Roman" w:cs="Times New Roman"/>
          <w:sz w:val="24"/>
        </w:rPr>
        <w:t>пп1=0.</w:t>
      </w:r>
      <w:r w:rsidR="00F27AEC">
        <w:rPr>
          <w:rFonts w:ascii="Times New Roman" w:hAnsi="Times New Roman" w:cs="Times New Roman"/>
          <w:sz w:val="24"/>
        </w:rPr>
        <w:t>64с</w:t>
      </w:r>
    </w:p>
    <w:p w14:paraId="1544F9D5" w14:textId="77777777" w:rsidR="001F18A2" w:rsidRPr="00CB1F36" w:rsidRDefault="001F18A2" w:rsidP="001F18A2">
      <w:pPr>
        <w:spacing w:line="276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795ECE62" w14:textId="77777777" w:rsidR="001F18A2" w:rsidRDefault="001F18A2" w:rsidP="001F18A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5208EF2" w14:textId="77777777" w:rsidR="001F18A2" w:rsidRDefault="001F18A2" w:rsidP="001F18A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D18B1CF" w14:textId="77777777" w:rsidR="001F18A2" w:rsidRPr="00CA46CB" w:rsidRDefault="001F18A2" w:rsidP="001F18A2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A46CB"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076A0827" w14:textId="7B0044A7" w:rsidR="001F18A2" w:rsidRPr="00681B79" w:rsidRDefault="00FA2ECF" w:rsidP="00FA2EC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F18A2" w:rsidRPr="00681B79">
        <w:rPr>
          <w:rFonts w:ascii="Times New Roman" w:hAnsi="Times New Roman" w:cs="Times New Roman"/>
          <w:sz w:val="28"/>
          <w:szCs w:val="28"/>
        </w:rPr>
        <w:t>В ходе работы были применены два метода синтеза системы с централизованным регулятором. С помощью каждого из методов удалось достичь улучшения пока</w:t>
      </w:r>
      <w:r w:rsidR="001F18A2">
        <w:rPr>
          <w:rFonts w:ascii="Times New Roman" w:hAnsi="Times New Roman" w:cs="Times New Roman"/>
          <w:sz w:val="28"/>
          <w:szCs w:val="28"/>
        </w:rPr>
        <w:t>зателей переходного процесса в 5 раз</w:t>
      </w:r>
      <w:r w:rsidR="001F18A2" w:rsidRPr="00681B79">
        <w:rPr>
          <w:rFonts w:ascii="Times New Roman" w:hAnsi="Times New Roman" w:cs="Times New Roman"/>
          <w:sz w:val="28"/>
          <w:szCs w:val="28"/>
        </w:rPr>
        <w:t>.</w:t>
      </w:r>
    </w:p>
    <w:p w14:paraId="09C76B41" w14:textId="7BE5AE92" w:rsidR="001F18A2" w:rsidRPr="009B43EC" w:rsidRDefault="00FA2ECF" w:rsidP="00FA2EC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F18A2" w:rsidRPr="00681B79">
        <w:rPr>
          <w:rFonts w:ascii="Times New Roman" w:hAnsi="Times New Roman" w:cs="Times New Roman"/>
          <w:sz w:val="28"/>
          <w:szCs w:val="28"/>
        </w:rPr>
        <w:t xml:space="preserve">Интегральный метод является более простым, так как после формализации алгоритма вычисления уравнения </w:t>
      </w:r>
      <w:proofErr w:type="spellStart"/>
      <w:r w:rsidR="001F18A2" w:rsidRPr="00681B79">
        <w:rPr>
          <w:rFonts w:ascii="Times New Roman" w:hAnsi="Times New Roman" w:cs="Times New Roman"/>
          <w:sz w:val="28"/>
          <w:szCs w:val="28"/>
        </w:rPr>
        <w:t>Риккати</w:t>
      </w:r>
      <w:proofErr w:type="spellEnd"/>
      <w:r w:rsidR="001F18A2" w:rsidRPr="00681B79">
        <w:rPr>
          <w:rFonts w:ascii="Times New Roman" w:hAnsi="Times New Roman" w:cs="Times New Roman"/>
          <w:sz w:val="28"/>
          <w:szCs w:val="28"/>
        </w:rPr>
        <w:t xml:space="preserve"> требуется в</w:t>
      </w:r>
      <w:r w:rsidR="001F18A2">
        <w:rPr>
          <w:rFonts w:ascii="Times New Roman" w:hAnsi="Times New Roman" w:cs="Times New Roman"/>
          <w:sz w:val="28"/>
          <w:szCs w:val="28"/>
        </w:rPr>
        <w:t>ыбрать коэффициенты матриц Q</w:t>
      </w:r>
      <w:r w:rsidR="001F18A2" w:rsidRPr="00681B79">
        <w:rPr>
          <w:rFonts w:ascii="Times New Roman" w:hAnsi="Times New Roman" w:cs="Times New Roman"/>
          <w:sz w:val="28"/>
          <w:szCs w:val="28"/>
        </w:rPr>
        <w:t xml:space="preserve">. Решение уравнения </w:t>
      </w:r>
      <w:proofErr w:type="spellStart"/>
      <w:r w:rsidR="001F18A2" w:rsidRPr="00681B79">
        <w:rPr>
          <w:rFonts w:ascii="Times New Roman" w:hAnsi="Times New Roman" w:cs="Times New Roman"/>
          <w:sz w:val="28"/>
          <w:szCs w:val="28"/>
        </w:rPr>
        <w:t>Риккати</w:t>
      </w:r>
      <w:proofErr w:type="spellEnd"/>
      <w:r w:rsidR="001F18A2" w:rsidRPr="00681B79">
        <w:rPr>
          <w:rFonts w:ascii="Times New Roman" w:hAnsi="Times New Roman" w:cs="Times New Roman"/>
          <w:sz w:val="28"/>
          <w:szCs w:val="28"/>
        </w:rPr>
        <w:t xml:space="preserve"> в этом случае даст оптимальный регулятор с точки зрения минимизации функционала с заданными коэффициентами.</w:t>
      </w:r>
      <w:r w:rsidR="001F18A2" w:rsidRPr="00780277">
        <w:rPr>
          <w:rFonts w:ascii="Times New Roman" w:hAnsi="Times New Roman" w:cs="Times New Roman"/>
          <w:sz w:val="28"/>
          <w:szCs w:val="28"/>
        </w:rPr>
        <w:t xml:space="preserve"> </w:t>
      </w:r>
      <w:r w:rsidR="001F18A2">
        <w:rPr>
          <w:rFonts w:ascii="Times New Roman" w:hAnsi="Times New Roman" w:cs="Times New Roman"/>
          <w:sz w:val="28"/>
          <w:szCs w:val="28"/>
        </w:rPr>
        <w:t xml:space="preserve">С увеличением весовой матрицы улучшаются характеристики переходного процесса. Удалось достичь улучшения характеристики </w:t>
      </w:r>
      <w:r w:rsidR="001F18A2">
        <w:rPr>
          <w:rFonts w:ascii="Times New Roman" w:hAnsi="Times New Roman" w:cs="Times New Roman"/>
          <w:sz w:val="28"/>
          <w:szCs w:val="28"/>
          <w:lang w:val="en-GB"/>
        </w:rPr>
        <w:t>t</w:t>
      </w:r>
      <w:proofErr w:type="spellStart"/>
      <w:r w:rsidR="001F18A2">
        <w:rPr>
          <w:rFonts w:ascii="Times New Roman" w:hAnsi="Times New Roman" w:cs="Times New Roman"/>
          <w:sz w:val="28"/>
          <w:szCs w:val="28"/>
        </w:rPr>
        <w:t>пп</w:t>
      </w:r>
      <w:proofErr w:type="spellEnd"/>
      <w:r w:rsidR="001F18A2">
        <w:rPr>
          <w:rFonts w:ascii="Times New Roman" w:hAnsi="Times New Roman" w:cs="Times New Roman"/>
          <w:sz w:val="28"/>
          <w:szCs w:val="28"/>
        </w:rPr>
        <w:t xml:space="preserve"> с 0.5</w:t>
      </w:r>
      <w:r>
        <w:rPr>
          <w:rFonts w:ascii="Times New Roman" w:hAnsi="Times New Roman" w:cs="Times New Roman"/>
          <w:sz w:val="28"/>
          <w:szCs w:val="28"/>
        </w:rPr>
        <w:t>5</w:t>
      </w:r>
      <w:r w:rsidR="001F18A2">
        <w:rPr>
          <w:rFonts w:ascii="Times New Roman" w:hAnsi="Times New Roman" w:cs="Times New Roman"/>
          <w:sz w:val="28"/>
          <w:szCs w:val="28"/>
        </w:rPr>
        <w:t>с до 0.</w:t>
      </w:r>
      <w:r>
        <w:rPr>
          <w:rFonts w:ascii="Times New Roman" w:hAnsi="Times New Roman" w:cs="Times New Roman"/>
          <w:sz w:val="28"/>
          <w:szCs w:val="28"/>
        </w:rPr>
        <w:t>15</w:t>
      </w:r>
      <w:r w:rsidR="001F18A2">
        <w:rPr>
          <w:rFonts w:ascii="Times New Roman" w:hAnsi="Times New Roman" w:cs="Times New Roman"/>
          <w:sz w:val="28"/>
          <w:szCs w:val="28"/>
        </w:rPr>
        <w:t xml:space="preserve">с. </w:t>
      </w:r>
    </w:p>
    <w:p w14:paraId="7264F7E6" w14:textId="74730128" w:rsidR="001C0EA0" w:rsidRPr="001F18A2" w:rsidRDefault="00FA2ECF" w:rsidP="00FA2EC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F18A2" w:rsidRPr="00681B79">
        <w:rPr>
          <w:rFonts w:ascii="Times New Roman" w:hAnsi="Times New Roman" w:cs="Times New Roman"/>
          <w:sz w:val="28"/>
          <w:szCs w:val="28"/>
        </w:rPr>
        <w:t xml:space="preserve">Корневой метод является более наглядным, кроме того, по расположению корней можно приблизительно оценить показатели переходного процесса. Кроме того, с увеличением размерности системы существенно усложняется и решаемая система уравнений. </w:t>
      </w:r>
    </w:p>
    <w:sectPr w:rsidR="001C0EA0" w:rsidRPr="001F18A2" w:rsidSect="00F977A9">
      <w:footerReference w:type="default" r:id="rId28"/>
      <w:pgSz w:w="11906" w:h="16838"/>
      <w:pgMar w:top="1134" w:right="707" w:bottom="1134" w:left="1418" w:header="708" w:footer="8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7F063" w14:textId="77777777" w:rsidR="008457BC" w:rsidRDefault="008457BC">
      <w:r>
        <w:separator/>
      </w:r>
    </w:p>
  </w:endnote>
  <w:endnote w:type="continuationSeparator" w:id="0">
    <w:p w14:paraId="7CB764C3" w14:textId="77777777" w:rsidR="008457BC" w:rsidRDefault="00845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5165609"/>
      <w:docPartObj>
        <w:docPartGallery w:val="Page Numbers (Bottom of Page)"/>
        <w:docPartUnique/>
      </w:docPartObj>
    </w:sdtPr>
    <w:sdtEndPr/>
    <w:sdtContent>
      <w:p w14:paraId="6D5C91FA" w14:textId="77777777" w:rsidR="004E3BBA" w:rsidRDefault="00867F8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135906CE" w14:textId="77777777" w:rsidR="004E3BBA" w:rsidRDefault="008457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2129B" w14:textId="77777777" w:rsidR="008457BC" w:rsidRDefault="008457BC">
      <w:r>
        <w:separator/>
      </w:r>
    </w:p>
  </w:footnote>
  <w:footnote w:type="continuationSeparator" w:id="0">
    <w:p w14:paraId="52C07228" w14:textId="77777777" w:rsidR="008457BC" w:rsidRDefault="008457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5E71"/>
    <w:multiLevelType w:val="hybridMultilevel"/>
    <w:tmpl w:val="E26A8C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F0F1C"/>
    <w:multiLevelType w:val="hybridMultilevel"/>
    <w:tmpl w:val="B1021E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5F23B1B"/>
    <w:multiLevelType w:val="hybridMultilevel"/>
    <w:tmpl w:val="372C066E"/>
    <w:lvl w:ilvl="0" w:tplc="E4B813A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3320657"/>
    <w:multiLevelType w:val="hybridMultilevel"/>
    <w:tmpl w:val="EABA5FD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2985F71"/>
    <w:multiLevelType w:val="hybridMultilevel"/>
    <w:tmpl w:val="158C0D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B522B1"/>
    <w:multiLevelType w:val="hybridMultilevel"/>
    <w:tmpl w:val="297276AE"/>
    <w:lvl w:ilvl="0" w:tplc="B6D813F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B4E7C68"/>
    <w:multiLevelType w:val="hybridMultilevel"/>
    <w:tmpl w:val="64D6D244"/>
    <w:lvl w:ilvl="0" w:tplc="0C44CFA4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2C29519A"/>
    <w:multiLevelType w:val="hybridMultilevel"/>
    <w:tmpl w:val="5418B6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725387"/>
    <w:multiLevelType w:val="hybridMultilevel"/>
    <w:tmpl w:val="08806508"/>
    <w:lvl w:ilvl="0" w:tplc="B0DEA12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3A32D68"/>
    <w:multiLevelType w:val="hybridMultilevel"/>
    <w:tmpl w:val="3140B090"/>
    <w:lvl w:ilvl="0" w:tplc="8172557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7771A58"/>
    <w:multiLevelType w:val="hybridMultilevel"/>
    <w:tmpl w:val="4334896C"/>
    <w:lvl w:ilvl="0" w:tplc="971C894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9872E49"/>
    <w:multiLevelType w:val="hybridMultilevel"/>
    <w:tmpl w:val="C1B8607E"/>
    <w:lvl w:ilvl="0" w:tplc="221A8528">
      <w:start w:val="1"/>
      <w:numFmt w:val="decimal"/>
      <w:lvlText w:val="%1)"/>
      <w:lvlJc w:val="left"/>
      <w:pPr>
        <w:ind w:left="720" w:hanging="360"/>
      </w:pPr>
      <w:rPr>
        <w:rFonts w:eastAsia="Calibr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8E57C6"/>
    <w:multiLevelType w:val="hybridMultilevel"/>
    <w:tmpl w:val="85E65A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AE2D24"/>
    <w:multiLevelType w:val="hybridMultilevel"/>
    <w:tmpl w:val="FAC2A5E2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4" w15:restartNumberingAfterBreak="0">
    <w:nsid w:val="552248DE"/>
    <w:multiLevelType w:val="hybridMultilevel"/>
    <w:tmpl w:val="AFD40B08"/>
    <w:lvl w:ilvl="0" w:tplc="8C62303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2482E13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  <w:b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385E4E"/>
    <w:multiLevelType w:val="hybridMultilevel"/>
    <w:tmpl w:val="24844B7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8CD7926"/>
    <w:multiLevelType w:val="multilevel"/>
    <w:tmpl w:val="2398FA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b/>
        <w:sz w:val="32"/>
      </w:rPr>
    </w:lvl>
    <w:lvl w:ilvl="1">
      <w:start w:val="2"/>
      <w:numFmt w:val="decimal"/>
      <w:isLgl/>
      <w:lvlText w:val="%1.%2."/>
      <w:lvlJc w:val="left"/>
      <w:pPr>
        <w:ind w:left="1004" w:hanging="720"/>
      </w:pPr>
    </w:lvl>
    <w:lvl w:ilvl="2">
      <w:start w:val="1"/>
      <w:numFmt w:val="decimal"/>
      <w:isLgl/>
      <w:lvlText w:val="%1.%2.%3."/>
      <w:lvlJc w:val="left"/>
      <w:pPr>
        <w:ind w:left="1288" w:hanging="720"/>
      </w:pPr>
    </w:lvl>
    <w:lvl w:ilvl="3">
      <w:start w:val="1"/>
      <w:numFmt w:val="decimal"/>
      <w:isLgl/>
      <w:lvlText w:val="%1.%2.%3.%4."/>
      <w:lvlJc w:val="left"/>
      <w:pPr>
        <w:ind w:left="1932" w:hanging="1080"/>
      </w:pPr>
    </w:lvl>
    <w:lvl w:ilvl="4">
      <w:start w:val="1"/>
      <w:numFmt w:val="decimal"/>
      <w:isLgl/>
      <w:lvlText w:val="%1.%2.%3.%4.%5."/>
      <w:lvlJc w:val="left"/>
      <w:pPr>
        <w:ind w:left="2216" w:hanging="1080"/>
      </w:pPr>
    </w:lvl>
    <w:lvl w:ilvl="5">
      <w:start w:val="1"/>
      <w:numFmt w:val="decimal"/>
      <w:isLgl/>
      <w:lvlText w:val="%1.%2.%3.%4.%5.%6."/>
      <w:lvlJc w:val="left"/>
      <w:pPr>
        <w:ind w:left="2860" w:hanging="1440"/>
      </w:pPr>
    </w:lvl>
    <w:lvl w:ilvl="6">
      <w:start w:val="1"/>
      <w:numFmt w:val="decimal"/>
      <w:isLgl/>
      <w:lvlText w:val="%1.%2.%3.%4.%5.%6.%7."/>
      <w:lvlJc w:val="left"/>
      <w:pPr>
        <w:ind w:left="3504" w:hanging="1800"/>
      </w:pPr>
    </w:lvl>
    <w:lvl w:ilvl="7">
      <w:start w:val="1"/>
      <w:numFmt w:val="decimal"/>
      <w:isLgl/>
      <w:lvlText w:val="%1.%2.%3.%4.%5.%6.%7.%8."/>
      <w:lvlJc w:val="left"/>
      <w:pPr>
        <w:ind w:left="3788" w:hanging="1800"/>
      </w:pPr>
    </w:lvl>
    <w:lvl w:ilvl="8">
      <w:start w:val="1"/>
      <w:numFmt w:val="decimal"/>
      <w:isLgl/>
      <w:lvlText w:val="%1.%2.%3.%4.%5.%6.%7.%8.%9."/>
      <w:lvlJc w:val="left"/>
      <w:pPr>
        <w:ind w:left="4432" w:hanging="2160"/>
      </w:pPr>
    </w:lvl>
  </w:abstractNum>
  <w:abstractNum w:abstractNumId="17" w15:restartNumberingAfterBreak="0">
    <w:nsid w:val="594E45D9"/>
    <w:multiLevelType w:val="hybridMultilevel"/>
    <w:tmpl w:val="E27C6A74"/>
    <w:lvl w:ilvl="0" w:tplc="CDAAA83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65703CED"/>
    <w:multiLevelType w:val="hybridMultilevel"/>
    <w:tmpl w:val="81C2721A"/>
    <w:lvl w:ilvl="0" w:tplc="C24C73D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6CC17F6E"/>
    <w:multiLevelType w:val="hybridMultilevel"/>
    <w:tmpl w:val="DA9087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F473C9"/>
    <w:multiLevelType w:val="hybridMultilevel"/>
    <w:tmpl w:val="C3E60588"/>
    <w:lvl w:ilvl="0" w:tplc="6CA4654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751B563F"/>
    <w:multiLevelType w:val="hybridMultilevel"/>
    <w:tmpl w:val="C434B5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79383D40"/>
    <w:multiLevelType w:val="hybridMultilevel"/>
    <w:tmpl w:val="EBD4BA26"/>
    <w:lvl w:ilvl="0" w:tplc="128CE3F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2"/>
  </w:num>
  <w:num w:numId="5">
    <w:abstractNumId w:val="6"/>
  </w:num>
  <w:num w:numId="6">
    <w:abstractNumId w:val="20"/>
  </w:num>
  <w:num w:numId="7">
    <w:abstractNumId w:val="1"/>
  </w:num>
  <w:num w:numId="8">
    <w:abstractNumId w:val="15"/>
  </w:num>
  <w:num w:numId="9">
    <w:abstractNumId w:val="13"/>
  </w:num>
  <w:num w:numId="10">
    <w:abstractNumId w:val="3"/>
  </w:num>
  <w:num w:numId="11">
    <w:abstractNumId w:val="5"/>
  </w:num>
  <w:num w:numId="12">
    <w:abstractNumId w:val="17"/>
  </w:num>
  <w:num w:numId="13">
    <w:abstractNumId w:val="8"/>
  </w:num>
  <w:num w:numId="14">
    <w:abstractNumId w:val="18"/>
  </w:num>
  <w:num w:numId="15">
    <w:abstractNumId w:val="2"/>
  </w:num>
  <w:num w:numId="16">
    <w:abstractNumId w:val="21"/>
  </w:num>
  <w:num w:numId="17">
    <w:abstractNumId w:val="9"/>
  </w:num>
  <w:num w:numId="18">
    <w:abstractNumId w:val="10"/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</w:num>
  <w:num w:numId="21">
    <w:abstractNumId w:val="14"/>
  </w:num>
  <w:num w:numId="22">
    <w:abstractNumId w:val="4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929"/>
    <w:rsid w:val="00043D98"/>
    <w:rsid w:val="000B2946"/>
    <w:rsid w:val="000E50EE"/>
    <w:rsid w:val="000F3AFC"/>
    <w:rsid w:val="00145552"/>
    <w:rsid w:val="001529C1"/>
    <w:rsid w:val="00160F10"/>
    <w:rsid w:val="001C0EA0"/>
    <w:rsid w:val="001F18A2"/>
    <w:rsid w:val="00204442"/>
    <w:rsid w:val="002152E8"/>
    <w:rsid w:val="00261E41"/>
    <w:rsid w:val="002F2B65"/>
    <w:rsid w:val="00303835"/>
    <w:rsid w:val="00341892"/>
    <w:rsid w:val="00376F0B"/>
    <w:rsid w:val="00386216"/>
    <w:rsid w:val="0039080E"/>
    <w:rsid w:val="00396B96"/>
    <w:rsid w:val="003A43E2"/>
    <w:rsid w:val="003B3051"/>
    <w:rsid w:val="003B54F5"/>
    <w:rsid w:val="004C7433"/>
    <w:rsid w:val="004E42EF"/>
    <w:rsid w:val="004E4F24"/>
    <w:rsid w:val="00514F1A"/>
    <w:rsid w:val="00521E7B"/>
    <w:rsid w:val="00596422"/>
    <w:rsid w:val="005A1B56"/>
    <w:rsid w:val="005B4756"/>
    <w:rsid w:val="005E04E2"/>
    <w:rsid w:val="006773A4"/>
    <w:rsid w:val="0069079F"/>
    <w:rsid w:val="007157FA"/>
    <w:rsid w:val="00735AF1"/>
    <w:rsid w:val="007370B6"/>
    <w:rsid w:val="00794D89"/>
    <w:rsid w:val="007B0993"/>
    <w:rsid w:val="00822586"/>
    <w:rsid w:val="008230BC"/>
    <w:rsid w:val="008457BC"/>
    <w:rsid w:val="00862929"/>
    <w:rsid w:val="00867F88"/>
    <w:rsid w:val="00964A7D"/>
    <w:rsid w:val="009974A8"/>
    <w:rsid w:val="009F5B53"/>
    <w:rsid w:val="00A02AAF"/>
    <w:rsid w:val="00A63492"/>
    <w:rsid w:val="00A765AE"/>
    <w:rsid w:val="00AC3B9C"/>
    <w:rsid w:val="00AE2379"/>
    <w:rsid w:val="00B13007"/>
    <w:rsid w:val="00B15317"/>
    <w:rsid w:val="00B301DD"/>
    <w:rsid w:val="00B74B4A"/>
    <w:rsid w:val="00C05B2F"/>
    <w:rsid w:val="00C553D5"/>
    <w:rsid w:val="00C86604"/>
    <w:rsid w:val="00C94E02"/>
    <w:rsid w:val="00D276B1"/>
    <w:rsid w:val="00DC3314"/>
    <w:rsid w:val="00E20B33"/>
    <w:rsid w:val="00E3185D"/>
    <w:rsid w:val="00E712FB"/>
    <w:rsid w:val="00ED013E"/>
    <w:rsid w:val="00EE2332"/>
    <w:rsid w:val="00EF0766"/>
    <w:rsid w:val="00F27AEC"/>
    <w:rsid w:val="00F360B2"/>
    <w:rsid w:val="00FA2ECF"/>
    <w:rsid w:val="00FD33EA"/>
    <w:rsid w:val="00FF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5E384"/>
  <w15:chartTrackingRefBased/>
  <w15:docId w15:val="{42CED938-455C-4FC8-9842-B0D81CF81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946"/>
    <w:pPr>
      <w:widowControl w:val="0"/>
      <w:suppressAutoHyphens/>
      <w:spacing w:after="0" w:line="240" w:lineRule="auto"/>
    </w:pPr>
    <w:rPr>
      <w:rFonts w:ascii="Arial" w:eastAsia="Arial Unicode MS" w:hAnsi="Arial" w:cs="Mangal"/>
      <w:kern w:val="2"/>
      <w:sz w:val="20"/>
      <w:szCs w:val="24"/>
      <w:lang w:eastAsia="hi-IN" w:bidi="hi-IN"/>
    </w:rPr>
  </w:style>
  <w:style w:type="paragraph" w:styleId="Heading1">
    <w:name w:val="heading 1"/>
    <w:basedOn w:val="ListParagraph"/>
    <w:next w:val="Normal"/>
    <w:link w:val="Heading1Char"/>
    <w:qFormat/>
    <w:rsid w:val="000B2946"/>
    <w:pPr>
      <w:numPr>
        <w:numId w:val="1"/>
      </w:numPr>
      <w:tabs>
        <w:tab w:val="left" w:pos="993"/>
      </w:tabs>
      <w:spacing w:line="360" w:lineRule="auto"/>
      <w:jc w:val="both"/>
      <w:outlineLvl w:val="0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8A2"/>
    <w:pPr>
      <w:keepNext/>
      <w:keepLines/>
      <w:widowControl/>
      <w:suppressAutoHyphens w:val="0"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eastAsia="en-US" w:bidi="ar-SA"/>
    </w:rPr>
  </w:style>
  <w:style w:type="paragraph" w:styleId="Heading6">
    <w:name w:val="heading 6"/>
    <w:basedOn w:val="Normal"/>
    <w:next w:val="Normal"/>
    <w:link w:val="Heading6Char"/>
    <w:unhideWhenUsed/>
    <w:qFormat/>
    <w:rsid w:val="001F18A2"/>
    <w:pPr>
      <w:keepNext/>
      <w:keepLines/>
      <w:spacing w:before="200"/>
      <w:outlineLvl w:val="5"/>
    </w:pPr>
    <w:rPr>
      <w:rFonts w:asciiTheme="majorHAnsi" w:eastAsiaTheme="majorEastAsia" w:hAnsiTheme="majorHAns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B2946"/>
    <w:rPr>
      <w:rFonts w:ascii="Times New Roman" w:eastAsia="Arial Unicode MS" w:hAnsi="Times New Roman" w:cs="Times New Roman"/>
      <w:b/>
      <w:color w:val="000000" w:themeColor="text1"/>
      <w:kern w:val="2"/>
      <w:sz w:val="28"/>
      <w:szCs w:val="28"/>
      <w:lang w:eastAsia="hi-IN" w:bidi="hi-IN"/>
    </w:rPr>
  </w:style>
  <w:style w:type="paragraph" w:styleId="ListParagraph">
    <w:name w:val="List Paragraph"/>
    <w:basedOn w:val="Normal"/>
    <w:uiPriority w:val="34"/>
    <w:qFormat/>
    <w:rsid w:val="000B294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B294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2946"/>
    <w:rPr>
      <w:rFonts w:ascii="Arial" w:eastAsia="Arial Unicode MS" w:hAnsi="Arial" w:cs="Mangal"/>
      <w:kern w:val="2"/>
      <w:sz w:val="20"/>
      <w:szCs w:val="24"/>
      <w:lang w:eastAsia="hi-IN" w:bidi="hi-IN"/>
    </w:rPr>
  </w:style>
  <w:style w:type="table" w:styleId="TableGrid">
    <w:name w:val="Table Grid"/>
    <w:basedOn w:val="TableNormal"/>
    <w:uiPriority w:val="59"/>
    <w:rsid w:val="000B2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TableNormal"/>
    <w:next w:val="TableGrid"/>
    <w:uiPriority w:val="59"/>
    <w:rsid w:val="000B294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04442"/>
    <w:pPr>
      <w:spacing w:after="200"/>
    </w:pPr>
    <w:rPr>
      <w:i/>
      <w:iCs/>
      <w:color w:val="44546A" w:themeColor="text2"/>
      <w:sz w:val="18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8A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F18A2"/>
    <w:rPr>
      <w:rFonts w:asciiTheme="majorHAnsi" w:eastAsiaTheme="majorEastAsia" w:hAnsiTheme="majorHAnsi" w:cs="Mangal"/>
      <w:i/>
      <w:iCs/>
      <w:color w:val="1F3763" w:themeColor="accent1" w:themeShade="7F"/>
      <w:kern w:val="2"/>
      <w:sz w:val="20"/>
      <w:szCs w:val="24"/>
      <w:lang w:eastAsia="hi-IN" w:bidi="hi-IN"/>
    </w:rPr>
  </w:style>
  <w:style w:type="paragraph" w:customStyle="1" w:styleId="Standard">
    <w:name w:val="Standard"/>
    <w:rsid w:val="001F18A2"/>
    <w:pPr>
      <w:widowControl w:val="0"/>
      <w:suppressAutoHyphens/>
      <w:autoSpaceDN w:val="0"/>
      <w:spacing w:after="0" w:line="240" w:lineRule="auto"/>
    </w:pPr>
    <w:rPr>
      <w:rFonts w:ascii="Arial" w:eastAsia="Lucida Sans Unicode" w:hAnsi="Arial" w:cs="Tahoma"/>
      <w:kern w:val="3"/>
      <w:sz w:val="21"/>
      <w:szCs w:val="24"/>
      <w:lang w:eastAsia="ru-RU"/>
    </w:rPr>
  </w:style>
  <w:style w:type="paragraph" w:customStyle="1" w:styleId="FR1">
    <w:name w:val="FR1"/>
    <w:rsid w:val="001F18A2"/>
    <w:pPr>
      <w:widowControl w:val="0"/>
      <w:suppressAutoHyphens/>
      <w:autoSpaceDN w:val="0"/>
      <w:spacing w:before="1000" w:after="0" w:line="300" w:lineRule="auto"/>
      <w:jc w:val="center"/>
    </w:pPr>
    <w:rPr>
      <w:rFonts w:ascii="Times New Roman" w:eastAsia="Arial" w:hAnsi="Times New Roman" w:cs="Times New Roman"/>
      <w:b/>
      <w:kern w:val="3"/>
      <w:sz w:val="28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8A2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8A2"/>
    <w:rPr>
      <w:rFonts w:ascii="Tahoma" w:eastAsia="Arial Unicode MS" w:hAnsi="Tahoma" w:cs="Mangal"/>
      <w:kern w:val="2"/>
      <w:sz w:val="16"/>
      <w:szCs w:val="14"/>
      <w:lang w:eastAsia="hi-IN" w:bidi="hi-IN"/>
    </w:rPr>
  </w:style>
  <w:style w:type="character" w:styleId="PlaceholderText">
    <w:name w:val="Placeholder Text"/>
    <w:basedOn w:val="DefaultParagraphFont"/>
    <w:uiPriority w:val="99"/>
    <w:semiHidden/>
    <w:rsid w:val="001F18A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F18A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F18A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18A2"/>
    <w:rPr>
      <w:rFonts w:ascii="Arial" w:eastAsia="Arial Unicode MS" w:hAnsi="Arial" w:cs="Mangal"/>
      <w:kern w:val="2"/>
      <w:sz w:val="20"/>
      <w:szCs w:val="24"/>
      <w:lang w:eastAsia="hi-IN" w:bidi="hi-IN"/>
    </w:rPr>
  </w:style>
  <w:style w:type="table" w:customStyle="1" w:styleId="1">
    <w:name w:val="Сетка таблицы1"/>
    <w:basedOn w:val="TableNormal"/>
    <w:next w:val="TableGrid"/>
    <w:uiPriority w:val="59"/>
    <w:rsid w:val="001F18A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1F18A2"/>
    <w:pPr>
      <w:widowControl/>
      <w:suppressAutoHyphens w:val="0"/>
      <w:spacing w:after="200"/>
    </w:pPr>
    <w:rPr>
      <w:rFonts w:ascii="Times New Roman" w:eastAsia="Calibri" w:hAnsi="Times New Roman" w:cs="Times New Roman"/>
      <w:kern w:val="0"/>
      <w:szCs w:val="20"/>
      <w:lang w:eastAsia="en-US"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18A2"/>
    <w:rPr>
      <w:rFonts w:ascii="Times New Roman" w:eastAsia="Calibri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F18A2"/>
    <w:rPr>
      <w:sz w:val="16"/>
      <w:szCs w:val="16"/>
    </w:rPr>
  </w:style>
  <w:style w:type="table" w:customStyle="1" w:styleId="2">
    <w:name w:val="Сетка таблицы2"/>
    <w:basedOn w:val="TableNormal"/>
    <w:next w:val="TableGrid"/>
    <w:uiPriority w:val="59"/>
    <w:rsid w:val="001F18A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nhideWhenUsed/>
    <w:rsid w:val="001F18A2"/>
    <w:pPr>
      <w:spacing w:line="360" w:lineRule="auto"/>
      <w:jc w:val="both"/>
    </w:pPr>
    <w:rPr>
      <w:rFonts w:ascii="Times New Roman" w:eastAsia="Lucida Sans Unicode" w:hAnsi="Times New Roman"/>
      <w:sz w:val="28"/>
    </w:rPr>
  </w:style>
  <w:style w:type="character" w:customStyle="1" w:styleId="BodyTextChar">
    <w:name w:val="Body Text Char"/>
    <w:basedOn w:val="DefaultParagraphFont"/>
    <w:link w:val="BodyText"/>
    <w:rsid w:val="001F18A2"/>
    <w:rPr>
      <w:rFonts w:ascii="Times New Roman" w:eastAsia="Lucida Sans Unicode" w:hAnsi="Times New Roman" w:cs="Mangal"/>
      <w:kern w:val="2"/>
      <w:sz w:val="28"/>
      <w:szCs w:val="24"/>
      <w:lang w:eastAsia="hi-I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1F18A2"/>
    <w:pPr>
      <w:keepNext/>
      <w:keepLines/>
      <w:widowControl/>
      <w:numPr>
        <w:numId w:val="0"/>
      </w:numPr>
      <w:tabs>
        <w:tab w:val="clear" w:pos="993"/>
      </w:tabs>
      <w:suppressAutoHyphens w:val="0"/>
      <w:spacing w:before="48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kern w:val="0"/>
      <w:sz w:val="26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F18A2"/>
    <w:pPr>
      <w:widowControl/>
      <w:suppressAutoHyphens w:val="0"/>
      <w:spacing w:after="100" w:line="276" w:lineRule="auto"/>
    </w:pPr>
    <w:rPr>
      <w:rFonts w:ascii="Times New Roman" w:eastAsiaTheme="minorHAnsi" w:hAnsi="Times New Roman" w:cstheme="minorBidi"/>
      <w:kern w:val="0"/>
      <w:sz w:val="24"/>
      <w:szCs w:val="22"/>
      <w:lang w:eastAsia="en-US" w:bidi="ar-SA"/>
    </w:rPr>
  </w:style>
  <w:style w:type="paragraph" w:styleId="NoSpacing">
    <w:name w:val="No Spacing"/>
    <w:uiPriority w:val="1"/>
    <w:qFormat/>
    <w:rsid w:val="001F18A2"/>
    <w:pPr>
      <w:spacing w:after="0" w:line="240" w:lineRule="auto"/>
    </w:pPr>
    <w:rPr>
      <w:rFonts w:ascii="Courier New" w:hAnsi="Courier New"/>
      <w:sz w:val="20"/>
    </w:rPr>
  </w:style>
  <w:style w:type="character" w:customStyle="1" w:styleId="mathtext">
    <w:name w:val="mathtext"/>
    <w:basedOn w:val="DefaultParagraphFont"/>
    <w:rsid w:val="001F18A2"/>
  </w:style>
  <w:style w:type="paragraph" w:styleId="FootnoteText">
    <w:name w:val="footnote text"/>
    <w:basedOn w:val="Normal"/>
    <w:link w:val="FootnoteTextChar"/>
    <w:uiPriority w:val="99"/>
    <w:semiHidden/>
    <w:unhideWhenUsed/>
    <w:rsid w:val="001F18A2"/>
    <w:pPr>
      <w:widowControl/>
      <w:suppressAutoHyphens w:val="0"/>
    </w:pPr>
    <w:rPr>
      <w:rFonts w:ascii="Times New Roman" w:eastAsiaTheme="minorHAnsi" w:hAnsi="Times New Roman" w:cstheme="minorBidi"/>
      <w:kern w:val="0"/>
      <w:szCs w:val="20"/>
      <w:lang w:eastAsia="en-US"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F18A2"/>
    <w:rPr>
      <w:rFonts w:ascii="Times New Roman" w:hAnsi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18A2"/>
    <w:rPr>
      <w:rFonts w:ascii="Times New Roman" w:eastAsia="Calibri" w:hAnsi="Times New Roman" w:cs="Times New Roman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18A2"/>
    <w:rPr>
      <w:b/>
      <w:bCs/>
    </w:rPr>
  </w:style>
  <w:style w:type="character" w:customStyle="1" w:styleId="CommentSubjectChar1">
    <w:name w:val="Comment Subject Char1"/>
    <w:basedOn w:val="CommentTextChar"/>
    <w:uiPriority w:val="99"/>
    <w:semiHidden/>
    <w:rsid w:val="001F18A2"/>
    <w:rPr>
      <w:rFonts w:ascii="Times New Roman" w:eastAsia="Calibri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05A9B-F754-434A-BBE2-FC567B79D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2446</TotalTime>
  <Pages>14</Pages>
  <Words>1007</Words>
  <Characters>5745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Чёрный</dc:creator>
  <cp:keywords/>
  <dc:description/>
  <cp:lastModifiedBy>Виталий Чëрный</cp:lastModifiedBy>
  <cp:revision>3</cp:revision>
  <dcterms:created xsi:type="dcterms:W3CDTF">2021-12-08T07:59:00Z</dcterms:created>
  <dcterms:modified xsi:type="dcterms:W3CDTF">2021-12-11T16:43:00Z</dcterms:modified>
</cp:coreProperties>
</file>