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B8960C"/>
          <w:sz w:val="64"/>
          <w:szCs w:val="64"/>
        </w:rPr>
        <w:t xml:space="preserve">DHL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Implementation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4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General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Diferencias vs MRW Pro y Correos Pro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DHL Pro es mas complejo que los anteriores por tres razones: (1) dos APIs distintas con flujos diferentes — MyDHL Express y DHL eCommerce Iberica, (2) datos de aduanas obligatorios para envios extra-UE — requiere formulario adicional, (3) MyDHL API tiene un proceso de certificacion/aprobacion por parte de DHL antes de poder ir a produccion. Esto justifica 5-6 semanas vs 4-5 de MRW Pro.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1: Setup + acceso sandbox MyDHL API y DHL Iberica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Integracion MyDHL API Express core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3: DHL eCommerce Iberica + motor de reglas + aduanas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UI Shopify Polaris (pantallas 01-07 + aduanas)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4-5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5: Devoluciones, recogidas, dashboard, billing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5-6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6: QA + certificacion DHL + submit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6-7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7: Beta privada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8-9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8: Lanzamiento publico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10-11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semanas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Backlog Detallado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 1 — Setup y Acceso APIs (~13h)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cuenta Shopify Partners + tienda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 reutilizar la de MRW/Correos Pro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CLI init + Railway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 reutilizar infraestructura existente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acceso sandbox MyDHL API en developer.dhl.com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cuenta + solicitar credenciales sandbox — responde en 2-5 dias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acceso sandbox DHL eCommerce Iberica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con DHL Iberica — proceso separado a MyDHL Express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Analizar documentacion MyDHL API con sandbox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Endpoints: createShipment, getTracking, requestPickup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collections MyDHL + DHL Iberica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test con ambas APIs en sandbox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Esquema BD Prisma (4 tablas) con campos DHL especificos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Anadir: awb_number, declared_value, customs_data JSONB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 2 — MyDHL API Express Core (~20h)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dhl-express-client.js con autenticacion AES-256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cifradas — campo account_number + password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createShipment DHL Express con datos aduanas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mas complejo: HS codes, valor declarado, descripcion mercancias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etiqueta PDF/ZPL + guardar en BD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 puede devolver PDF o ZPL segun configuracion de cuenta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getTracking — polling y actualizar estado Shopify fulfillment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Resuelve el bug de status pill documentado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orders/create con motor de reglas (Express only)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Express en esta semana — Iberica en semana 3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con sandbox MyDHL real — crear envio a UK y USA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AWB valido + etiqueta imprimible + tracking activo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 3 — DHL Iberica + Motor Reglas + Aduanas (~20h)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dhl-iberia-client.js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Misma estructura — distinto endpoint y auth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createShipment DHL eCommerce Iberica ES/PT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Flujo diferente a Express — sin datos aduanas completos para ES/PT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tracking DHL Iberica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distintos a DHL Express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Express vs Iberica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Evaluador JSON routing_rules con condiciones por pais, peso, valor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GET /api/routing/preview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el simulador de la pantalla 03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datos aduanas: modelo, getter/setter, validacion HS codes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Validar formato HS code 6-10 digitos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motor 10 casos (ES, PT, UK, USA, Canarias, valor alto)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Incluir caso sin HS code configurado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Semanas 4-5 — UI Shopify Polaris (~42h)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P01: Bienvenida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— 3 pasos + requisito cuenta DHL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P02: Conexion DHL (Express + Iberica)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secciones con verificacion real + modal ayuda credenciales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P03: Motor de reglas + simulador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mas compleja — tabla editable + AJAX preview + config aduanas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P04: Lista envios con badge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Diferenciacion visual amarillo/rojo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P05: Detalle envio + timeline + AWB + aduanas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resuelve status pill — mostrar datos aduanas usados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P06: Crear envio manual + datos aduanas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faltan HS codes mostrar formulario antes de crear AWB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P07: Batch print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ZIP por carrier o combinado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 CarrierBadge (amarillo/rojo)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Reutilizable en toda la app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configuracion aduanas /app/settings/customs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HS codes por producto/categoria + pais origen + moneda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 6 — Resto pantallas + Billing + QA (~22h)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P08-P09: Devoluciones internacionales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AWB de retorno — datos aduanas en devolucion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P10: Recogidas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Diferenciado por carrier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P11: Dashboard con desglose Express/Iberica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si hay envios sin HS code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P12: Billing Shopify Billing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planes con limites envios/mes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completo — 10 casos de prueba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UK Express, envio ES Iberica, aduanas, batch, devolucion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8"/>
          <w:szCs w:val="28"/>
        </w:rPr>
        <w:t xml:space="preserve">Semana 7 — Certificacion DHL + Submit App Store (~10h)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Certificacion MyDHL API — puede requerir aprobacion de DHL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MyDHL API en produccion puede requerir un proceso de certificacion por parte de DHL antes de que los comerciantes puedan usarla con sus cuentas reales. Iniciar este proceso en semana 6 — no esperar a la semana 7. Contactar con el equipo de DHL Express Developer Support.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Assets App Store: icono, screenshots, descripcion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Screenshots destacando tracking real + datos aduanas automaticos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5-10 dias habiles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DHL para certificacion si es necesaria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developer.dhl.com — apartado de partnership/certification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+ seguridad final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PRD seccion 5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post SEO lanzamiento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dhl-express-shopify-app-que-funciona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DHL Express via app con AWB real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AWB valido + etiqueta imprimible + tracking activo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pill actualizado correctamente en Shopify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fulfillment muestra el estado real DHL — no solo Fulfilled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DHL eCommerce Iberica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ES/PT con etiqueta correcta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con 10 casos pasan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vs Iberica decide correctamente en cada caso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completo con datos aduanas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a USA con HS code y valor declarado correcto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enviado con todos los assets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aprobada y publica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Instalaciones organicas activas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4 de 5 — Implementation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DHL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6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2026-02-17T14:44:46.484Z</dcterms:created>
  <dcterms:modified xsi:type="dcterms:W3CDTF">2026-02-17T14:44:46.484Z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