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369A1"/>
          <w:sz w:val="60"/>
          <w:szCs w:val="60"/>
        </w:rPr>
        <w:t xml:space="preserve">MRW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UI/UX Design Specifications  v1.1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Documento 3 de 5 — Febrero 2026  |  v1.1 — Actualizado: acceso API del cliente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Design System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primario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#0369A1 MRW azul marino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Botones CTA, headers, navegacion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secundario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#DC2626 MRW rojo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Alertas, errores, badges pendiente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exito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#059669 verde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Envios entregados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warning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#D97706 ambar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Envios en transito, advertencias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Fuente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 Shopify Polaris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Todo el texto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Libreria UI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Polaris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Obligatorio App Store review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Las 12 Pantallas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Pantalla 01 — Bienvenida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/app/welcome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Logo MRW Pro + 3 pasos visual (Conecta &gt; Configura &gt; Envia) + CTA Conectar cuenta MRW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Texto de apoyo clave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 app conecta con tu contrato MRW propio. Necesitas las credenciales API de tu cuenta MRW de empresa.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CTA secundario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tengo mis credenciales MRW — enlaza a pantalla de ayuda con guia para obtenerlas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Pantalla 02 — Conexion MRW (ACTUALIZADA)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Requisito obligatorio — Contrato MRW con acceso API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Esta app requiere un contrato MRW activo con acceso a MRWLink API. Si ya usaste la app oficial de MRW, tus credenciales son las mismas. Si tienes contrato MRW pero no tienes tus credenciales API, contacta con tu oficina MRW o llama al servicio de atencion a empresas de MRW.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/app/settings/mrw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+ Card + Banner warning (requisito API) + FormLayout + TextField + Button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Campos del formulario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Codigo de cliente MRW | Franquicia MRW asignada | Password API MRW | Numero de contrato (opcional)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Boton Verificar conexion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Llamada real a API MRW con las credenciales introducidas — respuesta en menos de 3 segundos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 exito verificacion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 verde: Conexion verificada correctamente. Ya puedes configurar tus envios.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 error verificacion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 rojo con el error exacto de MRW + enlace a guia de solucion de problemas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Enlace de ayuda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Donde encuentro mis credenciales MRW — abre modal con guia paso a paso para el portal MRW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Modal de ayuda — Donde encuentro mis credenciales MRW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Paso 1: Accede a mrw.es &gt; Area de clientes &gt; Empresas. Paso 2: Ve a Integraciones o Conectores. Paso 3: Tus credenciales estan en el apartado MRWLink API. Si no las encuentras, llama a tu oficina MRW asignada o al 902 300 400 (atencion empresas MRW) y solicita las credenciales MRWLink de tu contrato.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Pantalla 03 — Config envios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/app/settings/shipping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Servicio por defecto, peso paquetes, activar auto-create al pagar, notificaciones al cliente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Pantallas 04-07 — Gestion de Envios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04 Lista envios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/app/shipments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DataTable: pedido, cliente, destino, servicio, estado Badge, fecha, acciones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 Detalle envio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/app/shipments/:id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 completa + timeline tracking + descargar etiqueta + cancelar + historial intentos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 Crear envio manual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/app/shipments/new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ResourcePicker pedido + servicios disponibles + peso y dimensiones + confirmar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 Batch print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/app/shipments/batch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Seleccion multiple + preview + ZIP o PDF combinado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Pantallas 08-12 — Devoluciones, Recogidas, Dashboard,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08 Lista devoluciones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/app/returns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DataTable: pedido, estado, fecha, etiqueta devolucion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09 Crear devolucion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/app/returns/new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Seleccionar pedido + motivo + direccion + generar etiqueta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Recogidas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/app/pickups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Calendario + formulario nueva recogida (fecha, hora, paquetes)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 Dashboard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/app/dashboard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Cards envios hoy, en transito, incidencias + grafico barras semana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Facturacion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/app/billing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 actual + limites envios del mes + upgrade/downgrade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Panel de Incidencias — Diferenciador Clave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disponibles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Creado en MRW — Badge azul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 etiqueta | Cancelar envio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transito — Badge amarillo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 tracking | Estimar entrega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Incidencia activa — Badge rojo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 detalle | Reintentar | Escalar a MRW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Entregado — Badge verde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 confirmacion de entrega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Devuelto — Badge naranja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nueva devolucion | Contactar cliente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de creacion — Badge rojo oscuro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 error | Reintentar | Crear manualmente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Estados de Pantalla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mostrar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Credenciales no verificadas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 warning persistente en todas las pantallas: Verifica tu conexion MRW para empezar a crear envios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Cargando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Skeleton loader de Polaris — nunca spinner generico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 datos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EmptyState Polaris con ilustracion + CTA claro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de red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 error + boton reintentar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Exito en accion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Toast verde 3 segundos + refresh automatico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Limite de plan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 Actualiza tu plan + CTA upgrade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3 de 5 — UI/UX Design Specifications  |  v1.1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MRW Pro — Shopify App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0369A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2026-02-17T13:32:03.272Z</dcterms:created>
  <dcterms:modified xsi:type="dcterms:W3CDTF">2026-02-17T13:32:03.272Z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