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645CC5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43CDD601" w14:textId="5F1F0DE2" w:rsidR="00DF0936" w:rsidRDefault="00DF0936" w:rsidP="00645CC5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Интегрировать верхнее меню:</w:t>
      </w:r>
    </w:p>
    <w:p w14:paraId="456D0712" w14:textId="4C037B5E" w:rsidR="00FD498B" w:rsidRDefault="00FD498B" w:rsidP="00645CC5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 xml:space="preserve">сделать так, чтобы его пункты можно было задавать средствами </w:t>
      </w:r>
      <w:proofErr w:type="spellStart"/>
      <w:r>
        <w:t>битрикса</w:t>
      </w:r>
      <w:proofErr w:type="spellEnd"/>
    </w:p>
    <w:p w14:paraId="25813331" w14:textId="1CAB5252" w:rsidR="00DF0936" w:rsidRDefault="00DF0936" w:rsidP="00645CC5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>и сделать, чтобы подсвечивался пункт меню той страницы на которой находится пользователь.</w:t>
      </w:r>
    </w:p>
    <w:p w14:paraId="071C37EC" w14:textId="60FA4F82" w:rsidR="00E904AB" w:rsidRPr="00FD498B" w:rsidRDefault="00DF0936" w:rsidP="00645CC5">
      <w:pPr>
        <w:tabs>
          <w:tab w:val="left" w:pos="2592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60190F6D" wp14:editId="759ED0E9">
            <wp:extent cx="5923915" cy="508635"/>
            <wp:effectExtent l="0" t="0" r="0" b="0"/>
            <wp:docPr id="1" name="Рисунок 1" descr="../../../Desktop/Снимок%20экрана%202019-01-20%20в%2017.3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0%20в%2017.38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C5A0" w14:textId="77777777" w:rsidR="00DF0936" w:rsidRDefault="00DF0936" w:rsidP="00645CC5">
      <w:pPr>
        <w:tabs>
          <w:tab w:val="left" w:pos="2592"/>
        </w:tabs>
        <w:spacing w:line="360" w:lineRule="auto"/>
      </w:pPr>
    </w:p>
    <w:p w14:paraId="0C1673B6" w14:textId="44E5BF51" w:rsidR="00DF0936" w:rsidRDefault="00DF0936" w:rsidP="00645CC5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>Интегрировать нижнее меню:</w:t>
      </w:r>
    </w:p>
    <w:p w14:paraId="5502AAA8" w14:textId="3C755AE2" w:rsidR="00DF0936" w:rsidRDefault="00DF0936" w:rsidP="00645CC5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условия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п.1</w:t>
      </w:r>
    </w:p>
    <w:p w14:paraId="456485FF" w14:textId="7E0AF61C" w:rsidR="00DF0936" w:rsidRPr="00DF0936" w:rsidRDefault="00DF0936" w:rsidP="00645CC5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>контент-менеджер должен иметь возможность задавать разные пункты для верхнего и нижнего меню</w:t>
      </w:r>
    </w:p>
    <w:p w14:paraId="7E8B4767" w14:textId="78ACB474" w:rsidR="00DF0936" w:rsidRDefault="00DF0936" w:rsidP="00645CC5">
      <w:pPr>
        <w:tabs>
          <w:tab w:val="left" w:pos="2592"/>
        </w:tabs>
        <w:spacing w:line="360" w:lineRule="auto"/>
      </w:pPr>
      <w:r>
        <w:rPr>
          <w:noProof/>
          <w:lang w:eastAsia="ru-RU"/>
        </w:rPr>
        <w:drawing>
          <wp:inline distT="0" distB="0" distL="0" distR="0" wp14:anchorId="69C6EE2D" wp14:editId="2CD4BEE9">
            <wp:extent cx="5923915" cy="405765"/>
            <wp:effectExtent l="0" t="0" r="0" b="635"/>
            <wp:docPr id="2" name="Рисунок 2" descr="../../../Desktop/Снимок%20экрана%202019-01-20%20в%2017.39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Снимок%20экрана%202019-01-20%20в%2017.39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0A8E" w14:textId="77777777" w:rsidR="00DF0936" w:rsidRPr="00DF0936" w:rsidRDefault="00DF0936" w:rsidP="00645CC5">
      <w:pPr>
        <w:tabs>
          <w:tab w:val="left" w:pos="2592"/>
        </w:tabs>
        <w:spacing w:line="360" w:lineRule="auto"/>
      </w:pPr>
    </w:p>
    <w:p w14:paraId="63A88C8B" w14:textId="58E2A01E" w:rsidR="004F5AD3" w:rsidRDefault="004F5AD3" w:rsidP="00645CC5">
      <w:pPr>
        <w:pStyle w:val="a7"/>
        <w:numPr>
          <w:ilvl w:val="0"/>
          <w:numId w:val="1"/>
        </w:numPr>
        <w:spacing w:line="360" w:lineRule="auto"/>
      </w:pPr>
      <w:r>
        <w:t>Добавить в верхнее</w:t>
      </w:r>
      <w:r w:rsidR="00451557">
        <w:t xml:space="preserve"> меню пункты для страниц</w:t>
      </w:r>
      <w:r>
        <w:t xml:space="preserve">: </w:t>
      </w:r>
    </w:p>
    <w:p w14:paraId="2084AB99" w14:textId="60FBF739" w:rsidR="004F5AD3" w:rsidRPr="004F5AD3" w:rsidRDefault="004F5AD3" w:rsidP="00645CC5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Главная</w:t>
      </w:r>
    </w:p>
    <w:p w14:paraId="10793D44" w14:textId="3D482252" w:rsidR="004F5AD3" w:rsidRDefault="004F5AD3" w:rsidP="00645CC5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О нас</w:t>
      </w:r>
    </w:p>
    <w:p w14:paraId="71D95B86" w14:textId="0F3A6B7D" w:rsidR="00451557" w:rsidRDefault="004F5AD3" w:rsidP="00451557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Услуги</w:t>
      </w:r>
      <w:r w:rsidR="00451557">
        <w:rPr>
          <w:lang w:val="en-US"/>
        </w:rPr>
        <w:t xml:space="preserve"> - /services/</w:t>
      </w:r>
    </w:p>
    <w:p w14:paraId="09258BEC" w14:textId="3A9927B4" w:rsidR="00451557" w:rsidRPr="00451557" w:rsidRDefault="00451557" w:rsidP="00451557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Блог</w:t>
      </w:r>
      <w:r w:rsidRPr="00451557">
        <w:rPr>
          <w:lang w:val="en-US"/>
        </w:rPr>
        <w:t xml:space="preserve"> - /blog/</w:t>
      </w:r>
    </w:p>
    <w:p w14:paraId="060F6B08" w14:textId="53EC91DE" w:rsidR="00451557" w:rsidRDefault="00451557" w:rsidP="00645CC5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 xml:space="preserve">Контакты - </w:t>
      </w:r>
      <w:r>
        <w:rPr>
          <w:lang w:val="en-US"/>
        </w:rPr>
        <w:t>/contacts/</w:t>
      </w:r>
    </w:p>
    <w:p w14:paraId="442B6BD9" w14:textId="77777777" w:rsidR="00451557" w:rsidRPr="00451557" w:rsidRDefault="00451557" w:rsidP="00451557">
      <w:pPr>
        <w:spacing w:line="360" w:lineRule="auto"/>
        <w:rPr>
          <w:lang w:val="en-US"/>
        </w:rPr>
      </w:pPr>
    </w:p>
    <w:p w14:paraId="68F27E5B" w14:textId="719AFDD2" w:rsidR="00451557" w:rsidRDefault="00451557" w:rsidP="00451557">
      <w:pPr>
        <w:pStyle w:val="a7"/>
        <w:numPr>
          <w:ilvl w:val="0"/>
          <w:numId w:val="1"/>
        </w:numPr>
        <w:spacing w:line="360" w:lineRule="auto"/>
      </w:pPr>
      <w:r>
        <w:t xml:space="preserve">Добавить в </w:t>
      </w:r>
      <w:r>
        <w:t>нижнее</w:t>
      </w:r>
      <w:r>
        <w:t xml:space="preserve"> меню пункты для страниц: </w:t>
      </w:r>
    </w:p>
    <w:p w14:paraId="39E6455F" w14:textId="77777777" w:rsidR="00451557" w:rsidRPr="004F5AD3" w:rsidRDefault="00451557" w:rsidP="00451557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Главная</w:t>
      </w:r>
    </w:p>
    <w:p w14:paraId="52001EF5" w14:textId="77777777" w:rsidR="00451557" w:rsidRDefault="00451557" w:rsidP="00451557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О нас</w:t>
      </w:r>
    </w:p>
    <w:p w14:paraId="69B087D9" w14:textId="77777777" w:rsidR="00451557" w:rsidRDefault="00451557" w:rsidP="00451557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Услуги</w:t>
      </w:r>
      <w:r>
        <w:rPr>
          <w:lang w:val="en-US"/>
        </w:rPr>
        <w:t xml:space="preserve"> - /services/</w:t>
      </w:r>
    </w:p>
    <w:p w14:paraId="44B739A6" w14:textId="77777777" w:rsidR="00451557" w:rsidRDefault="00451557" w:rsidP="00451557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bookmarkStart w:id="0" w:name="_GoBack"/>
      <w:bookmarkEnd w:id="0"/>
      <w:r>
        <w:t xml:space="preserve">Контакты - </w:t>
      </w:r>
      <w:r>
        <w:rPr>
          <w:lang w:val="en-US"/>
        </w:rPr>
        <w:t>/contacts/</w:t>
      </w:r>
    </w:p>
    <w:p w14:paraId="35A4DCCC" w14:textId="77777777" w:rsidR="00451557" w:rsidRDefault="00451557" w:rsidP="00451557">
      <w:pPr>
        <w:spacing w:line="360" w:lineRule="auto"/>
        <w:rPr>
          <w:lang w:val="en-US"/>
        </w:rPr>
      </w:pPr>
    </w:p>
    <w:p w14:paraId="31EADB22" w14:textId="77777777" w:rsidR="00451557" w:rsidRPr="00451557" w:rsidRDefault="00451557" w:rsidP="00451557">
      <w:pPr>
        <w:spacing w:line="360" w:lineRule="auto"/>
        <w:rPr>
          <w:lang w:val="en-US"/>
        </w:rPr>
      </w:pPr>
    </w:p>
    <w:p w14:paraId="46BCC966" w14:textId="1AFCEA40" w:rsidR="004F5AD3" w:rsidRDefault="004F5AD3" w:rsidP="00645CC5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Самостоятельно</w:t>
      </w:r>
      <w:proofErr w:type="spellEnd"/>
    </w:p>
    <w:p w14:paraId="2F6D9BC0" w14:textId="52737C2C" w:rsidR="004F5AD3" w:rsidRDefault="004F5AD3" w:rsidP="00645CC5">
      <w:pPr>
        <w:pStyle w:val="a7"/>
        <w:numPr>
          <w:ilvl w:val="0"/>
          <w:numId w:val="1"/>
        </w:numPr>
        <w:spacing w:line="360" w:lineRule="auto"/>
      </w:pPr>
      <w:r>
        <w:t>Реализовать верхнее меню для мобильной версии сайта + наполнить</w:t>
      </w:r>
      <w:r w:rsidR="00645CC5">
        <w:t xml:space="preserve"> как в п.3</w:t>
      </w:r>
      <w:r w:rsidR="00B43FAB">
        <w:t>. Оно должно брать пункты из верхнего меню.</w:t>
      </w:r>
    </w:p>
    <w:p w14:paraId="056FF324" w14:textId="58F3CE58" w:rsidR="00645CC5" w:rsidRDefault="00645CC5" w:rsidP="00645CC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9BDAA4A" wp14:editId="120E01DA">
            <wp:extent cx="1894283" cy="2249777"/>
            <wp:effectExtent l="0" t="0" r="10795" b="11430"/>
            <wp:docPr id="3" name="Рисунок 3" descr="../../../Desktop/Снимок%20экрана%202019-01-20%20в%2017.5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Снимок%20экрана%202019-01-20%20в%2017.57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14" cy="227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657" w14:textId="3130B073" w:rsidR="004F5AD3" w:rsidRPr="004F5AD3" w:rsidRDefault="004F5AD3" w:rsidP="00645CC5">
      <w:pPr>
        <w:spacing w:line="360" w:lineRule="auto"/>
        <w:ind w:left="720"/>
      </w:pPr>
    </w:p>
    <w:p w14:paraId="6FB79DBC" w14:textId="05191832" w:rsidR="004F5AD3" w:rsidRPr="004F5AD3" w:rsidRDefault="004F5AD3" w:rsidP="00645CC5">
      <w:pPr>
        <w:spacing w:line="360" w:lineRule="auto"/>
      </w:pPr>
      <w:r>
        <w:t xml:space="preserve"> </w:t>
      </w:r>
    </w:p>
    <w:sectPr w:rsidR="004F5AD3" w:rsidRPr="004F5AD3" w:rsidSect="003145A7">
      <w:headerReference w:type="default" r:id="rId10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D40A6" w14:textId="77777777" w:rsidR="00D840BB" w:rsidRDefault="00D840BB" w:rsidP="00E51556">
      <w:r>
        <w:separator/>
      </w:r>
    </w:p>
  </w:endnote>
  <w:endnote w:type="continuationSeparator" w:id="0">
    <w:p w14:paraId="1F481217" w14:textId="77777777" w:rsidR="00D840BB" w:rsidRDefault="00D840BB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F3F34" w14:textId="77777777" w:rsidR="00D840BB" w:rsidRDefault="00D840BB" w:rsidP="00E51556">
      <w:r>
        <w:separator/>
      </w:r>
    </w:p>
  </w:footnote>
  <w:footnote w:type="continuationSeparator" w:id="0">
    <w:p w14:paraId="1D78718E" w14:textId="77777777" w:rsidR="00D840BB" w:rsidRDefault="00D840BB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F5B"/>
    <w:multiLevelType w:val="hybridMultilevel"/>
    <w:tmpl w:val="D6762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F66BF"/>
    <w:multiLevelType w:val="hybridMultilevel"/>
    <w:tmpl w:val="4DF885A2"/>
    <w:lvl w:ilvl="0" w:tplc="46F82A8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9D285B"/>
    <w:multiLevelType w:val="hybridMultilevel"/>
    <w:tmpl w:val="D81E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078F0"/>
    <w:multiLevelType w:val="hybridMultilevel"/>
    <w:tmpl w:val="A9FEE754"/>
    <w:lvl w:ilvl="0" w:tplc="68D2AB92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C3D89"/>
    <w:rsid w:val="002D7767"/>
    <w:rsid w:val="003145A7"/>
    <w:rsid w:val="0034760A"/>
    <w:rsid w:val="00370648"/>
    <w:rsid w:val="00451557"/>
    <w:rsid w:val="004F5AD3"/>
    <w:rsid w:val="00645CC5"/>
    <w:rsid w:val="00732742"/>
    <w:rsid w:val="0095657D"/>
    <w:rsid w:val="00A43614"/>
    <w:rsid w:val="00B43FAB"/>
    <w:rsid w:val="00D840BB"/>
    <w:rsid w:val="00DF0936"/>
    <w:rsid w:val="00E51556"/>
    <w:rsid w:val="00E904AB"/>
    <w:rsid w:val="00F8473F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DF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612</Characters>
  <Application>Microsoft Macintosh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Повторить то, что было в видео: </vt:lpstr>
      <vt:lpstr>Самостоятельно</vt:lpstr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2019-01-20T13:30:00Z</dcterms:modified>
</cp:coreProperties>
</file>