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Hent kontakter til iPhone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Indhold</w:t>
          </w:r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r>
            <w:fldChar w:fldCharType="begin"/>
          </w:r>
          <w:r>
            <w:rPr>
              <w:rStyle w:val="Registerlinkuser"/>
            </w:rPr>
            <w:instrText xml:space="preserve"> TOC \f \o "1-9" \h</w:instrText>
          </w:r>
          <w:r>
            <w:rPr>
              <w:rStyle w:val="Registerlinkuser"/>
            </w:rPr>
            <w:fldChar w:fldCharType="separate"/>
          </w:r>
          <w:r>
            <w:rPr>
              <w:rStyle w:val="Registerlinkuser"/>
            </w:rPr>
            <w:t>Formål</w:t>
          </w:r>
          <w:r>
            <w:rPr/>
            <w:tab/>
            <w:t>1</w:t>
          </w:r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r>
            <w:rPr/>
            <w:t>Forudsætning</w:t>
            <w:tab/>
            <w:t>1</w:t>
          </w:r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r>
            <w:rPr/>
            <w:t>Trin for trin vejledning</w:t>
            <w:tab/>
            <w:t>2</w:t>
          </w:r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r>
            <w:rPr/>
            <w:t>På fejerpro.dk</w:t>
            <w:tab/>
            <w:t>2</w:t>
          </w:r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r>
            <w:rPr/>
            <w:t>På iPhone</w:t>
            <w:tab/>
            <w:t>3</w:t>
          </w:r>
          <w:r>
            <w:rPr/>
            <w:fldChar w:fldCharType="end"/>
          </w:r>
        </w:p>
      </w:sdtContent>
    </w:sdt>
    <w:p>
      <w:pPr>
        <w:pStyle w:val="Heading2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Heading2"/>
        <w:rPr>
          <w:rFonts w:ascii="Arial" w:hAnsi="Arial"/>
          <w:sz w:val="32"/>
          <w:szCs w:val="32"/>
        </w:rPr>
      </w:pPr>
      <w:bookmarkStart w:id="0" w:name="__RefHeading___Toc651_54708675"/>
      <w:bookmarkEnd w:id="0"/>
      <w:r>
        <w:rPr>
          <w:rFonts w:ascii="Arial" w:hAnsi="Arial"/>
          <w:sz w:val="32"/>
          <w:szCs w:val="32"/>
        </w:rPr>
        <w:t>Formål</w:t>
      </w:r>
    </w:p>
    <w:p>
      <w:pPr>
        <w:pStyle w:val="Normal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Når en kunde ringer, så bliver det nemmere at se hvem kunden er, da turnummeret vil komme op på telefonen.</w:t>
      </w:r>
    </w:p>
    <w:p>
      <w:pPr>
        <w:pStyle w:val="Normal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Heading2"/>
        <w:rPr>
          <w:sz w:val="32"/>
          <w:szCs w:val="32"/>
        </w:rPr>
      </w:pPr>
      <w:bookmarkStart w:id="1" w:name="__RefHeading___Toc653_54708675"/>
      <w:bookmarkEnd w:id="1"/>
      <w:r>
        <w:rPr>
          <w:sz w:val="32"/>
          <w:szCs w:val="32"/>
        </w:rPr>
        <w:t>Forudsætning</w:t>
      </w:r>
    </w:p>
    <w:p>
      <w:pPr>
        <w:pStyle w:val="Normal"/>
        <w:rPr>
          <w:rFonts w:ascii="Arial" w:hAnsi="Arial"/>
          <w:sz w:val="28"/>
          <w:szCs w:val="28"/>
        </w:rPr>
      </w:pPr>
      <w:r>
        <w:rPr>
          <w:rFonts w:ascii="Arial" w:hAnsi="Arial"/>
          <w:b w:val="false"/>
          <w:sz w:val="28"/>
          <w:szCs w:val="28"/>
        </w:rPr>
        <w:t xml:space="preserve">Det kræver rollen </w:t>
      </w:r>
      <w:r>
        <w:rPr>
          <w:rFonts w:ascii="Arial" w:hAnsi="Arial"/>
          <w:b/>
          <w:sz w:val="28"/>
          <w:szCs w:val="28"/>
        </w:rPr>
        <w:t>Firmaadmin, Mester eller Kontor</w:t>
      </w:r>
      <w:r>
        <w:rPr>
          <w:rFonts w:ascii="Arial" w:hAnsi="Arial"/>
          <w:b w:val="false"/>
          <w:sz w:val="28"/>
          <w:szCs w:val="28"/>
        </w:rPr>
        <w:t xml:space="preserve"> at kunne ændre brugerens profil i FejerPro og dermed tildele en adgangskode til kontakter på mobil.</w:t>
      </w:r>
    </w:p>
    <w:p>
      <w:pPr>
        <w:pStyle w:val="Normal"/>
        <w:rPr>
          <w:rFonts w:ascii="Arial" w:hAnsi="Arial"/>
          <w:sz w:val="28"/>
          <w:szCs w:val="28"/>
        </w:rPr>
      </w:pPr>
      <w:r>
        <w:rPr>
          <w:rFonts w:ascii="Arial" w:hAnsi="Arial"/>
          <w:b w:val="false"/>
          <w:sz w:val="28"/>
          <w:szCs w:val="28"/>
        </w:rPr>
        <w:t xml:space="preserve">iPhone har </w:t>
      </w:r>
      <w:r>
        <w:rPr>
          <w:rFonts w:ascii="Arial" w:hAnsi="Arial"/>
          <w:b/>
          <w:sz w:val="28"/>
          <w:szCs w:val="28"/>
        </w:rPr>
        <w:t>indbygget understøttelse af CardDAV</w:t>
      </w:r>
      <w:r>
        <w:rPr>
          <w:rFonts w:ascii="Arial" w:hAnsi="Arial"/>
          <w:b w:val="false"/>
          <w:sz w:val="28"/>
          <w:szCs w:val="28"/>
        </w:rPr>
        <w:t xml:space="preserve"> — der skal ikke installeres nogen app.</w:t>
      </w:r>
    </w:p>
    <w:p>
      <w:pPr>
        <w:pStyle w:val="Normal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  <w:r>
        <w:br w:type="page"/>
      </w:r>
    </w:p>
    <w:p>
      <w:pPr>
        <w:pStyle w:val="Normal"/>
        <w:spacing w:before="0" w:after="20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Heading1"/>
        <w:rPr>
          <w:rFonts w:ascii="Alef" w:hAnsi="Alef"/>
          <w:sz w:val="40"/>
          <w:szCs w:val="40"/>
        </w:rPr>
      </w:pPr>
      <w:bookmarkStart w:id="2" w:name="__RefHeading___Toc655_54708675"/>
      <w:bookmarkEnd w:id="2"/>
      <w:r>
        <w:rPr>
          <w:rFonts w:ascii="Alef" w:hAnsi="Alef"/>
          <w:sz w:val="40"/>
          <w:szCs w:val="40"/>
        </w:rPr>
        <w:t>Trin for trin vejledning</w:t>
      </w:r>
    </w:p>
    <w:p>
      <w:pPr>
        <w:pStyle w:val="Heading2"/>
        <w:rPr>
          <w:rFonts w:ascii="Alef" w:hAnsi="Alef"/>
          <w:sz w:val="32"/>
          <w:szCs w:val="32"/>
        </w:rPr>
      </w:pPr>
      <w:bookmarkStart w:id="3" w:name="__RefHeading___Toc657_54708675"/>
      <w:bookmarkEnd w:id="3"/>
      <w:r>
        <w:rPr>
          <w:rFonts w:ascii="Alef" w:hAnsi="Alef"/>
          <w:sz w:val="32"/>
          <w:szCs w:val="32"/>
        </w:rPr>
        <w:t>På fejerpro.dk</w:t>
      </w:r>
    </w:p>
    <w:p>
      <w:pPr>
        <w:pStyle w:val="Normal"/>
        <w:pBdr>
          <w:top w:val="single" w:sz="4" w:space="4" w:color="4472C4"/>
          <w:left w:val="single" w:sz="4" w:space="4" w:color="4472C4"/>
          <w:bottom w:val="single" w:sz="4" w:space="4" w:color="4472C4"/>
          <w:right w:val="single" w:sz="4" w:space="4" w:color="4472C4"/>
        </w:pBdr>
        <w:ind w:start="567" w:end="567"/>
        <w:rPr>
          <w:rFonts w:ascii="Arial" w:hAnsi="Arial"/>
          <w:sz w:val="28"/>
          <w:szCs w:val="28"/>
        </w:rPr>
      </w:pPr>
      <w:r>
        <w:rPr>
          <w:rFonts w:ascii="Arial" w:hAnsi="Arial"/>
          <w:i/>
          <w:color w:val="4472C4"/>
          <w:sz w:val="28"/>
          <w:szCs w:val="28"/>
        </w:rPr>
        <w:t>Forudsætning: Du skal have rollen Mester eller tilsvarende rettigheder.</w:t>
      </w:r>
    </w:p>
    <w:p>
      <w:pPr>
        <w:pStyle w:val="Normal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Gå til </w:t>
      </w:r>
      <w:r>
        <w:rPr>
          <w:rFonts w:ascii="Arial" w:hAnsi="Arial"/>
          <w:b/>
          <w:sz w:val="28"/>
          <w:szCs w:val="28"/>
        </w:rPr>
        <w:t>Administration → Brugeradministration</w:t>
      </w:r>
      <w:r>
        <w:rPr>
          <w:rFonts w:ascii="Arial" w:hAnsi="Arial"/>
          <w:sz w:val="28"/>
          <w:szCs w:val="28"/>
        </w:rPr>
        <w:t xml:space="preserve"> (1)</w:t>
      </w:r>
    </w:p>
    <w:p>
      <w:pPr>
        <w:pStyle w:val="Normal"/>
        <w:ind w:start="567"/>
        <w:rPr>
          <w:rFonts w:ascii="Arial" w:hAnsi="Arial"/>
          <w:sz w:val="28"/>
          <w:szCs w:val="28"/>
        </w:rPr>
      </w:pPr>
      <w:r>
        <w:rPr/>
        <w:drawing>
          <wp:inline distT="0" distB="0" distL="0" distR="0">
            <wp:extent cx="4319905" cy="1723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172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I brugeradministrationen trykkes på + (2) til højre for brugeren.</w:t>
      </w:r>
    </w:p>
    <w:p>
      <w:pPr>
        <w:pStyle w:val="Normal"/>
        <w:ind w:start="567"/>
        <w:rPr>
          <w:rFonts w:ascii="Arial" w:hAnsi="Arial"/>
          <w:sz w:val="28"/>
          <w:szCs w:val="28"/>
        </w:rPr>
      </w:pPr>
      <w:r>
        <w:rPr/>
        <w:drawing>
          <wp:inline distT="0" distB="0" distL="0" distR="0">
            <wp:extent cx="4319905" cy="390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Under </w:t>
      </w:r>
      <w:r>
        <w:rPr>
          <w:rFonts w:ascii="Arial" w:hAnsi="Arial"/>
          <w:b/>
          <w:sz w:val="28"/>
          <w:szCs w:val="28"/>
        </w:rPr>
        <w:t>Kunder på Mobil</w:t>
      </w:r>
      <w:r>
        <w:rPr>
          <w:rFonts w:ascii="Arial" w:hAnsi="Arial"/>
          <w:sz w:val="28"/>
          <w:szCs w:val="28"/>
        </w:rPr>
        <w:t xml:space="preserve"> (3) vælges telefontype (4) og der angives en adgangskode (5).</w:t>
      </w:r>
    </w:p>
    <w:p>
      <w:pPr>
        <w:pStyle w:val="Normal"/>
        <w:ind w:start="567"/>
        <w:rPr>
          <w:rFonts w:ascii="Arial" w:hAnsi="Arial"/>
          <w:sz w:val="28"/>
          <w:szCs w:val="28"/>
        </w:rPr>
      </w:pPr>
      <w:r>
        <w:rPr/>
        <w:drawing>
          <wp:inline distT="0" distB="0" distL="0" distR="0">
            <wp:extent cx="4319905" cy="880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88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Tryk på </w:t>
      </w:r>
      <w:r>
        <w:rPr>
          <w:rFonts w:ascii="Arial" w:hAnsi="Arial"/>
          <w:b/>
          <w:sz w:val="28"/>
          <w:szCs w:val="28"/>
        </w:rPr>
        <w:t>GEM</w:t>
      </w:r>
      <w:r>
        <w:rPr>
          <w:rFonts w:ascii="Arial" w:hAnsi="Arial"/>
          <w:sz w:val="28"/>
          <w:szCs w:val="28"/>
        </w:rPr>
        <w:t xml:space="preserve"> nederst på siden.</w:t>
      </w:r>
    </w:p>
    <w:p>
      <w:pPr>
        <w:pStyle w:val="Normal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  <w:r>
        <w:br w:type="page"/>
      </w:r>
    </w:p>
    <w:p>
      <w:pPr>
        <w:pStyle w:val="Heading2"/>
        <w:spacing w:before="0" w:after="0"/>
        <w:rPr>
          <w:sz w:val="32"/>
          <w:szCs w:val="32"/>
        </w:rPr>
      </w:pPr>
      <w:bookmarkStart w:id="4" w:name="__RefHeading___Toc659_54708675"/>
      <w:bookmarkEnd w:id="4"/>
      <w:r>
        <w:rPr>
          <w:sz w:val="32"/>
          <w:szCs w:val="32"/>
        </w:rPr>
        <w:t>På iPhone</w:t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Åbn </w:t>
      </w:r>
      <w:r>
        <w:rPr>
          <w:rFonts w:ascii="Arial" w:hAnsi="Arial"/>
          <w:b/>
          <w:sz w:val="28"/>
          <w:szCs w:val="28"/>
        </w:rPr>
        <w:t>Indstillinger</w:t>
      </w:r>
      <w:r>
        <w:rPr>
          <w:rFonts w:ascii="Arial" w:hAnsi="Arial"/>
          <w:sz w:val="28"/>
          <w:szCs w:val="28"/>
        </w:rPr>
        <w:t xml:space="preserve"> og søg efter "Kontakter" i søgefeltet øverst.</w:t>
      </w:r>
    </w:p>
    <w:p>
      <w:pPr>
        <w:pStyle w:val="ListNumber"/>
        <w:numPr>
          <w:ilvl w:val="0"/>
          <w:numId w:val="0"/>
        </w:numPr>
        <w:ind w:hanging="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/>
        <w:drawing>
          <wp:inline distT="0" distB="0" distL="0" distR="0">
            <wp:extent cx="1979930" cy="33261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30" cy="3326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Tryk på </w:t>
      </w:r>
      <w:r>
        <w:rPr>
          <w:rFonts w:ascii="Arial" w:hAnsi="Arial"/>
          <w:b/>
          <w:sz w:val="28"/>
          <w:szCs w:val="28"/>
        </w:rPr>
        <w:t>Kontakter</w:t>
      </w:r>
      <w:r>
        <w:rPr>
          <w:rFonts w:ascii="Arial" w:hAnsi="Arial"/>
          <w:sz w:val="28"/>
          <w:szCs w:val="28"/>
        </w:rPr>
        <w:t xml:space="preserve"> (Apps) i søgeresultatet.</w:t>
      </w:r>
    </w:p>
    <w:p>
      <w:pPr>
        <w:pStyle w:val="ListNumber"/>
        <w:numPr>
          <w:ilvl w:val="0"/>
          <w:numId w:val="0"/>
        </w:numPr>
        <w:ind w:hanging="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/>
        <w:drawing>
          <wp:inline distT="0" distB="0" distL="0" distR="0">
            <wp:extent cx="1979930" cy="3524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30" cy="352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Tryk på </w:t>
      </w:r>
      <w:r>
        <w:rPr>
          <w:rFonts w:ascii="Arial" w:hAnsi="Arial"/>
          <w:b/>
          <w:sz w:val="28"/>
          <w:szCs w:val="28"/>
        </w:rPr>
        <w:t>Kontaktkonti</w:t>
      </w:r>
      <w:r>
        <w:rPr>
          <w:rFonts w:ascii="Arial" w:hAnsi="Arial"/>
          <w:sz w:val="28"/>
          <w:szCs w:val="28"/>
        </w:rPr>
        <w:t>.</w:t>
        <w:br/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/>
        <w:drawing>
          <wp:inline distT="0" distB="0" distL="0" distR="0">
            <wp:extent cx="2160270" cy="3629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362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Tryk på </w:t>
      </w:r>
      <w:r>
        <w:rPr>
          <w:rFonts w:ascii="Arial" w:hAnsi="Arial"/>
          <w:b/>
          <w:sz w:val="28"/>
          <w:szCs w:val="28"/>
        </w:rPr>
        <w:t>Tilføj konto</w:t>
      </w:r>
      <w:r>
        <w:rPr>
          <w:rFonts w:ascii="Arial" w:hAnsi="Arial"/>
          <w:sz w:val="28"/>
          <w:szCs w:val="28"/>
        </w:rPr>
        <w:t>.</w:t>
        <w:br/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/>
        <w:drawing>
          <wp:inline distT="0" distB="0" distL="0" distR="0">
            <wp:extent cx="1979930" cy="35172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30" cy="3517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/>
          <w:sz w:val="28"/>
          <w:szCs w:val="28"/>
        </w:rPr>
        <w:br/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Rul ned og tryk på </w:t>
      </w:r>
      <w:r>
        <w:rPr>
          <w:rFonts w:ascii="Arial" w:hAnsi="Arial"/>
          <w:b/>
          <w:sz w:val="28"/>
          <w:szCs w:val="28"/>
        </w:rPr>
        <w:t>Tilføj anden konto...</w:t>
      </w:r>
      <w:r>
        <w:rPr>
          <w:rFonts w:ascii="Arial" w:hAnsi="Arial"/>
          <w:sz w:val="28"/>
          <w:szCs w:val="28"/>
        </w:rPr>
        <w:t xml:space="preserve"> nederst.</w:t>
        <w:br/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/>
        <w:drawing>
          <wp:inline distT="0" distB="0" distL="0" distR="0">
            <wp:extent cx="1979930" cy="35172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30" cy="3517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/>
          <w:sz w:val="28"/>
          <w:szCs w:val="28"/>
        </w:rPr>
        <w:br/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Tryk på </w:t>
      </w:r>
      <w:r>
        <w:rPr>
          <w:rFonts w:ascii="Arial" w:hAnsi="Arial"/>
          <w:b/>
          <w:sz w:val="28"/>
          <w:szCs w:val="28"/>
        </w:rPr>
        <w:t>CardDAV-konto</w:t>
      </w:r>
      <w:r>
        <w:rPr>
          <w:rFonts w:ascii="Arial" w:hAnsi="Arial"/>
          <w:sz w:val="28"/>
          <w:szCs w:val="28"/>
        </w:rPr>
        <w:t>.</w:t>
        <w:br/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/>
        <w:drawing>
          <wp:inline distT="0" distB="0" distL="0" distR="0">
            <wp:extent cx="1979930" cy="35172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30" cy="3517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/>
          <w:sz w:val="28"/>
          <w:szCs w:val="28"/>
        </w:rPr>
        <w:br/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Udfyld forbindelsesoplysningerne og tryk på </w:t>
      </w:r>
      <w:r>
        <w:rPr>
          <w:rFonts w:ascii="Arial" w:hAnsi="Arial"/>
          <w:b/>
          <w:sz w:val="28"/>
          <w:szCs w:val="28"/>
        </w:rPr>
        <w:t>Næste</w:t>
      </w:r>
      <w:r>
        <w:rPr>
          <w:rFonts w:ascii="Arial" w:hAnsi="Arial"/>
          <w:sz w:val="28"/>
          <w:szCs w:val="28"/>
        </w:rPr>
        <w:t>:</w:t>
        <w:br/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/>
        <w:drawing>
          <wp:inline distT="0" distB="0" distL="0" distR="0">
            <wp:extent cx="2520315" cy="23729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0" r="0" b="47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237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/>
          <w:sz w:val="28"/>
          <w:szCs w:val="28"/>
        </w:rPr>
        <w:br/>
      </w:r>
    </w:p>
    <w:p>
      <w:pPr>
        <w:pStyle w:val="Normal"/>
        <w:ind w:start="1417"/>
        <w:rPr>
          <w:rFonts w:ascii="Arial" w:hAnsi="Arial"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(1) Server:</w:t>
      </w:r>
      <w:r>
        <w:rPr>
          <w:rFonts w:ascii="Arial" w:hAnsi="Arial"/>
          <w:sz w:val="28"/>
          <w:szCs w:val="28"/>
        </w:rPr>
        <w:t xml:space="preserve">        www.fejerpro.dk/</w:t>
      </w:r>
      <w:r>
        <w:rPr>
          <w:rFonts w:ascii="Arial" w:hAnsi="Arial"/>
          <w:sz w:val="28"/>
          <w:szCs w:val="28"/>
        </w:rPr>
        <w:t>dav</w:t>
      </w:r>
    </w:p>
    <w:p>
      <w:pPr>
        <w:pStyle w:val="Normal"/>
        <w:ind w:start="1417"/>
        <w:rPr>
          <w:rFonts w:ascii="Arial" w:hAnsi="Arial"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(2) Brugernavn:</w:t>
      </w:r>
      <w:r>
        <w:rPr>
          <w:rFonts w:ascii="Arial" w:hAnsi="Arial"/>
          <w:sz w:val="28"/>
          <w:szCs w:val="28"/>
        </w:rPr>
        <w:t xml:space="preserve">    Dit brugernavn til fejerpro.dk (med små bogstaver)</w:t>
      </w:r>
    </w:p>
    <w:p>
      <w:pPr>
        <w:pStyle w:val="Normal"/>
        <w:ind w:start="1417"/>
        <w:rPr>
          <w:rFonts w:ascii="Arial" w:hAnsi="Arial"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(3) Adgangskode:</w:t>
      </w:r>
      <w:r>
        <w:rPr>
          <w:rFonts w:ascii="Arial" w:hAnsi="Arial"/>
          <w:sz w:val="28"/>
          <w:szCs w:val="28"/>
        </w:rPr>
        <w:t xml:space="preserve">   Den adgangskode der blev oprettet i FejerPro brugeradministration (punkt 4 ovenfor)</w:t>
      </w:r>
    </w:p>
    <w:p>
      <w:pPr>
        <w:pStyle w:val="Normal"/>
        <w:ind w:start="1417"/>
        <w:rPr>
          <w:rFonts w:ascii="Arial" w:hAnsi="Arial"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(4) Beskrivelse:</w:t>
      </w:r>
      <w:r>
        <w:rPr>
          <w:rFonts w:ascii="Arial" w:hAnsi="Arial"/>
          <w:sz w:val="28"/>
          <w:szCs w:val="28"/>
        </w:rPr>
        <w:t xml:space="preserve">   F.eks. FejerPro kontakter</w:t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Kontakterne vil nu blive synkroniseret til telefonen.</w:t>
      </w:r>
    </w:p>
    <w:p>
      <w:pPr>
        <w:pStyle w:val="Normal"/>
        <w:spacing w:before="0" w:after="200"/>
        <w:ind w:start="1134"/>
        <w:rPr>
          <w:rFonts w:ascii="Arial" w:hAnsi="Arial"/>
          <w:sz w:val="28"/>
          <w:szCs w:val="28"/>
        </w:rPr>
      </w:pPr>
      <w:r>
        <w:rPr>
          <w:rFonts w:ascii="Arial" w:hAnsi="Arial"/>
          <w:i/>
          <w:sz w:val="28"/>
          <w:szCs w:val="28"/>
        </w:rPr>
        <w:t>Bemærk: Det er muligt at synkroniseringen først sker i løbet af natten, så den kun kan ses næste dag.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lef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Registerlinkuser">
    <w:name w:val="Registerlink (user)"/>
    <w:qFormat/>
    <w:rPr/>
  </w:style>
  <w:style w:type="paragraph" w:styleId="Overskrift">
    <w:name w:val="Oversk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Registerfortegnelse">
    <w:name w:val="Register/fortegnelse"/>
    <w:basedOn w:val="Normal"/>
    <w:qFormat/>
    <w:pPr>
      <w:suppressLineNumbers/>
    </w:pPr>
    <w:rPr>
      <w:rFonts w:cs="Arial"/>
    </w:rPr>
  </w:style>
  <w:style w:type="paragraph" w:styleId="Overskriftuser">
    <w:name w:val="Oversk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Registerfortegnelseuser">
    <w:name w:val="Register/fortegnelse (user)"/>
    <w:basedOn w:val="Normal"/>
    <w:qFormat/>
    <w:pPr>
      <w:suppressLineNumbers/>
    </w:pPr>
    <w:rPr>
      <w:rFonts w:cs="Arial"/>
    </w:rPr>
  </w:style>
  <w:style w:type="paragraph" w:styleId="Sidehovedogsidefoduser">
    <w:name w:val="Sidehoved og sidefod (user)"/>
    <w:basedOn w:val="Normal"/>
    <w:qFormat/>
    <w:pPr/>
    <w:rPr/>
  </w:style>
  <w:style w:type="paragraph" w:styleId="Sidehovedogsidefod">
    <w:name w:val="Sidehoved og sidefod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Overskrift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2">
    <w:name w:val="toc 2"/>
    <w:basedOn w:val="Registerfortegnelseuser"/>
    <w:pPr>
      <w:tabs>
        <w:tab w:val="clear" w:pos="720"/>
        <w:tab w:val="right" w:pos="8789" w:leader="dot"/>
      </w:tabs>
      <w:ind w:hanging="0" w:start="283"/>
    </w:pPr>
    <w:rPr/>
  </w:style>
  <w:style w:type="paragraph" w:styleId="TOC1">
    <w:name w:val="toc 1"/>
    <w:basedOn w:val="Registerfortegnelseuser"/>
    <w:pPr>
      <w:tabs>
        <w:tab w:val="clear" w:pos="720"/>
        <w:tab w:val="right" w:pos="9072" w:leader="dot"/>
      </w:tabs>
      <w:ind w:hanging="0" w:start="0"/>
    </w:pPr>
    <w:rPr/>
  </w:style>
  <w:style w:type="numbering" w:styleId="Ingenlisteuser" w:default="1">
    <w:name w:val="Ingen liste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Application>LibreOffice/26.2.5.2$Windows_X86_64 LibreOffice_project/cd7284b4cbbfeb507e630c1aac019f4157393acb</Application>
  <AppVersion>15.0000</AppVersion>
  <Pages>6</Pages>
  <Words>238</Words>
  <Characters>1302</Characters>
  <CharactersWithSpaces>1519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da-DK</dc:language>
  <cp:lastModifiedBy/>
  <cp:lastPrinted>2026-06-05T08:59:32Z</cp:lastPrinted>
  <dcterms:modified xsi:type="dcterms:W3CDTF">2026-08-12T08:18:40Z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