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7F279" w14:textId="741A1DA4" w:rsidR="00E54F4E" w:rsidRDefault="00E54F4E" w:rsidP="00E54F4E">
      <w:pPr>
        <w:rPr>
          <w:b/>
          <w:outline/>
          <w:color w:val="5B9BD5" w:themeColor="accent5"/>
          <w:sz w:val="96"/>
          <w:szCs w:val="96"/>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5B9BD5" w:themeColor="accent5"/>
          <w:sz w:val="96"/>
          <w:szCs w:val="96"/>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GOVERNMENT ARTS COLLEGE FOR WOMEN, SALEM-8</w:t>
      </w:r>
    </w:p>
    <w:p w14:paraId="28F0016F" w14:textId="2D8BC85C" w:rsidR="00E54F4E" w:rsidRPr="00E54F4E" w:rsidRDefault="00E54F4E" w:rsidP="00E54F4E">
      <w:pPr>
        <w:rPr>
          <w:b/>
          <w:outline/>
          <w:color w:val="5B9BD5" w:themeColor="accent5"/>
          <w:sz w:val="96"/>
          <w:szCs w:val="96"/>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54F4E">
        <w:rPr>
          <w:b/>
          <w:outline/>
          <w:noProof/>
          <w:color w:val="5B9BD5" w:themeColor="accent5"/>
          <w:sz w:val="96"/>
          <w:szCs w:val="96"/>
          <w:lang w:val="en-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drawing>
          <wp:inline distT="0" distB="0" distL="0" distR="0" wp14:anchorId="2766E11A" wp14:editId="0C2CCB9C">
            <wp:extent cx="5826642" cy="3884428"/>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4075" cy="3896050"/>
                    </a:xfrm>
                    <a:prstGeom prst="rect">
                      <a:avLst/>
                    </a:prstGeom>
                    <a:noFill/>
                    <a:ln>
                      <a:noFill/>
                    </a:ln>
                  </pic:spPr>
                </pic:pic>
              </a:graphicData>
            </a:graphic>
          </wp:inline>
        </w:drawing>
      </w:r>
    </w:p>
    <w:p w14:paraId="50E9A82F" w14:textId="29F503DE" w:rsidR="00E54F4E" w:rsidRPr="00E54F4E" w:rsidRDefault="00E54F4E" w:rsidP="00E54F4E">
      <w:pPr>
        <w:shd w:val="clear" w:color="auto" w:fill="FFFFFF"/>
        <w:spacing w:after="0" w:line="240" w:lineRule="auto"/>
        <w:textAlignment w:val="top"/>
        <w:rPr>
          <w:rFonts w:ascii="Arial" w:eastAsia="Times New Roman" w:hAnsi="Arial" w:cs="Arial"/>
          <w:sz w:val="24"/>
          <w:szCs w:val="24"/>
        </w:rPr>
      </w:pPr>
      <w:r w:rsidRPr="00E54F4E">
        <w:rPr>
          <w:rFonts w:ascii="Arial" w:eastAsia="Times New Roman" w:hAnsi="Arial" w:cs="Arial"/>
          <w:color w:val="70757A"/>
          <w:sz w:val="18"/>
          <w:szCs w:val="18"/>
        </w:rPr>
        <w:t xml:space="preserve"> </w:t>
      </w:r>
    </w:p>
    <w:p w14:paraId="2DCFC4A0" w14:textId="77777777" w:rsidR="00E005A0" w:rsidRDefault="00E005A0">
      <w:pPr>
        <w:rPr>
          <w:b/>
          <w:outline/>
          <w:color w:val="5B9BD5" w:themeColor="accent5"/>
          <w:sz w:val="52"/>
          <w:szCs w:val="5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outline/>
          <w:color w:val="5B9BD5" w:themeColor="accent5"/>
          <w:sz w:val="52"/>
          <w:szCs w:val="5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DEPARTMENT OF COMPUTER SCIENCE</w:t>
      </w:r>
    </w:p>
    <w:p w14:paraId="6E5EA116" w14:textId="637F82F4" w:rsidR="00D92DEB" w:rsidRPr="00E005A0" w:rsidRDefault="00D92DEB">
      <w:pPr>
        <w:rPr>
          <w:b/>
          <w:outline/>
          <w:color w:val="5B9BD5" w:themeColor="accent5"/>
          <w:sz w:val="52"/>
          <w:szCs w:val="5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2DEB">
        <w:rPr>
          <w:b/>
          <w:outline/>
          <w:color w:val="ED7D31" w:themeColor="accent2"/>
          <w:sz w:val="72"/>
          <w:szCs w:val="72"/>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EARLY PREDICTION FOR CHRONIC KIDNEY DISEASE DETECTION: A PROGRESSIVE APPROACH TO HEALTH MANAGEMENT</w:t>
      </w:r>
    </w:p>
    <w:p w14:paraId="3F52F967" w14:textId="1237E0D6" w:rsidR="00D92DEB" w:rsidRDefault="00D92DEB">
      <w:pPr>
        <w:rPr>
          <w:b/>
          <w:outline/>
          <w:color w:val="ED7D31" w:themeColor="accent2"/>
          <w:sz w:val="96"/>
          <w:szCs w:val="9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noProof/>
        </w:rPr>
        <w:drawing>
          <wp:inline distT="0" distB="0" distL="0" distR="0" wp14:anchorId="2D6185B3" wp14:editId="15845EDC">
            <wp:extent cx="6467624" cy="32289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6606" cy="3233459"/>
                    </a:xfrm>
                    <a:prstGeom prst="rect">
                      <a:avLst/>
                    </a:prstGeom>
                    <a:noFill/>
                    <a:ln>
                      <a:noFill/>
                    </a:ln>
                  </pic:spPr>
                </pic:pic>
              </a:graphicData>
            </a:graphic>
          </wp:inline>
        </w:drawing>
      </w:r>
    </w:p>
    <w:p w14:paraId="04B92D17" w14:textId="4F037970" w:rsidR="00E831C3" w:rsidRDefault="00E831C3">
      <w:pPr>
        <w:rPr>
          <w:b/>
          <w:outline/>
          <w:color w:val="ED7D31" w:themeColor="accent2"/>
          <w:sz w:val="96"/>
          <w:szCs w:val="9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3568C5D" w14:textId="5BAC9E04" w:rsidR="00E831C3" w:rsidRDefault="00E831C3">
      <w:pPr>
        <w:rPr>
          <w:b/>
          <w:color w:val="FFC000" w:themeColor="accent4"/>
          <w:sz w:val="96"/>
          <w:szCs w:val="9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E831C3">
        <w:rPr>
          <w:b/>
          <w:color w:val="FFC000" w:themeColor="accent4"/>
          <w:sz w:val="96"/>
          <w:szCs w:val="9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 xml:space="preserve">     </w:t>
      </w:r>
      <w:r>
        <w:rPr>
          <w:b/>
          <w:color w:val="FFC000" w:themeColor="accent4"/>
          <w:sz w:val="96"/>
          <w:szCs w:val="9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Pr="00E831C3">
        <w:rPr>
          <w:b/>
          <w:color w:val="FFC000" w:themeColor="accent4"/>
          <w:sz w:val="96"/>
          <w:szCs w:val="96"/>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REPORT</w:t>
      </w:r>
    </w:p>
    <w:p w14:paraId="0836DD0B" w14:textId="729F1F6E" w:rsidR="00E831C3" w:rsidRPr="00E831C3" w:rsidRDefault="00E831C3" w:rsidP="00E831C3">
      <w:pPr>
        <w:pStyle w:val="ListParagraph"/>
        <w:numPr>
          <w:ilvl w:val="0"/>
          <w:numId w:val="1"/>
        </w:numPr>
        <w:rPr>
          <w:rFonts w:ascii="Arial Black" w:hAnsi="Arial Black"/>
          <w:b/>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31C3">
        <w:rPr>
          <w:rFonts w:ascii="Arial Black" w:hAnsi="Arial Black"/>
          <w:b/>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1BC4AB11" w14:textId="77777777" w:rsidR="004E2A59" w:rsidRDefault="00E831C3" w:rsidP="004E2A59">
      <w:pPr>
        <w:pStyle w:val="ListParagraph"/>
        <w:numPr>
          <w:ilvl w:val="1"/>
          <w:numId w:val="1"/>
        </w:numPr>
        <w:rPr>
          <w:rFonts w:ascii="Arial Black" w:hAnsi="Arial Black"/>
          <w:b/>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5415">
        <w:rPr>
          <w:rFonts w:ascii="Arial Black" w:hAnsi="Arial Black"/>
          <w:b/>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w:t>
      </w:r>
    </w:p>
    <w:p w14:paraId="2CB9045E" w14:textId="0376636E" w:rsidR="004E2A59" w:rsidRPr="004E2A59" w:rsidRDefault="004E2A59" w:rsidP="004E2A59">
      <w:pPr>
        <w:pStyle w:val="ListParagraph"/>
        <w:ind w:left="1755"/>
        <w:rPr>
          <w:rFonts w:ascii="Arial Black" w:hAnsi="Arial Black" w:cs="Arial"/>
          <w:sz w:val="28"/>
          <w:szCs w:val="28"/>
          <w:shd w:val="clear" w:color="auto" w:fill="FFFFFF"/>
        </w:rPr>
      </w:pPr>
      <w:r>
        <w:rPr>
          <w:rFonts w:ascii="Arial Black" w:hAnsi="Arial Black"/>
          <w:b/>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2A59">
        <w:rPr>
          <w:rFonts w:ascii="Arial Black" w:hAnsi="Arial Black"/>
          <w:b/>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2A59">
        <w:rPr>
          <w:rFonts w:ascii="Arial Black" w:hAnsi="Arial Black" w:cs="Arial"/>
          <w:sz w:val="28"/>
          <w:szCs w:val="28"/>
          <w:shd w:val="clear" w:color="auto" w:fill="FFFFFF"/>
        </w:rPr>
        <w:t>Chronic Kidney Disease (CKD) is a major medical problem and can be cured if treated in the early stages. Usually, people are not aware that medical tests we take for different purposes could contain valuable information concerning kidney diseases.</w:t>
      </w:r>
    </w:p>
    <w:p w14:paraId="6FD12F33" w14:textId="77777777" w:rsidR="004E2A59" w:rsidRPr="004E2A59" w:rsidRDefault="004E2A59" w:rsidP="004E2A59">
      <w:pPr>
        <w:pStyle w:val="ListParagraph"/>
        <w:ind w:left="1755"/>
        <w:rPr>
          <w:rFonts w:ascii="Arial Black" w:hAnsi="Arial Black"/>
          <w:b/>
          <w:bCs/>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73ED8" w14:textId="470CB93A" w:rsidR="00575415" w:rsidRDefault="00EC743F" w:rsidP="00EC743F">
      <w:pPr>
        <w:pStyle w:val="ListParagraph"/>
        <w:numPr>
          <w:ilvl w:val="1"/>
          <w:numId w:val="1"/>
        </w:numPr>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43F">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p>
    <w:p w14:paraId="4E2AD018" w14:textId="35EF7C5E" w:rsidR="004E2A59" w:rsidRPr="004E2A59" w:rsidRDefault="004E2A59" w:rsidP="004E2A59">
      <w:pPr>
        <w:pStyle w:val="ListParagraph"/>
        <w:ind w:left="1755"/>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2A59">
        <w:rPr>
          <w:rFonts w:ascii="Arial Black" w:hAnsi="Arial Black" w:cs="Arial"/>
          <w:b/>
          <w:bCs/>
          <w:color w:val="000000"/>
          <w:sz w:val="28"/>
          <w:szCs w:val="28"/>
        </w:rPr>
        <w:t xml:space="preserve">In </w:t>
      </w:r>
      <w:proofErr w:type="spellStart"/>
      <w:r w:rsidRPr="004E2A59">
        <w:rPr>
          <w:rFonts w:ascii="Arial Black" w:hAnsi="Arial Black" w:cs="Arial"/>
          <w:b/>
          <w:bCs/>
          <w:color w:val="000000"/>
          <w:sz w:val="28"/>
          <w:szCs w:val="28"/>
        </w:rPr>
        <w:t>todays</w:t>
      </w:r>
      <w:proofErr w:type="spellEnd"/>
      <w:r w:rsidRPr="004E2A59">
        <w:rPr>
          <w:rFonts w:ascii="Arial Black" w:hAnsi="Arial Black" w:cs="Arial"/>
          <w:b/>
          <w:bCs/>
          <w:color w:val="000000"/>
          <w:sz w:val="28"/>
          <w:szCs w:val="28"/>
        </w:rPr>
        <w:t xml:space="preserve"> world as we know most of the people are facing so many disease and  as this can be cured if we treat people in early stages this project can use a pretrained model to predict the Chronic Kidney Disease which can help in </w:t>
      </w:r>
      <w:r w:rsidRPr="004E2A59">
        <w:rPr>
          <w:rFonts w:ascii="Arial Black" w:hAnsi="Arial Black" w:cs="Arial"/>
          <w:b/>
          <w:bCs/>
          <w:color w:val="000000"/>
          <w:sz w:val="28"/>
          <w:szCs w:val="28"/>
          <w:shd w:val="clear" w:color="auto" w:fill="FFFFFF"/>
        </w:rPr>
        <w:t>treatments of peoples who are suffer from this disease.</w:t>
      </w:r>
    </w:p>
    <w:p w14:paraId="6A1FB598" w14:textId="22A3DD88" w:rsidR="00EC743F" w:rsidRPr="004E2A59" w:rsidRDefault="004E2A59" w:rsidP="004E2A59">
      <w:pPr>
        <w:pStyle w:val="ListParagraph"/>
        <w:ind w:left="1755"/>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A59">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A57FA6" w14:textId="744761B3" w:rsidR="00575415" w:rsidRDefault="00575415" w:rsidP="00575415">
      <w:pPr>
        <w:pStyle w:val="ListParagraph"/>
        <w:ind w:left="1755"/>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7BFBD9" w14:textId="207037E3" w:rsidR="00575415" w:rsidRPr="00575415" w:rsidRDefault="00575415" w:rsidP="00575415">
      <w:pPr>
        <w:pStyle w:val="ListParagraph"/>
        <w:ind w:left="1755"/>
        <w:rPr>
          <w:rFonts w:ascii="Arial Black" w:hAnsi="Arial Black"/>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C7668" w14:textId="77777777" w:rsidR="00575415" w:rsidRDefault="00575415" w:rsidP="00575415">
      <w:pPr>
        <w:pStyle w:val="ListParagraph"/>
        <w:ind w:left="1755"/>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E235E" w14:textId="52E8AB19" w:rsidR="00575415" w:rsidRDefault="00575415" w:rsidP="004E2A59">
      <w:pPr>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8B90C" w14:textId="72A56E79" w:rsidR="004E2A59" w:rsidRPr="00E158FB" w:rsidRDefault="004E2A59" w:rsidP="00E158FB">
      <w:pPr>
        <w:pStyle w:val="ListParagraph"/>
        <w:numPr>
          <w:ilvl w:val="0"/>
          <w:numId w:val="1"/>
        </w:numPr>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8FB">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DEFINITION &amp; DESIGN THINKING</w:t>
      </w:r>
    </w:p>
    <w:p w14:paraId="4F91099B" w14:textId="10219D41" w:rsidR="00E158FB" w:rsidRDefault="00E158FB" w:rsidP="00E158FB">
      <w:pPr>
        <w:pStyle w:val="ListParagraph"/>
        <w:numPr>
          <w:ilvl w:val="1"/>
          <w:numId w:val="1"/>
        </w:numPr>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8FB">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w:t>
      </w:r>
    </w:p>
    <w:p w14:paraId="749A7750" w14:textId="77777777" w:rsidR="008716EE" w:rsidRPr="00E158FB" w:rsidRDefault="008716EE" w:rsidP="008716EE">
      <w:pPr>
        <w:pStyle w:val="ListParagraph"/>
        <w:ind w:left="1755"/>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4B799" w14:textId="00B522D9" w:rsidR="008716EE" w:rsidRPr="008716EE" w:rsidRDefault="008716EE" w:rsidP="008716EE">
      <w:pPr>
        <w:pStyle w:val="ListParagraph"/>
        <w:ind w:left="1755"/>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9D33390" wp14:editId="04D3F75D">
            <wp:extent cx="5568724"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9295" cy="2934977"/>
                    </a:xfrm>
                    <a:prstGeom prst="rect">
                      <a:avLst/>
                    </a:prstGeom>
                    <a:noFill/>
                    <a:ln>
                      <a:noFill/>
                    </a:ln>
                  </pic:spPr>
                </pic:pic>
              </a:graphicData>
            </a:graphic>
          </wp:inline>
        </w:drawing>
      </w:r>
    </w:p>
    <w:p w14:paraId="10AFB626" w14:textId="77777777" w:rsidR="008716EE" w:rsidRDefault="008716EE" w:rsidP="00E158FB">
      <w:pPr>
        <w:pStyle w:val="ListParagraph"/>
        <w:ind w:left="1755"/>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F885B6" w14:textId="40068D4A" w:rsidR="008716EE" w:rsidRDefault="008716EE" w:rsidP="008716EE">
      <w:pPr>
        <w:pStyle w:val="ListParagraph"/>
        <w:numPr>
          <w:ilvl w:val="1"/>
          <w:numId w:val="1"/>
        </w:numPr>
        <w:rPr>
          <w:rFonts w:ascii="Arial Black" w:hAnsi="Arial Black"/>
          <w:sz w:val="28"/>
          <w:szCs w:val="28"/>
        </w:rPr>
      </w:pPr>
      <w:r w:rsidRPr="008716EE">
        <w:rPr>
          <w:rFonts w:ascii="Arial Black" w:hAnsi="Arial Black"/>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Ideation and Brainstorming Ma</w:t>
      </w:r>
      <w:r w:rsidRPr="008716EE">
        <w:rPr>
          <w:rFonts w:ascii="Arial Black" w:hAnsi="Arial Black"/>
          <w:sz w:val="28"/>
          <w:szCs w:val="28"/>
        </w:rPr>
        <w:t>p</w:t>
      </w:r>
    </w:p>
    <w:p w14:paraId="56671B09" w14:textId="77777777" w:rsidR="008716EE" w:rsidRPr="008716EE" w:rsidRDefault="008716EE" w:rsidP="008716EE">
      <w:pPr>
        <w:pStyle w:val="ListParagraph"/>
        <w:ind w:left="1755"/>
        <w:rPr>
          <w:rFonts w:ascii="Arial Black" w:hAnsi="Arial Black"/>
          <w:sz w:val="28"/>
          <w:szCs w:val="28"/>
        </w:rPr>
      </w:pPr>
    </w:p>
    <w:p w14:paraId="5FED077E" w14:textId="52C55E8F" w:rsidR="008716EE" w:rsidRDefault="008716EE" w:rsidP="008716EE">
      <w:pPr>
        <w:pStyle w:val="ListParagraph"/>
        <w:ind w:left="1755"/>
        <w:rPr>
          <w:rFonts w:ascii="Arial Black" w:hAnsi="Arial Black"/>
          <w:color w:val="000000" w:themeColor="text1"/>
          <w:sz w:val="28"/>
          <w:szCs w:val="28"/>
          <w:lang w:val="en-IN"/>
        </w:rPr>
      </w:pPr>
      <w:r>
        <w:rPr>
          <w:noProof/>
        </w:rPr>
        <w:drawing>
          <wp:inline distT="0" distB="0" distL="0" distR="0" wp14:anchorId="5F198DBE" wp14:editId="4100FC57">
            <wp:extent cx="5257800" cy="377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2851" cy="3797332"/>
                    </a:xfrm>
                    <a:prstGeom prst="rect">
                      <a:avLst/>
                    </a:prstGeom>
                    <a:noFill/>
                    <a:ln>
                      <a:noFill/>
                    </a:ln>
                  </pic:spPr>
                </pic:pic>
              </a:graphicData>
            </a:graphic>
          </wp:inline>
        </w:drawing>
      </w:r>
    </w:p>
    <w:p w14:paraId="78C9817E" w14:textId="13B6E28D" w:rsidR="008716EE" w:rsidRDefault="008716EE" w:rsidP="008716EE">
      <w:pPr>
        <w:pStyle w:val="ListParagraph"/>
        <w:ind w:left="1755"/>
        <w:rPr>
          <w:rFonts w:ascii="Arial Black" w:hAnsi="Arial Black"/>
          <w:color w:val="000000" w:themeColor="text1"/>
          <w:sz w:val="28"/>
          <w:szCs w:val="28"/>
          <w:lang w:val="en-IN"/>
        </w:rPr>
      </w:pPr>
    </w:p>
    <w:p w14:paraId="6A1DFD9B" w14:textId="1F0BBAF8" w:rsidR="008716EE" w:rsidRDefault="00196CB4" w:rsidP="00196CB4">
      <w:pPr>
        <w:pStyle w:val="ListParagraph"/>
        <w:numPr>
          <w:ilvl w:val="0"/>
          <w:numId w:val="1"/>
        </w:numPr>
        <w:rPr>
          <w:rFonts w:ascii="Arial Black" w:hAnsi="Arial Black"/>
          <w:color w:val="000000" w:themeColor="text1"/>
          <w:sz w:val="28"/>
          <w:szCs w:val="28"/>
          <w:lang w:val="en-IN"/>
        </w:rPr>
      </w:pPr>
      <w:r w:rsidRPr="00196CB4">
        <w:rPr>
          <w:rFonts w:ascii="Arial Black" w:hAnsi="Arial Black"/>
          <w:color w:val="000000" w:themeColor="text1"/>
          <w:sz w:val="28"/>
          <w:szCs w:val="28"/>
          <w:lang w:val="en-IN"/>
        </w:rPr>
        <w:lastRenderedPageBreak/>
        <w:t>RESULT</w:t>
      </w:r>
    </w:p>
    <w:p w14:paraId="201091AA" w14:textId="77777777" w:rsidR="00196CB4" w:rsidRPr="00196CB4" w:rsidRDefault="00196CB4" w:rsidP="00196CB4">
      <w:pPr>
        <w:pStyle w:val="ListParagraph"/>
        <w:ind w:left="900"/>
        <w:rPr>
          <w:rFonts w:ascii="Arial Black" w:hAnsi="Arial Black"/>
          <w:color w:val="000000" w:themeColor="text1"/>
          <w:sz w:val="28"/>
          <w:szCs w:val="28"/>
          <w:lang w:val="en-IN"/>
        </w:rPr>
      </w:pPr>
    </w:p>
    <w:p w14:paraId="457B3434" w14:textId="36B0EADE" w:rsidR="00196CB4" w:rsidRDefault="00196CB4" w:rsidP="00196CB4">
      <w:pPr>
        <w:pStyle w:val="ListParagraph"/>
        <w:ind w:left="900"/>
        <w:rPr>
          <w:rFonts w:ascii="Arial Black" w:hAnsi="Arial Black"/>
          <w:color w:val="000000" w:themeColor="text1"/>
          <w:sz w:val="28"/>
          <w:szCs w:val="28"/>
          <w:lang w:val="en-IN"/>
        </w:rPr>
      </w:pPr>
      <w:r>
        <w:rPr>
          <w:noProof/>
        </w:rPr>
        <w:drawing>
          <wp:inline distT="0" distB="0" distL="0" distR="0" wp14:anchorId="1D9797F1" wp14:editId="10CCE22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2F24C2" w14:textId="38D5D386" w:rsidR="00196CB4" w:rsidRDefault="00196CB4" w:rsidP="00196CB4">
      <w:pPr>
        <w:pStyle w:val="ListParagraph"/>
        <w:ind w:left="900"/>
        <w:rPr>
          <w:rFonts w:ascii="Arial Black" w:hAnsi="Arial Black"/>
          <w:color w:val="000000" w:themeColor="text1"/>
          <w:sz w:val="28"/>
          <w:szCs w:val="28"/>
          <w:lang w:val="en-IN"/>
        </w:rPr>
      </w:pPr>
    </w:p>
    <w:p w14:paraId="7E208E2C" w14:textId="41FB2DAA" w:rsidR="00196CB4" w:rsidRDefault="00196CB4" w:rsidP="00196CB4">
      <w:pPr>
        <w:pStyle w:val="ListParagraph"/>
        <w:ind w:left="900"/>
        <w:rPr>
          <w:rFonts w:ascii="Arial Black" w:hAnsi="Arial Black"/>
          <w:color w:val="000000" w:themeColor="text1"/>
          <w:sz w:val="28"/>
          <w:szCs w:val="28"/>
          <w:lang w:val="en-IN"/>
        </w:rPr>
      </w:pPr>
    </w:p>
    <w:p w14:paraId="7C2F35AD" w14:textId="5FD12469" w:rsidR="00A92CA5" w:rsidRPr="00370DE0" w:rsidRDefault="00196CB4" w:rsidP="00370DE0">
      <w:pPr>
        <w:pStyle w:val="ListParagraph"/>
        <w:numPr>
          <w:ilvl w:val="0"/>
          <w:numId w:val="1"/>
        </w:numPr>
        <w:rPr>
          <w:rFonts w:ascii="Arial Black" w:hAnsi="Arial Black"/>
          <w:color w:val="000000" w:themeColor="text1"/>
          <w:sz w:val="28"/>
          <w:szCs w:val="28"/>
          <w:lang w:val="en-IN"/>
        </w:rPr>
      </w:pPr>
      <w:r w:rsidRPr="00370DE0">
        <w:rPr>
          <w:rFonts w:ascii="Arial Black" w:hAnsi="Arial Black"/>
          <w:color w:val="000000" w:themeColor="text1"/>
          <w:sz w:val="28"/>
          <w:szCs w:val="28"/>
          <w:lang w:val="en-IN"/>
        </w:rPr>
        <w:t>ADVANTAGE AND DISADVANTAGE</w:t>
      </w:r>
      <w:r w:rsidR="00A92CA5" w:rsidRPr="00370DE0">
        <w:rPr>
          <w:rFonts w:ascii="Arial Black" w:hAnsi="Arial Black"/>
          <w:color w:val="000000" w:themeColor="text1"/>
          <w:sz w:val="28"/>
          <w:szCs w:val="28"/>
          <w:lang w:val="en-IN"/>
        </w:rPr>
        <w:t xml:space="preserve"> </w:t>
      </w:r>
    </w:p>
    <w:p w14:paraId="7DF3922E" w14:textId="63743557" w:rsidR="00196CB4" w:rsidRPr="00A92CA5" w:rsidRDefault="00196CB4" w:rsidP="00A92CA5">
      <w:pPr>
        <w:pStyle w:val="ListParagraph"/>
        <w:numPr>
          <w:ilvl w:val="0"/>
          <w:numId w:val="7"/>
        </w:numPr>
        <w:rPr>
          <w:rFonts w:ascii="Arial Black" w:hAnsi="Arial Black"/>
          <w:color w:val="000000" w:themeColor="text1"/>
          <w:sz w:val="28"/>
          <w:szCs w:val="28"/>
          <w:lang w:val="en-IN"/>
        </w:rPr>
      </w:pPr>
      <w:r w:rsidRPr="00A92CA5">
        <w:rPr>
          <w:rFonts w:ascii="Arial Black" w:hAnsi="Arial Black"/>
          <w:color w:val="000000" w:themeColor="text1"/>
          <w:sz w:val="28"/>
          <w:szCs w:val="28"/>
          <w:lang w:val="en-IN"/>
        </w:rPr>
        <w:t>Advantage</w:t>
      </w:r>
    </w:p>
    <w:p w14:paraId="5AD3B189" w14:textId="5830399B" w:rsidR="00A92CA5" w:rsidRDefault="00A92CA5" w:rsidP="00A92CA5">
      <w:pPr>
        <w:rPr>
          <w:rFonts w:ascii="Arial Black" w:hAnsi="Arial Black" w:cs="Arial"/>
          <w:color w:val="202124"/>
          <w:sz w:val="28"/>
          <w:szCs w:val="28"/>
          <w:shd w:val="clear" w:color="auto" w:fill="FFFFFF"/>
        </w:rPr>
      </w:pPr>
      <w:r>
        <w:rPr>
          <w:rFonts w:ascii="Arial Black" w:hAnsi="Arial Black" w:cs="Arial"/>
          <w:color w:val="202124"/>
          <w:sz w:val="28"/>
          <w:szCs w:val="28"/>
          <w:shd w:val="clear" w:color="auto" w:fill="FFFFFF"/>
        </w:rPr>
        <w:t xml:space="preserve">                    </w:t>
      </w:r>
      <w:r w:rsidRPr="00A92CA5">
        <w:rPr>
          <w:rFonts w:ascii="Arial Black" w:hAnsi="Arial Black" w:cs="Arial"/>
          <w:color w:val="202124"/>
          <w:sz w:val="28"/>
          <w:szCs w:val="28"/>
          <w:shd w:val="clear" w:color="auto" w:fill="FFFFFF"/>
        </w:rPr>
        <w:t>The goals of early detection are to prevent the progression of chronic kidney disease and its associated complications, with subsequent improvements in patient outcomes and reductions in the impact of chronic kidney disease on healthcare resources.</w:t>
      </w:r>
    </w:p>
    <w:p w14:paraId="4D1EC58D" w14:textId="5F78ADA5" w:rsidR="00A92CA5" w:rsidRPr="00A92CA5" w:rsidRDefault="00A92CA5" w:rsidP="00A92CA5">
      <w:pPr>
        <w:pStyle w:val="ListParagraph"/>
        <w:numPr>
          <w:ilvl w:val="0"/>
          <w:numId w:val="7"/>
        </w:numPr>
        <w:rPr>
          <w:rFonts w:ascii="Arial Black" w:hAnsi="Arial Black" w:cs="Arial"/>
          <w:color w:val="202124"/>
          <w:sz w:val="28"/>
          <w:szCs w:val="28"/>
          <w:shd w:val="clear" w:color="auto" w:fill="FFFFFF"/>
        </w:rPr>
      </w:pPr>
      <w:r w:rsidRPr="00A92CA5">
        <w:rPr>
          <w:rFonts w:ascii="Arial Black" w:hAnsi="Arial Black" w:cs="Arial"/>
          <w:color w:val="202124"/>
          <w:sz w:val="28"/>
          <w:szCs w:val="28"/>
          <w:shd w:val="clear" w:color="auto" w:fill="FFFFFF"/>
        </w:rPr>
        <w:t>Disadvantage</w:t>
      </w:r>
    </w:p>
    <w:p w14:paraId="5AE16FB7" w14:textId="60828C0D" w:rsidR="00A92CA5" w:rsidRDefault="00A92CA5" w:rsidP="00A92CA5">
      <w:pPr>
        <w:rPr>
          <w:rFonts w:ascii="Arial" w:hAnsi="Arial" w:cs="Arial"/>
          <w:color w:val="202124"/>
          <w:shd w:val="clear" w:color="auto" w:fill="FFFFFF"/>
        </w:rPr>
      </w:pPr>
      <w:r>
        <w:rPr>
          <w:rFonts w:ascii="Arial Black" w:hAnsi="Arial Black" w:cs="Arial"/>
          <w:color w:val="202124"/>
          <w:sz w:val="28"/>
          <w:szCs w:val="28"/>
          <w:shd w:val="clear" w:color="auto" w:fill="FFFFFF"/>
        </w:rPr>
        <w:t xml:space="preserve">                    </w:t>
      </w:r>
      <w:r w:rsidRPr="00A92CA5">
        <w:rPr>
          <w:rFonts w:ascii="Arial Black" w:hAnsi="Arial Black" w:cs="Arial"/>
          <w:color w:val="202124"/>
          <w:sz w:val="28"/>
          <w:szCs w:val="28"/>
          <w:shd w:val="clear" w:color="auto" w:fill="FFFFFF"/>
        </w:rPr>
        <w:t>Having CKD </w:t>
      </w:r>
      <w:r w:rsidRPr="00A92CA5">
        <w:rPr>
          <w:rFonts w:ascii="Arial Black" w:hAnsi="Arial Black" w:cs="Arial"/>
          <w:b/>
          <w:bCs/>
          <w:color w:val="202124"/>
          <w:sz w:val="28"/>
          <w:szCs w:val="28"/>
          <w:shd w:val="clear" w:color="auto" w:fill="FFFFFF"/>
        </w:rPr>
        <w:t>increases the chances of having heart disease and stroke</w:t>
      </w:r>
      <w:r w:rsidRPr="00A92CA5">
        <w:rPr>
          <w:rFonts w:ascii="Arial Black" w:hAnsi="Arial Black" w:cs="Arial"/>
          <w:color w:val="202124"/>
          <w:sz w:val="28"/>
          <w:szCs w:val="28"/>
          <w:shd w:val="clear" w:color="auto" w:fill="FFFFFF"/>
        </w:rPr>
        <w:t xml:space="preserve">. Managing high blood pressure, blood sugar, and cholesterol levels—all factors that increase </w:t>
      </w:r>
      <w:r w:rsidRPr="00A92CA5">
        <w:rPr>
          <w:rFonts w:ascii="Arial Black" w:hAnsi="Arial Black" w:cs="Arial"/>
          <w:color w:val="202124"/>
          <w:sz w:val="28"/>
          <w:szCs w:val="28"/>
          <w:shd w:val="clear" w:color="auto" w:fill="FFFFFF"/>
        </w:rPr>
        <w:lastRenderedPageBreak/>
        <w:t>the risk for heart disease and stroke—is very important for people with CKD</w:t>
      </w:r>
      <w:r>
        <w:rPr>
          <w:rFonts w:ascii="Arial" w:hAnsi="Arial" w:cs="Arial"/>
          <w:color w:val="202124"/>
          <w:shd w:val="clear" w:color="auto" w:fill="FFFFFF"/>
        </w:rPr>
        <w:t>.</w:t>
      </w:r>
    </w:p>
    <w:p w14:paraId="0B43ADCF" w14:textId="3E6FA4EF" w:rsidR="00A92CA5" w:rsidRDefault="00A92CA5" w:rsidP="00A92CA5">
      <w:pPr>
        <w:rPr>
          <w:rFonts w:ascii="Arial" w:hAnsi="Arial" w:cs="Arial"/>
          <w:color w:val="202124"/>
          <w:shd w:val="clear" w:color="auto" w:fill="FFFFFF"/>
        </w:rPr>
      </w:pPr>
    </w:p>
    <w:p w14:paraId="4B5F3BE9" w14:textId="4D9E80B8" w:rsidR="00370DE0" w:rsidRPr="00370DE0" w:rsidRDefault="00A92CA5" w:rsidP="00370DE0">
      <w:pPr>
        <w:pStyle w:val="ListParagraph"/>
        <w:numPr>
          <w:ilvl w:val="0"/>
          <w:numId w:val="1"/>
        </w:numPr>
        <w:rPr>
          <w:rFonts w:ascii="Arial Black" w:hAnsi="Arial Black" w:cs="Arial"/>
          <w:color w:val="202124"/>
          <w:sz w:val="28"/>
          <w:szCs w:val="28"/>
          <w:shd w:val="clear" w:color="auto" w:fill="FFFFFF"/>
        </w:rPr>
      </w:pPr>
      <w:r w:rsidRPr="00A92CA5">
        <w:rPr>
          <w:rFonts w:ascii="Arial Black" w:hAnsi="Arial Black" w:cs="Arial"/>
          <w:color w:val="202124"/>
          <w:sz w:val="28"/>
          <w:szCs w:val="28"/>
          <w:shd w:val="clear" w:color="auto" w:fill="FFFFFF"/>
        </w:rPr>
        <w:t>APPLICATION</w:t>
      </w:r>
    </w:p>
    <w:p w14:paraId="29BE9A84" w14:textId="54BCFD8A" w:rsidR="00A92CA5" w:rsidRDefault="00370DE0" w:rsidP="00A92CA5">
      <w:pPr>
        <w:pStyle w:val="ListParagraph"/>
        <w:ind w:left="900"/>
        <w:rPr>
          <w:rFonts w:ascii="Arial Black" w:hAnsi="Arial Black" w:cs="Arial"/>
          <w:sz w:val="28"/>
          <w:szCs w:val="28"/>
          <w:shd w:val="clear" w:color="auto" w:fill="FFFFFF"/>
        </w:rPr>
      </w:pPr>
      <w:r w:rsidRPr="00370DE0">
        <w:rPr>
          <w:rStyle w:val="muxgbd"/>
          <w:rFonts w:ascii="Arial" w:hAnsi="Arial" w:cs="Arial"/>
          <w:sz w:val="21"/>
          <w:szCs w:val="21"/>
          <w:shd w:val="clear" w:color="auto" w:fill="FFFFFF"/>
        </w:rPr>
        <w:t xml:space="preserve">                </w:t>
      </w:r>
      <w:r w:rsidRPr="00370DE0">
        <w:rPr>
          <w:rFonts w:ascii="Arial Black" w:hAnsi="Arial Black" w:cs="Arial"/>
          <w:sz w:val="28"/>
          <w:szCs w:val="28"/>
          <w:shd w:val="clear" w:color="auto" w:fill="FFFFFF"/>
        </w:rPr>
        <w:t>We will be going through the </w:t>
      </w:r>
      <w:r w:rsidRPr="00370DE0">
        <w:rPr>
          <w:rStyle w:val="Emphasis"/>
          <w:rFonts w:ascii="Arial Black" w:hAnsi="Arial Black" w:cs="Arial"/>
          <w:b/>
          <w:bCs/>
          <w:i w:val="0"/>
          <w:iCs w:val="0"/>
          <w:sz w:val="28"/>
          <w:szCs w:val="28"/>
          <w:shd w:val="clear" w:color="auto" w:fill="FFFFFF"/>
        </w:rPr>
        <w:t>Chronic kidney disease dataset</w:t>
      </w:r>
      <w:r w:rsidRPr="00370DE0">
        <w:rPr>
          <w:rFonts w:ascii="Arial Black" w:hAnsi="Arial Black" w:cs="Arial"/>
          <w:sz w:val="28"/>
          <w:szCs w:val="28"/>
          <w:shd w:val="clear" w:color="auto" w:fill="FFFFFF"/>
        </w:rPr>
        <w:t> and analysis if an individual will have chronic kidney disease or not.</w:t>
      </w:r>
    </w:p>
    <w:p w14:paraId="71578A25" w14:textId="465BA6AD" w:rsidR="00370DE0" w:rsidRDefault="00370DE0" w:rsidP="00A92CA5">
      <w:pPr>
        <w:pStyle w:val="ListParagraph"/>
        <w:ind w:left="900"/>
        <w:rPr>
          <w:rFonts w:ascii="Arial Black" w:hAnsi="Arial Black" w:cs="Arial"/>
          <w:sz w:val="28"/>
          <w:szCs w:val="28"/>
          <w:shd w:val="clear" w:color="auto" w:fill="FFFFFF"/>
        </w:rPr>
      </w:pPr>
    </w:p>
    <w:p w14:paraId="451610CA" w14:textId="65DF2190" w:rsidR="00370DE0" w:rsidRPr="00370DE0" w:rsidRDefault="00370DE0" w:rsidP="00370DE0">
      <w:pPr>
        <w:pStyle w:val="ListParagraph"/>
        <w:numPr>
          <w:ilvl w:val="0"/>
          <w:numId w:val="1"/>
        </w:numPr>
        <w:rPr>
          <w:rFonts w:ascii="Arial Black" w:hAnsi="Arial Black" w:cs="Arial"/>
          <w:sz w:val="28"/>
          <w:szCs w:val="28"/>
          <w:shd w:val="clear" w:color="auto" w:fill="FFFFFF"/>
        </w:rPr>
      </w:pPr>
      <w:r w:rsidRPr="00370DE0">
        <w:rPr>
          <w:rFonts w:ascii="Arial Black" w:hAnsi="Arial Black" w:cs="Arial"/>
          <w:sz w:val="28"/>
          <w:szCs w:val="28"/>
          <w:shd w:val="clear" w:color="auto" w:fill="FFFFFF"/>
        </w:rPr>
        <w:t>CONCLUSION</w:t>
      </w:r>
    </w:p>
    <w:p w14:paraId="51B34807" w14:textId="45A00B86" w:rsidR="00370DE0" w:rsidRDefault="00370DE0" w:rsidP="00370DE0">
      <w:pPr>
        <w:pStyle w:val="ListParagraph"/>
        <w:ind w:left="900"/>
        <w:rPr>
          <w:rFonts w:ascii="Arial Black" w:hAnsi="Arial Black"/>
          <w:sz w:val="28"/>
          <w:szCs w:val="28"/>
          <w:shd w:val="clear" w:color="auto" w:fill="FFFFFF"/>
        </w:rPr>
      </w:pPr>
      <w:r>
        <w:rPr>
          <w:rFonts w:ascii="Arial Black" w:hAnsi="Arial Black"/>
          <w:sz w:val="28"/>
          <w:szCs w:val="28"/>
          <w:lang w:val="en-IN"/>
        </w:rPr>
        <w:t xml:space="preserve">          </w:t>
      </w:r>
      <w:r w:rsidRPr="00370DE0">
        <w:rPr>
          <w:rFonts w:ascii="Arial Black" w:hAnsi="Arial Black"/>
          <w:sz w:val="28"/>
          <w:szCs w:val="28"/>
          <w:shd w:val="clear" w:color="auto" w:fill="FFFFFF"/>
        </w:rPr>
        <w:t>This project is a medical sector application which helps the medical practitioners in predicting the CKD disease based on the CKD parameters. It is automation for CKD disease prediction and it identifies the disease, its stages in an efficient and economically manner. It is successfully accomplished by applying the KNN and Naive Bayes algorithms for classification. This classification technique comes under data mining technology.</w:t>
      </w:r>
    </w:p>
    <w:p w14:paraId="27E6F730" w14:textId="62A5A84E" w:rsidR="00370DE0" w:rsidRDefault="00370DE0" w:rsidP="00370DE0">
      <w:pPr>
        <w:pStyle w:val="ListParagraph"/>
        <w:ind w:left="900"/>
        <w:rPr>
          <w:rFonts w:ascii="Arial Black" w:hAnsi="Arial Black"/>
          <w:sz w:val="28"/>
          <w:szCs w:val="28"/>
          <w:shd w:val="clear" w:color="auto" w:fill="FFFFFF"/>
        </w:rPr>
      </w:pPr>
    </w:p>
    <w:p w14:paraId="08369733" w14:textId="7005705C" w:rsidR="00370DE0" w:rsidRPr="003F5ADD" w:rsidRDefault="00370DE0" w:rsidP="003F5ADD">
      <w:pPr>
        <w:pStyle w:val="ListParagraph"/>
        <w:numPr>
          <w:ilvl w:val="0"/>
          <w:numId w:val="1"/>
        </w:numPr>
        <w:rPr>
          <w:rFonts w:ascii="Arial Black" w:hAnsi="Arial Black"/>
          <w:sz w:val="28"/>
          <w:szCs w:val="28"/>
          <w:shd w:val="clear" w:color="auto" w:fill="FFFFFF"/>
        </w:rPr>
      </w:pPr>
      <w:r w:rsidRPr="003F5ADD">
        <w:rPr>
          <w:rFonts w:ascii="Arial Black" w:hAnsi="Arial Black"/>
          <w:sz w:val="28"/>
          <w:szCs w:val="28"/>
          <w:shd w:val="clear" w:color="auto" w:fill="FFFFFF"/>
        </w:rPr>
        <w:t>FUTURE SCOPE</w:t>
      </w:r>
    </w:p>
    <w:p w14:paraId="74335309" w14:textId="4022F842" w:rsidR="003F5ADD" w:rsidRDefault="003F5ADD" w:rsidP="003F5ADD">
      <w:pPr>
        <w:pStyle w:val="ListParagraph"/>
        <w:ind w:left="900"/>
        <w:rPr>
          <w:rFonts w:ascii="Arial Black" w:hAnsi="Arial Black"/>
          <w:sz w:val="32"/>
          <w:szCs w:val="32"/>
          <w:shd w:val="clear" w:color="auto" w:fill="FFFFFF"/>
        </w:rPr>
      </w:pPr>
      <w:r>
        <w:rPr>
          <w:rFonts w:ascii="Arial Black" w:hAnsi="Arial Black"/>
          <w:sz w:val="32"/>
          <w:szCs w:val="32"/>
          <w:lang w:val="en-IN"/>
        </w:rPr>
        <w:t xml:space="preserve">         </w:t>
      </w:r>
      <w:r w:rsidRPr="003F5ADD">
        <w:rPr>
          <w:rFonts w:ascii="Arial Black" w:hAnsi="Arial Black"/>
          <w:sz w:val="32"/>
          <w:szCs w:val="32"/>
          <w:lang w:val="en-IN"/>
        </w:rPr>
        <w:t xml:space="preserve"> </w:t>
      </w:r>
      <w:r w:rsidRPr="003F5ADD">
        <w:rPr>
          <w:rFonts w:ascii="Arial Black" w:hAnsi="Arial Black"/>
          <w:sz w:val="32"/>
          <w:szCs w:val="32"/>
          <w:shd w:val="clear" w:color="auto" w:fill="FFFFFF"/>
        </w:rPr>
        <w:t>In the proposed system, admin assigns Id and password for doctors and receptionists and is intimated manually, so we can add SMS/Email module as a future enhancement where doctors and receptionists receive an SMS or Email regarding the Id and password.</w:t>
      </w:r>
    </w:p>
    <w:p w14:paraId="189AD226" w14:textId="067CAAF0" w:rsidR="003F5ADD" w:rsidRDefault="003F5ADD" w:rsidP="003F5ADD">
      <w:pPr>
        <w:pStyle w:val="ListParagraph"/>
        <w:ind w:left="900"/>
        <w:rPr>
          <w:rFonts w:ascii="Arial Black" w:hAnsi="Arial Black"/>
          <w:sz w:val="32"/>
          <w:szCs w:val="32"/>
          <w:shd w:val="clear" w:color="auto" w:fill="FFFFFF"/>
        </w:rPr>
      </w:pPr>
    </w:p>
    <w:p w14:paraId="77B67653" w14:textId="42608129" w:rsidR="003F5ADD" w:rsidRDefault="003F5ADD" w:rsidP="003F5ADD">
      <w:pPr>
        <w:pStyle w:val="ListParagraph"/>
        <w:numPr>
          <w:ilvl w:val="0"/>
          <w:numId w:val="1"/>
        </w:numPr>
        <w:rPr>
          <w:rFonts w:ascii="Arial Black" w:hAnsi="Arial Black"/>
          <w:sz w:val="32"/>
          <w:szCs w:val="32"/>
          <w:shd w:val="clear" w:color="auto" w:fill="FFFFFF"/>
        </w:rPr>
      </w:pPr>
      <w:r w:rsidRPr="003F5ADD">
        <w:rPr>
          <w:rFonts w:ascii="Arial Black" w:hAnsi="Arial Black"/>
          <w:sz w:val="32"/>
          <w:szCs w:val="32"/>
          <w:shd w:val="clear" w:color="auto" w:fill="FFFFFF"/>
        </w:rPr>
        <w:t>APPENDIX</w:t>
      </w:r>
    </w:p>
    <w:p w14:paraId="0B47DDC3" w14:textId="26D10901" w:rsidR="00F11A30" w:rsidRPr="003F5ADD" w:rsidRDefault="00F11A30" w:rsidP="00F11A30">
      <w:pPr>
        <w:pStyle w:val="ListParagraph"/>
        <w:ind w:left="900"/>
        <w:rPr>
          <w:rFonts w:ascii="Arial Black" w:hAnsi="Arial Black"/>
          <w:sz w:val="32"/>
          <w:szCs w:val="32"/>
          <w:shd w:val="clear" w:color="auto" w:fill="FFFFFF"/>
        </w:rPr>
      </w:pPr>
      <w:proofErr w:type="gramStart"/>
      <w:r>
        <w:rPr>
          <w:rFonts w:ascii="Arial Black" w:hAnsi="Arial Black"/>
          <w:sz w:val="32"/>
          <w:szCs w:val="32"/>
          <w:shd w:val="clear" w:color="auto" w:fill="FFFFFF"/>
        </w:rPr>
        <w:lastRenderedPageBreak/>
        <w:t>A .</w:t>
      </w:r>
      <w:proofErr w:type="gramEnd"/>
      <w:r>
        <w:rPr>
          <w:rFonts w:ascii="Arial Black" w:hAnsi="Arial Black"/>
          <w:sz w:val="32"/>
          <w:szCs w:val="32"/>
          <w:shd w:val="clear" w:color="auto" w:fill="FFFFFF"/>
        </w:rPr>
        <w:t xml:space="preserve"> Source code</w:t>
      </w:r>
    </w:p>
    <w:p w14:paraId="4CDBB841" w14:textId="61676CC4" w:rsidR="003F5ADD" w:rsidRDefault="00D923C2" w:rsidP="003F5ADD">
      <w:pPr>
        <w:pStyle w:val="ListParagraph"/>
        <w:ind w:left="900"/>
        <w:rPr>
          <w:rFonts w:ascii="Arial Black" w:hAnsi="Arial Black"/>
          <w:sz w:val="32"/>
          <w:szCs w:val="32"/>
          <w:lang w:val="en-IN"/>
        </w:rPr>
      </w:pPr>
      <w:r>
        <w:rPr>
          <w:noProof/>
        </w:rPr>
        <w:drawing>
          <wp:inline distT="0" distB="0" distL="0" distR="0" wp14:anchorId="788A7139" wp14:editId="194E06C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C47EEE" w14:textId="0B0E0CBA" w:rsidR="00D923C2" w:rsidRDefault="00D923C2" w:rsidP="003F5ADD">
      <w:pPr>
        <w:pStyle w:val="ListParagraph"/>
        <w:ind w:left="900"/>
        <w:rPr>
          <w:rFonts w:ascii="Arial Black" w:hAnsi="Arial Black"/>
          <w:sz w:val="32"/>
          <w:szCs w:val="32"/>
          <w:lang w:val="en-IN"/>
        </w:rPr>
      </w:pPr>
      <w:r>
        <w:rPr>
          <w:noProof/>
        </w:rPr>
        <w:drawing>
          <wp:inline distT="0" distB="0" distL="0" distR="0" wp14:anchorId="6C9E5662" wp14:editId="01ED637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50AE10A" w14:textId="1001F8A6" w:rsidR="00D923C2" w:rsidRDefault="00D923C2" w:rsidP="003F5ADD">
      <w:pPr>
        <w:pStyle w:val="ListParagraph"/>
        <w:ind w:left="900"/>
        <w:rPr>
          <w:rFonts w:ascii="Arial Black" w:hAnsi="Arial Black"/>
          <w:sz w:val="32"/>
          <w:szCs w:val="32"/>
          <w:lang w:val="en-IN"/>
        </w:rPr>
      </w:pPr>
      <w:r>
        <w:rPr>
          <w:noProof/>
        </w:rPr>
        <w:lastRenderedPageBreak/>
        <w:drawing>
          <wp:inline distT="0" distB="0" distL="0" distR="0" wp14:anchorId="28043838" wp14:editId="12883FB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6ACBA9E" w14:textId="00F1982E" w:rsidR="00D923C2" w:rsidRDefault="00D923C2" w:rsidP="003F5ADD">
      <w:pPr>
        <w:pStyle w:val="ListParagraph"/>
        <w:ind w:left="900"/>
        <w:rPr>
          <w:rFonts w:ascii="Arial Black" w:hAnsi="Arial Black"/>
          <w:sz w:val="32"/>
          <w:szCs w:val="32"/>
          <w:lang w:val="en-IN"/>
        </w:rPr>
      </w:pPr>
      <w:r>
        <w:rPr>
          <w:noProof/>
        </w:rPr>
        <w:drawing>
          <wp:inline distT="0" distB="0" distL="0" distR="0" wp14:anchorId="78FB6F15" wp14:editId="43ED480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67C971" w14:textId="6BA4E586" w:rsidR="00D923C2" w:rsidRDefault="00D923C2" w:rsidP="003F5ADD">
      <w:pPr>
        <w:pStyle w:val="ListParagraph"/>
        <w:ind w:left="900"/>
        <w:rPr>
          <w:rFonts w:ascii="Arial Black" w:hAnsi="Arial Black"/>
          <w:sz w:val="32"/>
          <w:szCs w:val="32"/>
          <w:lang w:val="en-IN"/>
        </w:rPr>
      </w:pPr>
      <w:r>
        <w:rPr>
          <w:noProof/>
        </w:rPr>
        <w:lastRenderedPageBreak/>
        <w:drawing>
          <wp:inline distT="0" distB="0" distL="0" distR="0" wp14:anchorId="104E42F4" wp14:editId="6BD1D352">
            <wp:extent cx="59436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300645E2" w14:textId="7BB3C0D8" w:rsidR="00E54F4E" w:rsidRDefault="00E54F4E" w:rsidP="003F5ADD">
      <w:pPr>
        <w:pStyle w:val="ListParagraph"/>
        <w:ind w:left="900"/>
        <w:rPr>
          <w:rFonts w:ascii="Arial Black" w:hAnsi="Arial Black"/>
          <w:sz w:val="32"/>
          <w:szCs w:val="32"/>
          <w:lang w:val="en-IN"/>
        </w:rPr>
      </w:pPr>
    </w:p>
    <w:p w14:paraId="39FA2531" w14:textId="67E773D3" w:rsidR="00E54F4E" w:rsidRDefault="00901006" w:rsidP="00E005A0">
      <w:pP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PRESENTED BY</w:t>
      </w:r>
    </w:p>
    <w:p w14:paraId="5B4EA060" w14:textId="70710733" w:rsidR="00E005A0" w:rsidRDefault="00E005A0" w:rsidP="00E005A0">
      <w:pP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rial Black" w:hAnsi="Arial Black"/>
          <w:b/>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TEAM LEADER</w:t>
      </w:r>
      <w: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2DDAEA6F" w14:textId="56F987F6" w:rsidR="00F11A30" w:rsidRPr="00901006" w:rsidRDefault="00E005A0" w:rsidP="00E005A0">
      <w:pP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901006">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Pr="00E005A0">
        <w:rPr>
          <w:rFonts w:ascii="Arial Black" w:hAnsi="Arial Black"/>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Arial Black" w:hAnsi="Arial Black"/>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005A0">
        <w:rPr>
          <w:rFonts w:ascii="Arial Black" w:hAnsi="Arial Black"/>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JANCYRAN</w:t>
      </w:r>
      <w:r>
        <w:rPr>
          <w:rFonts w:ascii="Arial Black" w:hAnsi="Arial Black"/>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gramEnd"/>
      <w:r>
        <w:rPr>
          <w:rFonts w:ascii="Arial Black" w:hAnsi="Arial Black"/>
          <w:b/>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rial Black" w:hAnsi="Arial Black"/>
          <w:sz w:val="32"/>
          <w:szCs w:val="32"/>
          <w:lang w:val="en-IN"/>
        </w:rPr>
        <w:t xml:space="preserve">         </w:t>
      </w:r>
    </w:p>
    <w:p w14:paraId="5DA8E37C" w14:textId="3DE1C08F" w:rsidR="00E005A0" w:rsidRDefault="00E005A0" w:rsidP="00E005A0">
      <w:pPr>
        <w:pStyle w:val="ListParagraph"/>
        <w:ind w:left="900"/>
        <w:rPr>
          <w:rFonts w:ascii="Arial Black" w:hAnsi="Arial Black"/>
          <w:sz w:val="32"/>
          <w:szCs w:val="32"/>
          <w:lang w:val="en-IN"/>
        </w:rPr>
      </w:pPr>
      <w:r>
        <w:rPr>
          <w:rFonts w:ascii="Arial Black" w:hAnsi="Arial Black"/>
          <w:sz w:val="32"/>
          <w:szCs w:val="32"/>
          <w:lang w:val="en-IN"/>
        </w:rPr>
        <w:t xml:space="preserve">                                        </w:t>
      </w:r>
      <w:r>
        <w:rPr>
          <w:rFonts w:ascii="Arial Black" w:hAnsi="Arial Black"/>
          <w:b/>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TEAM MEMBER</w:t>
      </w:r>
      <w:r w:rsidR="00901006">
        <w:rPr>
          <w:rFonts w:ascii="Arial Black" w:hAnsi="Arial Black"/>
          <w:b/>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r>
        <w:rPr>
          <w:rFonts w:ascii="Arial Black" w:hAnsi="Arial Black"/>
          <w:sz w:val="32"/>
          <w:szCs w:val="32"/>
          <w:lang w:val="en-IN"/>
        </w:rPr>
        <w:t xml:space="preserve">       </w:t>
      </w:r>
    </w:p>
    <w:p w14:paraId="55094608" w14:textId="28CD0E19" w:rsidR="00901006" w:rsidRDefault="00901006" w:rsidP="00E005A0">
      <w:pPr>
        <w:pStyle w:val="ListParagraph"/>
        <w:ind w:left="900"/>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sz w:val="32"/>
          <w:szCs w:val="32"/>
          <w:lang w:val="en-IN"/>
        </w:rPr>
        <w:t xml:space="preserve">                                                </w:t>
      </w:r>
      <w:r>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M.GOWSIKA</w:t>
      </w:r>
    </w:p>
    <w:p w14:paraId="20C5AA71" w14:textId="6E5EB522" w:rsidR="00901006" w:rsidRDefault="00901006" w:rsidP="00E005A0">
      <w:pPr>
        <w:pStyle w:val="ListParagraph"/>
        <w:ind w:left="900"/>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w:t>
      </w:r>
      <w:proofErr w:type="gramStart"/>
      <w:r>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G.HARIPRIYA</w:t>
      </w:r>
      <w:proofErr w:type="gramEnd"/>
    </w:p>
    <w:p w14:paraId="7838E769" w14:textId="7CCB3AEA" w:rsidR="00901006" w:rsidRPr="00901006" w:rsidRDefault="00901006" w:rsidP="00E005A0">
      <w:pPr>
        <w:pStyle w:val="ListParagraph"/>
        <w:ind w:left="900"/>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J.HENAGRACE</w:t>
      </w:r>
      <w:proofErr w:type="gramEnd"/>
      <w:r>
        <w:rPr>
          <w:rFonts w:ascii="Arial Black" w:hAnsi="Arial Black"/>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sectPr w:rsidR="00901006" w:rsidRPr="009010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F3C4B"/>
    <w:multiLevelType w:val="hybridMultilevel"/>
    <w:tmpl w:val="4C5A7332"/>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7BE6D61"/>
    <w:multiLevelType w:val="hybridMultilevel"/>
    <w:tmpl w:val="F508B962"/>
    <w:lvl w:ilvl="0" w:tplc="0409000B">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2" w15:restartNumberingAfterBreak="0">
    <w:nsid w:val="2C8355BB"/>
    <w:multiLevelType w:val="hybridMultilevel"/>
    <w:tmpl w:val="4F2842B2"/>
    <w:lvl w:ilvl="0" w:tplc="04090009">
      <w:start w:val="1"/>
      <w:numFmt w:val="bullet"/>
      <w:lvlText w:val=""/>
      <w:lvlJc w:val="left"/>
      <w:pPr>
        <w:ind w:left="3135" w:hanging="360"/>
      </w:pPr>
      <w:rPr>
        <w:rFonts w:ascii="Wingdings" w:hAnsi="Wingdings"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3" w15:restartNumberingAfterBreak="0">
    <w:nsid w:val="35BD4463"/>
    <w:multiLevelType w:val="hybridMultilevel"/>
    <w:tmpl w:val="B126B130"/>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38572209"/>
    <w:multiLevelType w:val="hybridMultilevel"/>
    <w:tmpl w:val="B7F00450"/>
    <w:lvl w:ilvl="0" w:tplc="04090009">
      <w:start w:val="1"/>
      <w:numFmt w:val="bullet"/>
      <w:lvlText w:val=""/>
      <w:lvlJc w:val="left"/>
      <w:pPr>
        <w:ind w:left="3135" w:hanging="360"/>
      </w:pPr>
      <w:rPr>
        <w:rFonts w:ascii="Wingdings" w:hAnsi="Wingdings"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5" w15:restartNumberingAfterBreak="0">
    <w:nsid w:val="60AE30C9"/>
    <w:multiLevelType w:val="hybridMultilevel"/>
    <w:tmpl w:val="A430459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66DF4601"/>
    <w:multiLevelType w:val="multilevel"/>
    <w:tmpl w:val="BF02202C"/>
    <w:lvl w:ilvl="0">
      <w:start w:val="1"/>
      <w:numFmt w:val="decimal"/>
      <w:lvlText w:val="%1"/>
      <w:lvlJc w:val="left"/>
      <w:pPr>
        <w:ind w:left="900" w:hanging="540"/>
      </w:pPr>
      <w:rPr>
        <w:rFonts w:hint="default"/>
      </w:rPr>
    </w:lvl>
    <w:lvl w:ilvl="1">
      <w:start w:val="1"/>
      <w:numFmt w:val="decimal"/>
      <w:isLgl/>
      <w:lvlText w:val="%1.%2"/>
      <w:lvlJc w:val="left"/>
      <w:pPr>
        <w:ind w:left="1755" w:hanging="855"/>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420" w:hanging="1440"/>
      </w:pPr>
      <w:rPr>
        <w:rFonts w:hint="default"/>
      </w:rPr>
    </w:lvl>
    <w:lvl w:ilvl="4">
      <w:start w:val="1"/>
      <w:numFmt w:val="decimal"/>
      <w:isLgl/>
      <w:lvlText w:val="%1.%2.%3.%4.%5"/>
      <w:lvlJc w:val="left"/>
      <w:pPr>
        <w:ind w:left="4320" w:hanging="1800"/>
      </w:pPr>
      <w:rPr>
        <w:rFonts w:hint="default"/>
      </w:rPr>
    </w:lvl>
    <w:lvl w:ilvl="5">
      <w:start w:val="1"/>
      <w:numFmt w:val="decimal"/>
      <w:isLgl/>
      <w:lvlText w:val="%1.%2.%3.%4.%5.%6"/>
      <w:lvlJc w:val="left"/>
      <w:pPr>
        <w:ind w:left="4860" w:hanging="1800"/>
      </w:pPr>
      <w:rPr>
        <w:rFonts w:hint="default"/>
      </w:rPr>
    </w:lvl>
    <w:lvl w:ilvl="6">
      <w:start w:val="1"/>
      <w:numFmt w:val="decimal"/>
      <w:isLgl/>
      <w:lvlText w:val="%1.%2.%3.%4.%5.%6.%7"/>
      <w:lvlJc w:val="left"/>
      <w:pPr>
        <w:ind w:left="5760" w:hanging="2160"/>
      </w:pPr>
      <w:rPr>
        <w:rFonts w:hint="default"/>
      </w:rPr>
    </w:lvl>
    <w:lvl w:ilvl="7">
      <w:start w:val="1"/>
      <w:numFmt w:val="decimal"/>
      <w:isLgl/>
      <w:lvlText w:val="%1.%2.%3.%4.%5.%6.%7.%8"/>
      <w:lvlJc w:val="left"/>
      <w:pPr>
        <w:ind w:left="6660" w:hanging="2520"/>
      </w:pPr>
      <w:rPr>
        <w:rFonts w:hint="default"/>
      </w:rPr>
    </w:lvl>
    <w:lvl w:ilvl="8">
      <w:start w:val="1"/>
      <w:numFmt w:val="decimal"/>
      <w:isLgl/>
      <w:lvlText w:val="%1.%2.%3.%4.%5.%6.%7.%8.%9"/>
      <w:lvlJc w:val="left"/>
      <w:pPr>
        <w:ind w:left="7560" w:hanging="2880"/>
      </w:pPr>
      <w:rPr>
        <w:rFonts w:hint="default"/>
      </w:rPr>
    </w:lvl>
  </w:abstractNum>
  <w:num w:numId="1">
    <w:abstractNumId w:val="6"/>
  </w:num>
  <w:num w:numId="2">
    <w:abstractNumId w:val="2"/>
  </w:num>
  <w:num w:numId="3">
    <w:abstractNumId w:val="4"/>
  </w:num>
  <w:num w:numId="4">
    <w:abstractNumId w:val="1"/>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DEB"/>
    <w:rsid w:val="00182875"/>
    <w:rsid w:val="00196CB4"/>
    <w:rsid w:val="00370DE0"/>
    <w:rsid w:val="003F5ADD"/>
    <w:rsid w:val="004E2A59"/>
    <w:rsid w:val="00575415"/>
    <w:rsid w:val="008716EE"/>
    <w:rsid w:val="00901006"/>
    <w:rsid w:val="00A92CA5"/>
    <w:rsid w:val="00D923C2"/>
    <w:rsid w:val="00D92DEB"/>
    <w:rsid w:val="00E005A0"/>
    <w:rsid w:val="00E158FB"/>
    <w:rsid w:val="00E54F4E"/>
    <w:rsid w:val="00E831C3"/>
    <w:rsid w:val="00EC743F"/>
    <w:rsid w:val="00F11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92510"/>
  <w15:chartTrackingRefBased/>
  <w15:docId w15:val="{62AE9A77-5DE4-4837-8C41-45FE2ED23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4F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1C3"/>
    <w:pPr>
      <w:ind w:left="720"/>
      <w:contextualSpacing/>
    </w:pPr>
  </w:style>
  <w:style w:type="character" w:customStyle="1" w:styleId="muxgbd">
    <w:name w:val="muxgbd"/>
    <w:basedOn w:val="DefaultParagraphFont"/>
    <w:rsid w:val="00370DE0"/>
  </w:style>
  <w:style w:type="character" w:styleId="Emphasis">
    <w:name w:val="Emphasis"/>
    <w:basedOn w:val="DefaultParagraphFont"/>
    <w:uiPriority w:val="20"/>
    <w:qFormat/>
    <w:rsid w:val="00370DE0"/>
    <w:rPr>
      <w:i/>
      <w:iCs/>
    </w:rPr>
  </w:style>
  <w:style w:type="character" w:customStyle="1" w:styleId="Heading1Char">
    <w:name w:val="Heading 1 Char"/>
    <w:basedOn w:val="DefaultParagraphFont"/>
    <w:link w:val="Heading1"/>
    <w:uiPriority w:val="9"/>
    <w:rsid w:val="00E54F4E"/>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E54F4E"/>
    <w:rPr>
      <w:color w:val="0000FF"/>
      <w:u w:val="single"/>
    </w:rPr>
  </w:style>
  <w:style w:type="character" w:customStyle="1" w:styleId="cs4vcb-pgl6qe-lfqaoe">
    <w:name w:val="cs4vcb-pgl6qe-lfqaoe"/>
    <w:basedOn w:val="DefaultParagraphFont"/>
    <w:rsid w:val="00E54F4E"/>
  </w:style>
  <w:style w:type="character" w:customStyle="1" w:styleId="agi2ne">
    <w:name w:val="agi2ne"/>
    <w:basedOn w:val="DefaultParagraphFont"/>
    <w:rsid w:val="00E54F4E"/>
  </w:style>
  <w:style w:type="character" w:customStyle="1" w:styleId="is9g1b">
    <w:name w:val="is9g1b"/>
    <w:basedOn w:val="DefaultParagraphFont"/>
    <w:rsid w:val="00E54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605505">
      <w:bodyDiv w:val="1"/>
      <w:marLeft w:val="0"/>
      <w:marRight w:val="0"/>
      <w:marTop w:val="0"/>
      <w:marBottom w:val="0"/>
      <w:divBdr>
        <w:top w:val="none" w:sz="0" w:space="0" w:color="auto"/>
        <w:left w:val="none" w:sz="0" w:space="0" w:color="auto"/>
        <w:bottom w:val="none" w:sz="0" w:space="0" w:color="auto"/>
        <w:right w:val="none" w:sz="0" w:space="0" w:color="auto"/>
      </w:divBdr>
      <w:divsChild>
        <w:div w:id="1419518977">
          <w:marLeft w:val="0"/>
          <w:marRight w:val="0"/>
          <w:marTop w:val="0"/>
          <w:marBottom w:val="0"/>
          <w:divBdr>
            <w:top w:val="none" w:sz="0" w:space="0" w:color="auto"/>
            <w:left w:val="none" w:sz="0" w:space="0" w:color="auto"/>
            <w:bottom w:val="none" w:sz="0" w:space="0" w:color="auto"/>
            <w:right w:val="none" w:sz="0" w:space="0" w:color="auto"/>
          </w:divBdr>
          <w:divsChild>
            <w:div w:id="1487820705">
              <w:marLeft w:val="0"/>
              <w:marRight w:val="0"/>
              <w:marTop w:val="0"/>
              <w:marBottom w:val="0"/>
              <w:divBdr>
                <w:top w:val="none" w:sz="0" w:space="0" w:color="auto"/>
                <w:left w:val="none" w:sz="0" w:space="0" w:color="auto"/>
                <w:bottom w:val="none" w:sz="0" w:space="0" w:color="auto"/>
                <w:right w:val="none" w:sz="0" w:space="0" w:color="auto"/>
              </w:divBdr>
              <w:divsChild>
                <w:div w:id="48771408">
                  <w:marLeft w:val="0"/>
                  <w:marRight w:val="0"/>
                  <w:marTop w:val="0"/>
                  <w:marBottom w:val="0"/>
                  <w:divBdr>
                    <w:top w:val="none" w:sz="0" w:space="0" w:color="auto"/>
                    <w:left w:val="none" w:sz="0" w:space="0" w:color="auto"/>
                    <w:bottom w:val="none" w:sz="0" w:space="0" w:color="auto"/>
                    <w:right w:val="none" w:sz="0" w:space="0" w:color="auto"/>
                  </w:divBdr>
                  <w:divsChild>
                    <w:div w:id="1205214510">
                      <w:marLeft w:val="0"/>
                      <w:marRight w:val="240"/>
                      <w:marTop w:val="240"/>
                      <w:marBottom w:val="240"/>
                      <w:divBdr>
                        <w:top w:val="none" w:sz="0" w:space="0" w:color="auto"/>
                        <w:left w:val="none" w:sz="0" w:space="0" w:color="auto"/>
                        <w:bottom w:val="none" w:sz="0" w:space="0" w:color="auto"/>
                        <w:right w:val="none" w:sz="0" w:space="0" w:color="auto"/>
                      </w:divBdr>
                      <w:divsChild>
                        <w:div w:id="1184634039">
                          <w:marLeft w:val="0"/>
                          <w:marRight w:val="0"/>
                          <w:marTop w:val="0"/>
                          <w:marBottom w:val="0"/>
                          <w:divBdr>
                            <w:top w:val="none" w:sz="0" w:space="0" w:color="auto"/>
                            <w:left w:val="none" w:sz="0" w:space="0" w:color="auto"/>
                            <w:bottom w:val="none" w:sz="0" w:space="0" w:color="auto"/>
                            <w:right w:val="none" w:sz="0" w:space="0" w:color="auto"/>
                          </w:divBdr>
                          <w:divsChild>
                            <w:div w:id="955912642">
                              <w:marLeft w:val="0"/>
                              <w:marRight w:val="0"/>
                              <w:marTop w:val="0"/>
                              <w:marBottom w:val="0"/>
                              <w:divBdr>
                                <w:top w:val="none" w:sz="0" w:space="0" w:color="auto"/>
                                <w:left w:val="none" w:sz="0" w:space="0" w:color="auto"/>
                                <w:bottom w:val="none" w:sz="0" w:space="0" w:color="auto"/>
                                <w:right w:val="none" w:sz="0" w:space="0" w:color="auto"/>
                              </w:divBdr>
                              <w:divsChild>
                                <w:div w:id="46607374">
                                  <w:marLeft w:val="0"/>
                                  <w:marRight w:val="0"/>
                                  <w:marTop w:val="0"/>
                                  <w:marBottom w:val="0"/>
                                  <w:divBdr>
                                    <w:top w:val="none" w:sz="0" w:space="0" w:color="auto"/>
                                    <w:left w:val="none" w:sz="0" w:space="0" w:color="auto"/>
                                    <w:bottom w:val="none" w:sz="0" w:space="0" w:color="auto"/>
                                    <w:right w:val="none" w:sz="0" w:space="0" w:color="auto"/>
                                  </w:divBdr>
                                  <w:divsChild>
                                    <w:div w:id="677317790">
                                      <w:marLeft w:val="0"/>
                                      <w:marRight w:val="0"/>
                                      <w:marTop w:val="0"/>
                                      <w:marBottom w:val="0"/>
                                      <w:divBdr>
                                        <w:top w:val="none" w:sz="0" w:space="0" w:color="auto"/>
                                        <w:left w:val="none" w:sz="0" w:space="0" w:color="auto"/>
                                        <w:bottom w:val="none" w:sz="0" w:space="0" w:color="auto"/>
                                        <w:right w:val="none" w:sz="0" w:space="0" w:color="auto"/>
                                      </w:divBdr>
                                      <w:divsChild>
                                        <w:div w:id="1557859386">
                                          <w:marLeft w:val="0"/>
                                          <w:marRight w:val="0"/>
                                          <w:marTop w:val="0"/>
                                          <w:marBottom w:val="0"/>
                                          <w:divBdr>
                                            <w:top w:val="none" w:sz="0" w:space="0" w:color="auto"/>
                                            <w:left w:val="none" w:sz="0" w:space="0" w:color="auto"/>
                                            <w:bottom w:val="none" w:sz="0" w:space="0" w:color="auto"/>
                                            <w:right w:val="none" w:sz="0" w:space="0" w:color="auto"/>
                                          </w:divBdr>
                                          <w:divsChild>
                                            <w:div w:id="1871648972">
                                              <w:marLeft w:val="0"/>
                                              <w:marRight w:val="0"/>
                                              <w:marTop w:val="0"/>
                                              <w:marBottom w:val="0"/>
                                              <w:divBdr>
                                                <w:top w:val="none" w:sz="0" w:space="0" w:color="auto"/>
                                                <w:left w:val="none" w:sz="0" w:space="0" w:color="auto"/>
                                                <w:bottom w:val="none" w:sz="0" w:space="0" w:color="auto"/>
                                                <w:right w:val="none" w:sz="0" w:space="0" w:color="auto"/>
                                              </w:divBdr>
                                              <w:divsChild>
                                                <w:div w:id="251663483">
                                                  <w:marLeft w:val="0"/>
                                                  <w:marRight w:val="0"/>
                                                  <w:marTop w:val="0"/>
                                                  <w:marBottom w:val="0"/>
                                                  <w:divBdr>
                                                    <w:top w:val="none" w:sz="0" w:space="0" w:color="auto"/>
                                                    <w:left w:val="none" w:sz="0" w:space="0" w:color="auto"/>
                                                    <w:bottom w:val="none" w:sz="0" w:space="0" w:color="auto"/>
                                                    <w:right w:val="none" w:sz="0" w:space="0" w:color="auto"/>
                                                  </w:divBdr>
                                                  <w:divsChild>
                                                    <w:div w:id="708532981">
                                                      <w:marLeft w:val="0"/>
                                                      <w:marRight w:val="0"/>
                                                      <w:marTop w:val="0"/>
                                                      <w:marBottom w:val="0"/>
                                                      <w:divBdr>
                                                        <w:top w:val="none" w:sz="0" w:space="0" w:color="auto"/>
                                                        <w:left w:val="none" w:sz="0" w:space="0" w:color="auto"/>
                                                        <w:bottom w:val="none" w:sz="0" w:space="0" w:color="auto"/>
                                                        <w:right w:val="none" w:sz="0" w:space="0" w:color="auto"/>
                                                      </w:divBdr>
                                                      <w:divsChild>
                                                        <w:div w:id="690956615">
                                                          <w:marLeft w:val="0"/>
                                                          <w:marRight w:val="0"/>
                                                          <w:marTop w:val="0"/>
                                                          <w:marBottom w:val="0"/>
                                                          <w:divBdr>
                                                            <w:top w:val="none" w:sz="0" w:space="0" w:color="auto"/>
                                                            <w:left w:val="none" w:sz="0" w:space="0" w:color="auto"/>
                                                            <w:bottom w:val="none" w:sz="0" w:space="0" w:color="auto"/>
                                                            <w:right w:val="none" w:sz="0" w:space="0" w:color="auto"/>
                                                          </w:divBdr>
                                                          <w:divsChild>
                                                            <w:div w:id="994843057">
                                                              <w:marLeft w:val="0"/>
                                                              <w:marRight w:val="0"/>
                                                              <w:marTop w:val="0"/>
                                                              <w:marBottom w:val="0"/>
                                                              <w:divBdr>
                                                                <w:top w:val="none" w:sz="0" w:space="0" w:color="auto"/>
                                                                <w:left w:val="none" w:sz="0" w:space="0" w:color="auto"/>
                                                                <w:bottom w:val="none" w:sz="0" w:space="0" w:color="auto"/>
                                                                <w:right w:val="none" w:sz="0" w:space="0" w:color="auto"/>
                                                              </w:divBdr>
                                                              <w:divsChild>
                                                                <w:div w:id="527253531">
                                                                  <w:marLeft w:val="0"/>
                                                                  <w:marRight w:val="180"/>
                                                                  <w:marTop w:val="0"/>
                                                                  <w:marBottom w:val="0"/>
                                                                  <w:divBdr>
                                                                    <w:top w:val="single" w:sz="6" w:space="0" w:color="ECEDEF"/>
                                                                    <w:left w:val="single" w:sz="6" w:space="0" w:color="ECEDEF"/>
                                                                    <w:bottom w:val="single" w:sz="6" w:space="0" w:color="ECEDEF"/>
                                                                    <w:right w:val="single" w:sz="6" w:space="0" w:color="ECEDEF"/>
                                                                  </w:divBdr>
                                                                </w:div>
                                                                <w:div w:id="414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4530">
                                                          <w:marLeft w:val="120"/>
                                                          <w:marRight w:val="0"/>
                                                          <w:marTop w:val="0"/>
                                                          <w:marBottom w:val="0"/>
                                                          <w:divBdr>
                                                            <w:top w:val="none" w:sz="0" w:space="0" w:color="auto"/>
                                                            <w:left w:val="none" w:sz="0" w:space="0" w:color="auto"/>
                                                            <w:bottom w:val="none" w:sz="0" w:space="0" w:color="auto"/>
                                                            <w:right w:val="none" w:sz="0" w:space="0" w:color="auto"/>
                                                          </w:divBdr>
                                                          <w:divsChild>
                                                            <w:div w:id="19224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93551">
                                                  <w:marLeft w:val="0"/>
                                                  <w:marRight w:val="0"/>
                                                  <w:marTop w:val="0"/>
                                                  <w:marBottom w:val="0"/>
                                                  <w:divBdr>
                                                    <w:top w:val="none" w:sz="0" w:space="0" w:color="auto"/>
                                                    <w:left w:val="none" w:sz="0" w:space="0" w:color="auto"/>
                                                    <w:bottom w:val="none" w:sz="0" w:space="0" w:color="auto"/>
                                                    <w:right w:val="none" w:sz="0" w:space="0" w:color="auto"/>
                                                  </w:divBdr>
                                                  <w:divsChild>
                                                    <w:div w:id="1036858566">
                                                      <w:marLeft w:val="0"/>
                                                      <w:marRight w:val="0"/>
                                                      <w:marTop w:val="0"/>
                                                      <w:marBottom w:val="0"/>
                                                      <w:divBdr>
                                                        <w:top w:val="none" w:sz="0" w:space="0" w:color="auto"/>
                                                        <w:left w:val="none" w:sz="0" w:space="0" w:color="auto"/>
                                                        <w:bottom w:val="none" w:sz="0" w:space="0" w:color="auto"/>
                                                        <w:right w:val="none" w:sz="0" w:space="0" w:color="auto"/>
                                                      </w:divBdr>
                                                    </w:div>
                                                  </w:divsChild>
                                                </w:div>
                                                <w:div w:id="92169983">
                                                  <w:marLeft w:val="0"/>
                                                  <w:marRight w:val="0"/>
                                                  <w:marTop w:val="0"/>
                                                  <w:marBottom w:val="0"/>
                                                  <w:divBdr>
                                                    <w:top w:val="none" w:sz="0" w:space="0" w:color="auto"/>
                                                    <w:left w:val="none" w:sz="0" w:space="0" w:color="auto"/>
                                                    <w:bottom w:val="none" w:sz="0" w:space="0" w:color="auto"/>
                                                    <w:right w:val="none" w:sz="0" w:space="0" w:color="auto"/>
                                                  </w:divBdr>
                                                  <w:divsChild>
                                                    <w:div w:id="724570883">
                                                      <w:marLeft w:val="240"/>
                                                      <w:marRight w:val="0"/>
                                                      <w:marTop w:val="0"/>
                                                      <w:marBottom w:val="0"/>
                                                      <w:divBdr>
                                                        <w:top w:val="none" w:sz="0" w:space="0" w:color="auto"/>
                                                        <w:left w:val="none" w:sz="0" w:space="0" w:color="auto"/>
                                                        <w:bottom w:val="none" w:sz="0" w:space="0" w:color="auto"/>
                                                        <w:right w:val="none" w:sz="0" w:space="0" w:color="auto"/>
                                                      </w:divBdr>
                                                    </w:div>
                                                    <w:div w:id="1632587174">
                                                      <w:marLeft w:val="240"/>
                                                      <w:marRight w:val="240"/>
                                                      <w:marTop w:val="0"/>
                                                      <w:marBottom w:val="0"/>
                                                      <w:divBdr>
                                                        <w:top w:val="none" w:sz="0" w:space="0" w:color="auto"/>
                                                        <w:left w:val="none" w:sz="0" w:space="0" w:color="auto"/>
                                                        <w:bottom w:val="none" w:sz="0" w:space="0" w:color="auto"/>
                                                        <w:right w:val="none" w:sz="0" w:space="0" w:color="auto"/>
                                                      </w:divBdr>
                                                      <w:divsChild>
                                                        <w:div w:id="20711991">
                                                          <w:marLeft w:val="0"/>
                                                          <w:marRight w:val="0"/>
                                                          <w:marTop w:val="0"/>
                                                          <w:marBottom w:val="0"/>
                                                          <w:divBdr>
                                                            <w:top w:val="none" w:sz="0" w:space="0" w:color="auto"/>
                                                            <w:left w:val="none" w:sz="0" w:space="0" w:color="auto"/>
                                                            <w:bottom w:val="none" w:sz="0" w:space="0" w:color="auto"/>
                                                            <w:right w:val="none" w:sz="0" w:space="0" w:color="auto"/>
                                                          </w:divBdr>
                                                          <w:divsChild>
                                                            <w:div w:id="2007634792">
                                                              <w:marLeft w:val="0"/>
                                                              <w:marRight w:val="0"/>
                                                              <w:marTop w:val="0"/>
                                                              <w:marBottom w:val="0"/>
                                                              <w:divBdr>
                                                                <w:top w:val="none" w:sz="0" w:space="0" w:color="auto"/>
                                                                <w:left w:val="none" w:sz="0" w:space="0" w:color="auto"/>
                                                                <w:bottom w:val="none" w:sz="0" w:space="0" w:color="auto"/>
                                                                <w:right w:val="none" w:sz="0" w:space="0" w:color="auto"/>
                                                              </w:divBdr>
                                                              <w:divsChild>
                                                                <w:div w:id="15766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2023-04-13T07:44:00Z</dcterms:created>
  <dcterms:modified xsi:type="dcterms:W3CDTF">2023-04-13T07:44:00Z</dcterms:modified>
</cp:coreProperties>
</file>