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42F4" w:rsidRDefault="005342F4" w:rsidP="001B136F">
      <w:pPr>
        <w:jc w:val="center"/>
        <w:rPr>
          <w:rFonts w:ascii="Times New Roman" w:hAnsi="Times New Roman" w:cs="Times New Roman"/>
          <w:b/>
          <w:color w:val="000000" w:themeColor="text1"/>
          <w:sz w:val="40"/>
          <w:szCs w:val="40"/>
        </w:rPr>
      </w:pPr>
    </w:p>
    <w:p w:rsidR="00846D53" w:rsidRDefault="00846D53" w:rsidP="001B136F">
      <w:pPr>
        <w:jc w:val="center"/>
        <w:rPr>
          <w:rFonts w:ascii="Times New Roman" w:hAnsi="Times New Roman" w:cs="Times New Roman"/>
          <w:b/>
          <w:color w:val="000000" w:themeColor="text1"/>
          <w:sz w:val="40"/>
          <w:szCs w:val="40"/>
        </w:rPr>
      </w:pPr>
    </w:p>
    <w:p w:rsidR="001B136F" w:rsidRDefault="001B136F" w:rsidP="001B136F">
      <w:pPr>
        <w:jc w:val="center"/>
        <w:rPr>
          <w:rFonts w:ascii="Times New Roman" w:hAnsi="Times New Roman" w:cs="Times New Roman"/>
          <w:b/>
          <w:color w:val="000000" w:themeColor="text1"/>
          <w:sz w:val="40"/>
          <w:szCs w:val="40"/>
        </w:rPr>
      </w:pPr>
      <w:r w:rsidRPr="001B136F">
        <w:rPr>
          <w:rFonts w:ascii="Times New Roman" w:hAnsi="Times New Roman" w:cs="Times New Roman"/>
          <w:b/>
          <w:color w:val="000000" w:themeColor="text1"/>
          <w:sz w:val="40"/>
          <w:szCs w:val="40"/>
        </w:rPr>
        <w:t>GLOBAL AIR TRANSPORTATION NETWORK</w:t>
      </w:r>
    </w:p>
    <w:p w:rsidR="006054B7" w:rsidRPr="001B136F" w:rsidRDefault="006054B7" w:rsidP="001B136F">
      <w:pPr>
        <w:jc w:val="center"/>
        <w:rPr>
          <w:rFonts w:ascii="Times New Roman" w:hAnsi="Times New Roman" w:cs="Times New Roman"/>
          <w:b/>
          <w:color w:val="000000" w:themeColor="text1"/>
          <w:sz w:val="40"/>
          <w:szCs w:val="40"/>
        </w:rPr>
      </w:pPr>
    </w:p>
    <w:p w:rsidR="001B136F" w:rsidRDefault="001B136F" w:rsidP="001B136F">
      <w:pPr>
        <w:rPr>
          <w:rFonts w:ascii="Times New Roman" w:hAnsi="Times New Roman" w:cs="Times New Roman"/>
          <w:b/>
          <w:color w:val="000000" w:themeColor="text1"/>
          <w:sz w:val="40"/>
          <w:szCs w:val="40"/>
        </w:rPr>
      </w:pPr>
      <w:r w:rsidRPr="001B136F">
        <w:rPr>
          <w:rFonts w:ascii="Times New Roman" w:hAnsi="Times New Roman" w:cs="Times New Roman"/>
          <w:b/>
          <w:color w:val="000000" w:themeColor="text1"/>
          <w:sz w:val="40"/>
          <w:szCs w:val="40"/>
        </w:rPr>
        <w:t>Introduction:</w:t>
      </w:r>
    </w:p>
    <w:p w:rsidR="001B136F" w:rsidRDefault="001B136F" w:rsidP="00147D12">
      <w:pPr>
        <w:jc w:val="both"/>
        <w:rPr>
          <w:rFonts w:ascii="Times New Roman" w:hAnsi="Times New Roman" w:cs="Times New Roman"/>
          <w:color w:val="000000" w:themeColor="text1"/>
          <w:sz w:val="32"/>
          <w:szCs w:val="32"/>
        </w:rPr>
      </w:pPr>
      <w:r>
        <w:rPr>
          <w:rFonts w:ascii="Times New Roman" w:hAnsi="Times New Roman" w:cs="Times New Roman"/>
          <w:b/>
          <w:color w:val="000000" w:themeColor="text1"/>
          <w:sz w:val="40"/>
          <w:szCs w:val="40"/>
        </w:rPr>
        <w:tab/>
      </w:r>
      <w:r w:rsidRPr="00147D12">
        <w:rPr>
          <w:rFonts w:ascii="Times New Roman" w:hAnsi="Times New Roman" w:cs="Times New Roman"/>
          <w:color w:val="000000" w:themeColor="text1"/>
          <w:sz w:val="32"/>
          <w:szCs w:val="32"/>
        </w:rPr>
        <w:t>Air transport network (ATN) is an example of transport networks and spatial networks. The nodes of the network are the airports and the links represent direct flight routes between two airports</w:t>
      </w:r>
      <w:r w:rsidR="00147D12" w:rsidRPr="00147D12">
        <w:rPr>
          <w:rFonts w:ascii="Times New Roman" w:hAnsi="Times New Roman" w:cs="Times New Roman"/>
          <w:color w:val="000000" w:themeColor="text1"/>
          <w:sz w:val="32"/>
          <w:szCs w:val="32"/>
        </w:rPr>
        <w:t xml:space="preserve">. Alternatively, cities can be considered as the nodes with links representing direct flight connection between them. Air transport networks can be defined worldwide as well as for one region or for one </w:t>
      </w:r>
      <w:proofErr w:type="gramStart"/>
      <w:r w:rsidR="00147D12" w:rsidRPr="00147D12">
        <w:rPr>
          <w:rFonts w:ascii="Times New Roman" w:hAnsi="Times New Roman" w:cs="Times New Roman"/>
          <w:color w:val="000000" w:themeColor="text1"/>
          <w:sz w:val="32"/>
          <w:szCs w:val="32"/>
        </w:rPr>
        <w:t>airline company</w:t>
      </w:r>
      <w:proofErr w:type="gramEnd"/>
      <w:r w:rsidR="00147D12" w:rsidRPr="00147D12">
        <w:rPr>
          <w:rFonts w:ascii="Times New Roman" w:hAnsi="Times New Roman" w:cs="Times New Roman"/>
          <w:color w:val="000000" w:themeColor="text1"/>
          <w:sz w:val="32"/>
          <w:szCs w:val="32"/>
        </w:rPr>
        <w:t>; the scale of the network can be global or domestic.</w:t>
      </w:r>
    </w:p>
    <w:p w:rsidR="006054B7" w:rsidRPr="00147D12" w:rsidRDefault="006054B7" w:rsidP="00147D12">
      <w:pPr>
        <w:jc w:val="both"/>
        <w:rPr>
          <w:rFonts w:ascii="Times New Roman" w:hAnsi="Times New Roman" w:cs="Times New Roman"/>
          <w:color w:val="000000" w:themeColor="text1"/>
          <w:sz w:val="32"/>
          <w:szCs w:val="32"/>
        </w:rPr>
      </w:pPr>
    </w:p>
    <w:p w:rsidR="00147D12" w:rsidRDefault="00147D12" w:rsidP="001B136F">
      <w:pPr>
        <w:rPr>
          <w:rFonts w:ascii="Times New Roman" w:hAnsi="Times New Roman" w:cs="Times New Roman"/>
          <w:b/>
          <w:color w:val="000000" w:themeColor="text1"/>
          <w:sz w:val="40"/>
          <w:szCs w:val="40"/>
        </w:rPr>
      </w:pPr>
      <w:r w:rsidRPr="00147D12">
        <w:rPr>
          <w:rFonts w:ascii="Times New Roman" w:hAnsi="Times New Roman" w:cs="Times New Roman"/>
          <w:b/>
          <w:color w:val="000000" w:themeColor="text1"/>
          <w:sz w:val="40"/>
          <w:szCs w:val="40"/>
        </w:rPr>
        <w:t>Overview:</w:t>
      </w:r>
    </w:p>
    <w:p w:rsidR="00147D12" w:rsidRPr="00BD4733" w:rsidRDefault="00147D12" w:rsidP="006054B7">
      <w:pPr>
        <w:pStyle w:val="ListParagraph"/>
        <w:numPr>
          <w:ilvl w:val="0"/>
          <w:numId w:val="1"/>
        </w:numPr>
        <w:jc w:val="both"/>
        <w:rPr>
          <w:rFonts w:ascii="Times New Roman" w:hAnsi="Times New Roman" w:cs="Times New Roman"/>
          <w:b/>
          <w:color w:val="000000" w:themeColor="text1"/>
          <w:sz w:val="40"/>
          <w:szCs w:val="40"/>
        </w:rPr>
      </w:pPr>
      <w:r w:rsidRPr="00BD4733">
        <w:rPr>
          <w:rFonts w:ascii="Times New Roman" w:hAnsi="Times New Roman" w:cs="Times New Roman"/>
          <w:color w:val="000000" w:themeColor="text1"/>
          <w:sz w:val="32"/>
          <w:szCs w:val="32"/>
        </w:rPr>
        <w:t>The air transport system generally includes airports, ATC (air traffic control) system, and airlines. The airports represent the ground part of the system's infrastructure handling the aircraft operated by different airlines transporting passengers and freight/cargo shipments.</w:t>
      </w:r>
    </w:p>
    <w:p w:rsidR="006054B7" w:rsidRPr="00846D53" w:rsidRDefault="00147D12" w:rsidP="00147D12">
      <w:pPr>
        <w:pStyle w:val="ListParagraph"/>
        <w:numPr>
          <w:ilvl w:val="0"/>
          <w:numId w:val="1"/>
        </w:numPr>
        <w:jc w:val="both"/>
        <w:rPr>
          <w:rFonts w:ascii="Times New Roman" w:hAnsi="Times New Roman" w:cs="Times New Roman"/>
          <w:color w:val="000000" w:themeColor="text1"/>
          <w:sz w:val="32"/>
          <w:szCs w:val="32"/>
        </w:rPr>
      </w:pPr>
      <w:r w:rsidRPr="00BD4733">
        <w:rPr>
          <w:rFonts w:ascii="Times New Roman" w:hAnsi="Times New Roman" w:cs="Times New Roman"/>
          <w:color w:val="000000" w:themeColor="text1"/>
          <w:sz w:val="32"/>
          <w:szCs w:val="32"/>
        </w:rPr>
        <w:t xml:space="preserve">The air transportation network is a complex network which has the properties of small-world networks and scale-free networks. The degree distribution of the nodes displays a heavy-tailed distribution. The hubs of the network have large </w:t>
      </w:r>
      <w:proofErr w:type="spellStart"/>
      <w:r w:rsidRPr="00BD4733">
        <w:rPr>
          <w:rFonts w:ascii="Times New Roman" w:hAnsi="Times New Roman" w:cs="Times New Roman"/>
          <w:color w:val="000000" w:themeColor="text1"/>
          <w:sz w:val="32"/>
          <w:szCs w:val="32"/>
        </w:rPr>
        <w:t>connectivities</w:t>
      </w:r>
      <w:proofErr w:type="spellEnd"/>
      <w:r w:rsidRPr="00BD4733">
        <w:rPr>
          <w:rFonts w:ascii="Times New Roman" w:hAnsi="Times New Roman" w:cs="Times New Roman"/>
          <w:color w:val="000000" w:themeColor="text1"/>
          <w:sz w:val="32"/>
          <w:szCs w:val="32"/>
        </w:rPr>
        <w:t xml:space="preserve"> and long-distance </w:t>
      </w:r>
      <w:proofErr w:type="spellStart"/>
      <w:r w:rsidRPr="00BD4733">
        <w:rPr>
          <w:rFonts w:ascii="Times New Roman" w:hAnsi="Times New Roman" w:cs="Times New Roman"/>
          <w:color w:val="000000" w:themeColor="text1"/>
          <w:sz w:val="32"/>
          <w:szCs w:val="32"/>
        </w:rPr>
        <w:t>connectivities</w:t>
      </w:r>
      <w:proofErr w:type="spellEnd"/>
      <w:r w:rsidRPr="00BD4733">
        <w:rPr>
          <w:rFonts w:ascii="Times New Roman" w:hAnsi="Times New Roman" w:cs="Times New Roman"/>
          <w:color w:val="000000" w:themeColor="text1"/>
          <w:sz w:val="32"/>
          <w:szCs w:val="32"/>
        </w:rPr>
        <w:t xml:space="preserve"> at the same time.</w:t>
      </w:r>
    </w:p>
    <w:p w:rsidR="00147D12" w:rsidRDefault="005342F4" w:rsidP="00147D12">
      <w:pPr>
        <w:jc w:val="both"/>
        <w:rPr>
          <w:rFonts w:ascii="Times New Roman" w:hAnsi="Times New Roman" w:cs="Times New Roman"/>
          <w:b/>
          <w:color w:val="000000" w:themeColor="text1"/>
          <w:sz w:val="40"/>
          <w:szCs w:val="40"/>
        </w:rPr>
      </w:pPr>
      <w:r w:rsidRPr="005342F4">
        <w:rPr>
          <w:rFonts w:ascii="Times New Roman" w:hAnsi="Times New Roman" w:cs="Times New Roman"/>
          <w:b/>
          <w:color w:val="000000" w:themeColor="text1"/>
          <w:sz w:val="40"/>
          <w:szCs w:val="40"/>
        </w:rPr>
        <w:lastRenderedPageBreak/>
        <w:t>Purpose:</w:t>
      </w:r>
    </w:p>
    <w:p w:rsidR="005342F4" w:rsidRPr="00784614" w:rsidRDefault="005342F4" w:rsidP="00784614">
      <w:pPr>
        <w:pStyle w:val="ListParagraph"/>
        <w:numPr>
          <w:ilvl w:val="0"/>
          <w:numId w:val="6"/>
        </w:numPr>
        <w:jc w:val="both"/>
        <w:rPr>
          <w:rFonts w:ascii="Times New Roman" w:hAnsi="Times New Roman" w:cs="Times New Roman"/>
          <w:color w:val="000000" w:themeColor="text1"/>
          <w:sz w:val="32"/>
          <w:szCs w:val="32"/>
        </w:rPr>
      </w:pPr>
      <w:r w:rsidRPr="00784614">
        <w:rPr>
          <w:rFonts w:ascii="Times New Roman" w:hAnsi="Times New Roman" w:cs="Times New Roman"/>
          <w:color w:val="000000" w:themeColor="text1"/>
          <w:sz w:val="32"/>
          <w:szCs w:val="32"/>
        </w:rPr>
        <w:t xml:space="preserve">Air Transport Network is one of a country's essential infrastructure assets. Air Transportation is a vital component for economic development and growth. Air </w:t>
      </w:r>
      <w:proofErr w:type="gramStart"/>
      <w:r w:rsidRPr="00784614">
        <w:rPr>
          <w:rFonts w:ascii="Times New Roman" w:hAnsi="Times New Roman" w:cs="Times New Roman"/>
          <w:color w:val="000000" w:themeColor="text1"/>
          <w:sz w:val="32"/>
          <w:szCs w:val="32"/>
        </w:rPr>
        <w:t>Transportation  provides</w:t>
      </w:r>
      <w:proofErr w:type="gramEnd"/>
      <w:r w:rsidRPr="00784614">
        <w:rPr>
          <w:rFonts w:ascii="Times New Roman" w:hAnsi="Times New Roman" w:cs="Times New Roman"/>
          <w:color w:val="000000" w:themeColor="text1"/>
          <w:sz w:val="32"/>
          <w:szCs w:val="32"/>
        </w:rPr>
        <w:t xml:space="preserve"> the only global transportation network for people and goods.  </w:t>
      </w:r>
    </w:p>
    <w:p w:rsidR="005342F4" w:rsidRPr="00784614" w:rsidRDefault="005342F4" w:rsidP="00784614">
      <w:pPr>
        <w:pStyle w:val="ListParagraph"/>
        <w:numPr>
          <w:ilvl w:val="0"/>
          <w:numId w:val="6"/>
        </w:numPr>
        <w:jc w:val="both"/>
        <w:rPr>
          <w:rFonts w:ascii="Times New Roman" w:hAnsi="Times New Roman" w:cs="Times New Roman"/>
          <w:color w:val="000000" w:themeColor="text1"/>
          <w:sz w:val="32"/>
          <w:szCs w:val="32"/>
        </w:rPr>
      </w:pPr>
      <w:r w:rsidRPr="00784614">
        <w:rPr>
          <w:rFonts w:ascii="Times New Roman" w:hAnsi="Times New Roman" w:cs="Times New Roman"/>
          <w:color w:val="000000" w:themeColor="text1"/>
          <w:sz w:val="32"/>
          <w:szCs w:val="32"/>
        </w:rPr>
        <w:t>Air transportation allows people from different countries to cross international boundaries and travel other countries for personal, business, medical, and tourism purposes.</w:t>
      </w:r>
    </w:p>
    <w:p w:rsidR="006054B7" w:rsidRDefault="006054B7" w:rsidP="00613193">
      <w:pPr>
        <w:pStyle w:val="ListParagraph"/>
        <w:ind w:left="1440"/>
        <w:jc w:val="both"/>
        <w:rPr>
          <w:rFonts w:ascii="Times New Roman" w:hAnsi="Times New Roman" w:cs="Times New Roman"/>
          <w:color w:val="000000" w:themeColor="text1"/>
          <w:sz w:val="32"/>
          <w:szCs w:val="32"/>
        </w:rPr>
      </w:pPr>
    </w:p>
    <w:p w:rsidR="006054B7" w:rsidRDefault="00613193" w:rsidP="00613193">
      <w:pPr>
        <w:jc w:val="both"/>
        <w:rPr>
          <w:rFonts w:ascii="Times New Roman" w:hAnsi="Times New Roman" w:cs="Times New Roman"/>
          <w:b/>
          <w:color w:val="000000" w:themeColor="text1"/>
          <w:sz w:val="40"/>
          <w:szCs w:val="40"/>
        </w:rPr>
      </w:pPr>
      <w:r w:rsidRPr="00613193">
        <w:rPr>
          <w:rFonts w:ascii="Times New Roman" w:hAnsi="Times New Roman" w:cs="Times New Roman"/>
          <w:b/>
          <w:color w:val="000000" w:themeColor="text1"/>
          <w:sz w:val="40"/>
          <w:szCs w:val="40"/>
        </w:rPr>
        <w:t>Problem definition and Design thinking:</w:t>
      </w:r>
    </w:p>
    <w:p w:rsidR="00613193" w:rsidRDefault="00613193" w:rsidP="00613193">
      <w:pPr>
        <w:jc w:val="both"/>
        <w:rPr>
          <w:rFonts w:ascii="Times New Roman" w:hAnsi="Times New Roman" w:cs="Times New Roman"/>
          <w:b/>
          <w:color w:val="000000" w:themeColor="text1"/>
          <w:sz w:val="36"/>
          <w:szCs w:val="36"/>
        </w:rPr>
      </w:pPr>
      <w:r w:rsidRPr="00613193">
        <w:rPr>
          <w:rFonts w:ascii="Times New Roman" w:hAnsi="Times New Roman" w:cs="Times New Roman"/>
          <w:b/>
          <w:color w:val="000000" w:themeColor="text1"/>
          <w:sz w:val="36"/>
          <w:szCs w:val="36"/>
        </w:rPr>
        <w:t>Empathy Map:</w:t>
      </w:r>
    </w:p>
    <w:p w:rsidR="00613193" w:rsidRPr="00613193" w:rsidRDefault="00613193" w:rsidP="00613193">
      <w:pPr>
        <w:jc w:val="cente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inline distT="0" distB="0" distL="0" distR="0">
            <wp:extent cx="4791075" cy="41723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799813" cy="4179953"/>
                    </a:xfrm>
                    <a:prstGeom prst="rect">
                      <a:avLst/>
                    </a:prstGeom>
                    <a:noFill/>
                    <a:ln w="9525">
                      <a:noFill/>
                      <a:miter lim="800000"/>
                      <a:headEnd/>
                      <a:tailEnd/>
                    </a:ln>
                  </pic:spPr>
                </pic:pic>
              </a:graphicData>
            </a:graphic>
          </wp:inline>
        </w:drawing>
      </w:r>
    </w:p>
    <w:p w:rsidR="006054B7" w:rsidRDefault="00DE27E2" w:rsidP="00DE27E2">
      <w:pPr>
        <w:jc w:val="both"/>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t xml:space="preserve">Ideation and </w:t>
      </w:r>
      <w:proofErr w:type="spellStart"/>
      <w:r>
        <w:rPr>
          <w:rFonts w:ascii="Times New Roman" w:hAnsi="Times New Roman" w:cs="Times New Roman"/>
          <w:b/>
          <w:color w:val="000000" w:themeColor="text1"/>
          <w:sz w:val="36"/>
          <w:szCs w:val="36"/>
        </w:rPr>
        <w:t>Brainstroming</w:t>
      </w:r>
      <w:proofErr w:type="spellEnd"/>
      <w:r>
        <w:rPr>
          <w:rFonts w:ascii="Times New Roman" w:hAnsi="Times New Roman" w:cs="Times New Roman"/>
          <w:b/>
          <w:color w:val="000000" w:themeColor="text1"/>
          <w:sz w:val="36"/>
          <w:szCs w:val="36"/>
        </w:rPr>
        <w:t xml:space="preserve"> Map:</w:t>
      </w:r>
    </w:p>
    <w:p w:rsidR="00DE27E2" w:rsidRDefault="00DE27E2" w:rsidP="00DE27E2">
      <w:pPr>
        <w:jc w:val="center"/>
        <w:rPr>
          <w:rFonts w:ascii="Times New Roman" w:hAnsi="Times New Roman" w:cs="Times New Roman"/>
          <w:b/>
          <w:color w:val="000000" w:themeColor="text1"/>
          <w:sz w:val="36"/>
          <w:szCs w:val="36"/>
        </w:rPr>
      </w:pPr>
      <w:r>
        <w:rPr>
          <w:rFonts w:ascii="Times New Roman" w:hAnsi="Times New Roman" w:cs="Times New Roman"/>
          <w:b/>
          <w:noProof/>
          <w:color w:val="000000" w:themeColor="text1"/>
          <w:sz w:val="36"/>
          <w:szCs w:val="36"/>
        </w:rPr>
        <w:drawing>
          <wp:inline distT="0" distB="0" distL="0" distR="0">
            <wp:extent cx="6619874" cy="31718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617603" cy="3170737"/>
                    </a:xfrm>
                    <a:prstGeom prst="rect">
                      <a:avLst/>
                    </a:prstGeom>
                    <a:noFill/>
                    <a:ln w="9525">
                      <a:noFill/>
                      <a:miter lim="800000"/>
                      <a:headEnd/>
                      <a:tailEnd/>
                    </a:ln>
                  </pic:spPr>
                </pic:pic>
              </a:graphicData>
            </a:graphic>
          </wp:inline>
        </w:drawing>
      </w:r>
    </w:p>
    <w:p w:rsidR="00DE27E2" w:rsidRDefault="00DE27E2" w:rsidP="00DE27E2">
      <w:pPr>
        <w:rPr>
          <w:rFonts w:ascii="Times New Roman" w:hAnsi="Times New Roman" w:cs="Times New Roman"/>
          <w:b/>
          <w:color w:val="000000" w:themeColor="text1"/>
          <w:sz w:val="36"/>
          <w:szCs w:val="36"/>
        </w:rPr>
      </w:pPr>
    </w:p>
    <w:p w:rsidR="00DE27E2" w:rsidRDefault="00DE27E2" w:rsidP="00DE27E2">
      <w:pPr>
        <w:rPr>
          <w:rFonts w:ascii="Times New Roman" w:hAnsi="Times New Roman" w:cs="Times New Roman"/>
          <w:b/>
          <w:color w:val="000000" w:themeColor="text1"/>
          <w:sz w:val="40"/>
          <w:szCs w:val="40"/>
        </w:rPr>
      </w:pPr>
      <w:r w:rsidRPr="00DE27E2">
        <w:rPr>
          <w:rFonts w:ascii="Times New Roman" w:hAnsi="Times New Roman" w:cs="Times New Roman"/>
          <w:b/>
          <w:color w:val="000000" w:themeColor="text1"/>
          <w:sz w:val="40"/>
          <w:szCs w:val="40"/>
        </w:rPr>
        <w:t>Result:</w:t>
      </w:r>
    </w:p>
    <w:p w:rsidR="00DE27E2" w:rsidRPr="00DE27E2" w:rsidRDefault="00846D53" w:rsidP="00DE27E2">
      <w:pPr>
        <w:rPr>
          <w:rFonts w:ascii="Times New Roman" w:hAnsi="Times New Roman" w:cs="Times New Roman"/>
          <w:b/>
          <w:color w:val="000000" w:themeColor="text1"/>
          <w:sz w:val="40"/>
          <w:szCs w:val="40"/>
        </w:rPr>
      </w:pPr>
      <w:r>
        <w:rPr>
          <w:rFonts w:ascii="Times New Roman" w:hAnsi="Times New Roman" w:cs="Times New Roman"/>
          <w:b/>
          <w:noProof/>
          <w:color w:val="000000" w:themeColor="text1"/>
          <w:sz w:val="40"/>
          <w:szCs w:val="40"/>
        </w:rPr>
        <w:drawing>
          <wp:inline distT="0" distB="0" distL="0" distR="0">
            <wp:extent cx="2514600" cy="275272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516755" cy="2755084"/>
                    </a:xfrm>
                    <a:prstGeom prst="rect">
                      <a:avLst/>
                    </a:prstGeom>
                    <a:noFill/>
                    <a:ln w="9525">
                      <a:noFill/>
                      <a:miter lim="800000"/>
                      <a:headEnd/>
                      <a:tailEnd/>
                    </a:ln>
                  </pic:spPr>
                </pic:pic>
              </a:graphicData>
            </a:graphic>
          </wp:inline>
        </w:drawing>
      </w:r>
      <w:r>
        <w:rPr>
          <w:rFonts w:ascii="Times New Roman" w:hAnsi="Times New Roman" w:cs="Times New Roman"/>
          <w:b/>
          <w:noProof/>
          <w:color w:val="000000" w:themeColor="text1"/>
          <w:sz w:val="40"/>
          <w:szCs w:val="40"/>
        </w:rPr>
        <w:t xml:space="preserve">          </w:t>
      </w:r>
      <w:r>
        <w:rPr>
          <w:rFonts w:ascii="Times New Roman" w:hAnsi="Times New Roman" w:cs="Times New Roman"/>
          <w:b/>
          <w:noProof/>
          <w:color w:val="000000" w:themeColor="text1"/>
          <w:sz w:val="40"/>
          <w:szCs w:val="40"/>
        </w:rPr>
        <w:drawing>
          <wp:inline distT="0" distB="0" distL="0" distR="0">
            <wp:extent cx="2690947" cy="26574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690947" cy="2657475"/>
                    </a:xfrm>
                    <a:prstGeom prst="rect">
                      <a:avLst/>
                    </a:prstGeom>
                    <a:noFill/>
                    <a:ln w="9525">
                      <a:noFill/>
                      <a:miter lim="800000"/>
                      <a:headEnd/>
                      <a:tailEnd/>
                    </a:ln>
                  </pic:spPr>
                </pic:pic>
              </a:graphicData>
            </a:graphic>
          </wp:inline>
        </w:drawing>
      </w:r>
      <w:r>
        <w:rPr>
          <w:rFonts w:ascii="Times New Roman" w:hAnsi="Times New Roman" w:cs="Times New Roman"/>
          <w:b/>
          <w:color w:val="000000" w:themeColor="text1"/>
          <w:sz w:val="40"/>
          <w:szCs w:val="40"/>
        </w:rPr>
        <w:t xml:space="preserve">  </w:t>
      </w:r>
    </w:p>
    <w:p w:rsidR="00846D53" w:rsidRDefault="00846D53" w:rsidP="001B136F">
      <w:pPr>
        <w:rPr>
          <w:rFonts w:ascii="Times New Roman" w:hAnsi="Times New Roman" w:cs="Times New Roman"/>
          <w:color w:val="000000" w:themeColor="text1"/>
          <w:sz w:val="32"/>
          <w:szCs w:val="32"/>
        </w:rPr>
      </w:pPr>
    </w:p>
    <w:p w:rsidR="00806327" w:rsidRDefault="00806327" w:rsidP="001B136F">
      <w:pP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lastRenderedPageBreak/>
        <w:t>Advantages and Disadvantages:</w:t>
      </w:r>
    </w:p>
    <w:p w:rsidR="001B136F" w:rsidRDefault="00806327" w:rsidP="001B136F">
      <w:pPr>
        <w:rPr>
          <w:rFonts w:ascii="Times New Roman" w:hAnsi="Times New Roman" w:cs="Times New Roman"/>
          <w:b/>
          <w:color w:val="000000" w:themeColor="text1"/>
          <w:sz w:val="36"/>
          <w:szCs w:val="36"/>
        </w:rPr>
      </w:pPr>
      <w:r w:rsidRPr="00806327">
        <w:rPr>
          <w:rFonts w:ascii="Times New Roman" w:hAnsi="Times New Roman" w:cs="Times New Roman"/>
          <w:b/>
          <w:color w:val="000000" w:themeColor="text1"/>
          <w:sz w:val="36"/>
          <w:szCs w:val="36"/>
        </w:rPr>
        <w:t>Advantages:</w:t>
      </w:r>
      <w:r w:rsidR="001B136F" w:rsidRPr="00806327">
        <w:rPr>
          <w:rFonts w:ascii="Times New Roman" w:hAnsi="Times New Roman" w:cs="Times New Roman"/>
          <w:b/>
          <w:color w:val="000000" w:themeColor="text1"/>
          <w:sz w:val="36"/>
          <w:szCs w:val="36"/>
        </w:rPr>
        <w:tab/>
      </w:r>
    </w:p>
    <w:p w:rsidR="00806327" w:rsidRPr="00806327" w:rsidRDefault="00806327" w:rsidP="00806327">
      <w:pPr>
        <w:pStyle w:val="ListParagraph"/>
        <w:numPr>
          <w:ilvl w:val="0"/>
          <w:numId w:val="3"/>
        </w:numPr>
        <w:rPr>
          <w:rFonts w:ascii="Times New Roman" w:hAnsi="Times New Roman" w:cs="Times New Roman"/>
          <w:color w:val="000000" w:themeColor="text1"/>
          <w:sz w:val="32"/>
          <w:szCs w:val="32"/>
        </w:rPr>
      </w:pPr>
      <w:r w:rsidRPr="00806327">
        <w:rPr>
          <w:rFonts w:ascii="Times New Roman" w:hAnsi="Times New Roman" w:cs="Times New Roman"/>
          <w:color w:val="000000" w:themeColor="text1"/>
          <w:sz w:val="32"/>
          <w:szCs w:val="32"/>
        </w:rPr>
        <w:t xml:space="preserve">Air transportation is one of the fastest modes of travel. </w:t>
      </w:r>
      <w:proofErr w:type="spellStart"/>
      <w:r w:rsidRPr="00806327">
        <w:rPr>
          <w:rFonts w:ascii="Times New Roman" w:hAnsi="Times New Roman" w:cs="Times New Roman"/>
          <w:color w:val="000000" w:themeColor="text1"/>
          <w:sz w:val="32"/>
          <w:szCs w:val="32"/>
        </w:rPr>
        <w:t>Aeroplanes</w:t>
      </w:r>
      <w:proofErr w:type="spellEnd"/>
      <w:r w:rsidRPr="00806327">
        <w:rPr>
          <w:rFonts w:ascii="Times New Roman" w:hAnsi="Times New Roman" w:cs="Times New Roman"/>
          <w:color w:val="000000" w:themeColor="text1"/>
          <w:sz w:val="32"/>
          <w:szCs w:val="32"/>
        </w:rPr>
        <w:t xml:space="preserve"> can carry people, mail and lightweight goods to distant places in the shortest time possible.</w:t>
      </w:r>
    </w:p>
    <w:p w:rsidR="00806327" w:rsidRPr="00806327" w:rsidRDefault="00806327" w:rsidP="00806327">
      <w:pPr>
        <w:pStyle w:val="ListParagraph"/>
        <w:numPr>
          <w:ilvl w:val="0"/>
          <w:numId w:val="3"/>
        </w:numPr>
        <w:rPr>
          <w:rFonts w:ascii="Times New Roman" w:hAnsi="Times New Roman" w:cs="Times New Roman"/>
          <w:color w:val="000000" w:themeColor="text1"/>
          <w:sz w:val="32"/>
          <w:szCs w:val="32"/>
        </w:rPr>
      </w:pPr>
      <w:r w:rsidRPr="00806327">
        <w:rPr>
          <w:rFonts w:ascii="Times New Roman" w:hAnsi="Times New Roman" w:cs="Times New Roman"/>
          <w:color w:val="000000" w:themeColor="text1"/>
          <w:sz w:val="32"/>
          <w:szCs w:val="32"/>
        </w:rPr>
        <w:t>Airplanes can cover long distances in a matter of hours, enabling businesses to deliver goods quickly, especially for time-sensitive orders.</w:t>
      </w:r>
    </w:p>
    <w:p w:rsidR="00806327" w:rsidRPr="00806327" w:rsidRDefault="00806327" w:rsidP="00806327">
      <w:pPr>
        <w:pStyle w:val="ListParagraph"/>
        <w:numPr>
          <w:ilvl w:val="0"/>
          <w:numId w:val="3"/>
        </w:numPr>
        <w:rPr>
          <w:rFonts w:ascii="Times New Roman" w:hAnsi="Times New Roman" w:cs="Times New Roman"/>
          <w:color w:val="000000" w:themeColor="text1"/>
          <w:sz w:val="32"/>
          <w:szCs w:val="32"/>
        </w:rPr>
      </w:pPr>
      <w:r w:rsidRPr="00806327">
        <w:rPr>
          <w:rFonts w:ascii="Times New Roman" w:hAnsi="Times New Roman" w:cs="Times New Roman"/>
          <w:color w:val="000000" w:themeColor="text1"/>
          <w:sz w:val="32"/>
          <w:szCs w:val="32"/>
        </w:rPr>
        <w:t>Air transportation provides extensive global coverage, connecting businesses to various destinations around the world.</w:t>
      </w:r>
    </w:p>
    <w:p w:rsidR="00806327" w:rsidRPr="00806327" w:rsidRDefault="00806327" w:rsidP="00806327">
      <w:pPr>
        <w:pStyle w:val="ListParagraph"/>
        <w:numPr>
          <w:ilvl w:val="0"/>
          <w:numId w:val="3"/>
        </w:numPr>
        <w:rPr>
          <w:rFonts w:ascii="Times New Roman" w:hAnsi="Times New Roman" w:cs="Times New Roman"/>
          <w:color w:val="000000" w:themeColor="text1"/>
          <w:sz w:val="32"/>
          <w:szCs w:val="32"/>
        </w:rPr>
      </w:pPr>
      <w:r w:rsidRPr="00806327">
        <w:rPr>
          <w:rFonts w:ascii="Times New Roman" w:hAnsi="Times New Roman" w:cs="Times New Roman"/>
          <w:color w:val="000000" w:themeColor="text1"/>
          <w:sz w:val="32"/>
          <w:szCs w:val="32"/>
        </w:rPr>
        <w:t>Airlines maintain strict adherence to departure and arrival times, minimizing delays and enhancing supply chain efficiency.</w:t>
      </w:r>
    </w:p>
    <w:p w:rsidR="00806327" w:rsidRDefault="00806327" w:rsidP="00806327">
      <w:pPr>
        <w:pStyle w:val="ListParagraph"/>
        <w:numPr>
          <w:ilvl w:val="0"/>
          <w:numId w:val="3"/>
        </w:numPr>
        <w:rPr>
          <w:rFonts w:ascii="Times New Roman" w:hAnsi="Times New Roman" w:cs="Times New Roman"/>
          <w:color w:val="000000" w:themeColor="text1"/>
          <w:sz w:val="32"/>
          <w:szCs w:val="32"/>
        </w:rPr>
      </w:pPr>
      <w:r w:rsidRPr="00806327">
        <w:rPr>
          <w:rFonts w:ascii="Times New Roman" w:hAnsi="Times New Roman" w:cs="Times New Roman"/>
          <w:color w:val="000000" w:themeColor="text1"/>
          <w:sz w:val="32"/>
          <w:szCs w:val="32"/>
        </w:rPr>
        <w:t>Airports have stringent security protocols in place to ensure the safety of cargo, including thorough screening processes and restricted access.</w:t>
      </w:r>
    </w:p>
    <w:p w:rsidR="00806327" w:rsidRDefault="0041147F" w:rsidP="00806327">
      <w:pP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Disadvantages:</w:t>
      </w:r>
    </w:p>
    <w:p w:rsidR="0041147F" w:rsidRPr="0041147F" w:rsidRDefault="0041147F" w:rsidP="0041147F">
      <w:pPr>
        <w:pStyle w:val="ListParagraph"/>
        <w:numPr>
          <w:ilvl w:val="0"/>
          <w:numId w:val="4"/>
        </w:numPr>
        <w:rPr>
          <w:rFonts w:ascii="Times New Roman" w:hAnsi="Times New Roman" w:cs="Times New Roman"/>
          <w:color w:val="000000" w:themeColor="text1"/>
          <w:sz w:val="32"/>
          <w:szCs w:val="32"/>
        </w:rPr>
      </w:pPr>
      <w:r w:rsidRPr="0041147F">
        <w:rPr>
          <w:rFonts w:ascii="Times New Roman" w:hAnsi="Times New Roman" w:cs="Times New Roman"/>
          <w:color w:val="000000" w:themeColor="text1"/>
          <w:sz w:val="32"/>
          <w:szCs w:val="32"/>
        </w:rPr>
        <w:t>Air transportation is best suited for high-value, time-sensitive goods that require swift delivery, rather than large-volume shipments.</w:t>
      </w:r>
    </w:p>
    <w:p w:rsidR="0041147F" w:rsidRPr="0041147F" w:rsidRDefault="0041147F" w:rsidP="0041147F">
      <w:pPr>
        <w:pStyle w:val="ListParagraph"/>
        <w:numPr>
          <w:ilvl w:val="0"/>
          <w:numId w:val="4"/>
        </w:numPr>
        <w:rPr>
          <w:rFonts w:ascii="Times New Roman" w:hAnsi="Times New Roman" w:cs="Times New Roman"/>
          <w:color w:val="000000" w:themeColor="text1"/>
          <w:sz w:val="32"/>
          <w:szCs w:val="32"/>
        </w:rPr>
      </w:pPr>
      <w:r w:rsidRPr="0041147F">
        <w:rPr>
          <w:rFonts w:ascii="Times New Roman" w:hAnsi="Times New Roman" w:cs="Times New Roman"/>
          <w:color w:val="000000" w:themeColor="text1"/>
          <w:sz w:val="32"/>
          <w:szCs w:val="32"/>
        </w:rPr>
        <w:t>Air transportation has strict regulations regarding the transportation of hazardous goods.</w:t>
      </w:r>
    </w:p>
    <w:p w:rsidR="0041147F" w:rsidRPr="0041147F" w:rsidRDefault="0041147F" w:rsidP="0041147F">
      <w:pPr>
        <w:pStyle w:val="ListParagraph"/>
        <w:numPr>
          <w:ilvl w:val="0"/>
          <w:numId w:val="4"/>
        </w:numPr>
        <w:rPr>
          <w:rFonts w:ascii="Times New Roman" w:hAnsi="Times New Roman" w:cs="Times New Roman"/>
          <w:color w:val="000000" w:themeColor="text1"/>
          <w:sz w:val="32"/>
          <w:szCs w:val="32"/>
        </w:rPr>
      </w:pPr>
      <w:r w:rsidRPr="0041147F">
        <w:rPr>
          <w:rFonts w:ascii="Times New Roman" w:hAnsi="Times New Roman" w:cs="Times New Roman"/>
          <w:color w:val="000000" w:themeColor="text1"/>
          <w:sz w:val="32"/>
          <w:szCs w:val="32"/>
        </w:rPr>
        <w:t>The speed, global reach, reliable timelines, reduced inventory holding costs, and enhanced security make air transportation an attractive option for many companies.</w:t>
      </w:r>
    </w:p>
    <w:p w:rsidR="0041147F" w:rsidRPr="0041147F" w:rsidRDefault="0041147F" w:rsidP="0041147F">
      <w:pPr>
        <w:pStyle w:val="ListParagraph"/>
        <w:numPr>
          <w:ilvl w:val="0"/>
          <w:numId w:val="4"/>
        </w:numPr>
        <w:rPr>
          <w:rFonts w:ascii="Times New Roman" w:hAnsi="Times New Roman" w:cs="Times New Roman"/>
          <w:color w:val="000000" w:themeColor="text1"/>
          <w:sz w:val="32"/>
          <w:szCs w:val="32"/>
        </w:rPr>
      </w:pPr>
      <w:r w:rsidRPr="0041147F">
        <w:rPr>
          <w:rFonts w:ascii="Times New Roman" w:hAnsi="Times New Roman" w:cs="Times New Roman"/>
          <w:color w:val="000000" w:themeColor="text1"/>
          <w:sz w:val="32"/>
          <w:szCs w:val="32"/>
        </w:rPr>
        <w:t>Airplanes have limited cargo space compared to ships or trains.</w:t>
      </w:r>
    </w:p>
    <w:p w:rsidR="0041147F" w:rsidRDefault="0041147F" w:rsidP="0041147F">
      <w:pPr>
        <w:pStyle w:val="ListParagraph"/>
        <w:numPr>
          <w:ilvl w:val="0"/>
          <w:numId w:val="4"/>
        </w:numPr>
        <w:rPr>
          <w:rFonts w:ascii="Times New Roman" w:hAnsi="Times New Roman" w:cs="Times New Roman"/>
          <w:color w:val="000000" w:themeColor="text1"/>
          <w:sz w:val="32"/>
          <w:szCs w:val="32"/>
        </w:rPr>
      </w:pPr>
      <w:r w:rsidRPr="0041147F">
        <w:rPr>
          <w:rFonts w:ascii="Times New Roman" w:hAnsi="Times New Roman" w:cs="Times New Roman"/>
          <w:color w:val="000000" w:themeColor="text1"/>
          <w:sz w:val="32"/>
          <w:szCs w:val="32"/>
        </w:rPr>
        <w:t>Businesses dealing with such goods need to comply with stringent regulations and find alternative transportation methods if necessary.</w:t>
      </w:r>
    </w:p>
    <w:p w:rsidR="00784614" w:rsidRDefault="00784614" w:rsidP="00784614">
      <w:pPr>
        <w:ind w:left="360"/>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lastRenderedPageBreak/>
        <w:t>Application:</w:t>
      </w:r>
    </w:p>
    <w:p w:rsidR="00784614" w:rsidRPr="00784614" w:rsidRDefault="00784614" w:rsidP="00784614">
      <w:pPr>
        <w:pStyle w:val="ListParagraph"/>
        <w:numPr>
          <w:ilvl w:val="0"/>
          <w:numId w:val="5"/>
        </w:numPr>
        <w:rPr>
          <w:rFonts w:ascii="Times New Roman" w:hAnsi="Times New Roman" w:cs="Times New Roman"/>
          <w:color w:val="000000" w:themeColor="text1"/>
          <w:sz w:val="32"/>
          <w:szCs w:val="32"/>
        </w:rPr>
      </w:pPr>
      <w:r w:rsidRPr="00784614">
        <w:rPr>
          <w:rFonts w:ascii="Times New Roman" w:hAnsi="Times New Roman" w:cs="Times New Roman"/>
          <w:color w:val="000000" w:themeColor="text1"/>
          <w:sz w:val="32"/>
          <w:szCs w:val="32"/>
        </w:rPr>
        <w:t>The suitability of desktop workstations can be the key to staff productivity.</w:t>
      </w:r>
    </w:p>
    <w:p w:rsidR="00784614" w:rsidRPr="00784614" w:rsidRDefault="00784614" w:rsidP="00784614">
      <w:pPr>
        <w:pStyle w:val="ListParagraph"/>
        <w:numPr>
          <w:ilvl w:val="0"/>
          <w:numId w:val="5"/>
        </w:numPr>
        <w:rPr>
          <w:rFonts w:ascii="Times New Roman" w:hAnsi="Times New Roman" w:cs="Times New Roman"/>
          <w:color w:val="000000" w:themeColor="text1"/>
          <w:sz w:val="32"/>
          <w:szCs w:val="32"/>
        </w:rPr>
      </w:pPr>
      <w:r w:rsidRPr="00784614">
        <w:rPr>
          <w:rFonts w:ascii="Times New Roman" w:hAnsi="Times New Roman" w:cs="Times New Roman"/>
          <w:color w:val="000000" w:themeColor="text1"/>
          <w:sz w:val="32"/>
          <w:szCs w:val="32"/>
        </w:rPr>
        <w:t>Getting the specification right can be the difference between getting the job done and watching endless render bars.</w:t>
      </w:r>
    </w:p>
    <w:p w:rsidR="00784614" w:rsidRPr="00784614" w:rsidRDefault="00784614" w:rsidP="00784614">
      <w:pPr>
        <w:pStyle w:val="ListParagraph"/>
        <w:numPr>
          <w:ilvl w:val="0"/>
          <w:numId w:val="5"/>
        </w:numPr>
        <w:rPr>
          <w:rFonts w:ascii="Times New Roman" w:hAnsi="Times New Roman" w:cs="Times New Roman"/>
          <w:color w:val="000000" w:themeColor="text1"/>
          <w:sz w:val="32"/>
          <w:szCs w:val="32"/>
        </w:rPr>
      </w:pPr>
      <w:r w:rsidRPr="00784614">
        <w:rPr>
          <w:rFonts w:ascii="Times New Roman" w:hAnsi="Times New Roman" w:cs="Times New Roman"/>
          <w:color w:val="000000" w:themeColor="text1"/>
          <w:sz w:val="32"/>
          <w:szCs w:val="32"/>
        </w:rPr>
        <w:t>Some editing tools, for example, benefit from high-specification CPUs and more RAM.</w:t>
      </w:r>
    </w:p>
    <w:p w:rsidR="00784614" w:rsidRPr="00784614" w:rsidRDefault="00784614" w:rsidP="00784614">
      <w:pPr>
        <w:pStyle w:val="ListParagraph"/>
        <w:numPr>
          <w:ilvl w:val="0"/>
          <w:numId w:val="5"/>
        </w:numPr>
        <w:rPr>
          <w:rFonts w:ascii="Times New Roman" w:hAnsi="Times New Roman" w:cs="Times New Roman"/>
          <w:color w:val="000000" w:themeColor="text1"/>
          <w:sz w:val="32"/>
          <w:szCs w:val="32"/>
        </w:rPr>
      </w:pPr>
      <w:r w:rsidRPr="00784614">
        <w:rPr>
          <w:rFonts w:ascii="Times New Roman" w:hAnsi="Times New Roman" w:cs="Times New Roman"/>
          <w:color w:val="000000" w:themeColor="text1"/>
          <w:sz w:val="32"/>
          <w:szCs w:val="32"/>
        </w:rPr>
        <w:t xml:space="preserve">Monitor size, resolution, aspect ratio, brightness, contrast and </w:t>
      </w:r>
      <w:proofErr w:type="spellStart"/>
      <w:r w:rsidRPr="00784614">
        <w:rPr>
          <w:rFonts w:ascii="Times New Roman" w:hAnsi="Times New Roman" w:cs="Times New Roman"/>
          <w:color w:val="000000" w:themeColor="text1"/>
          <w:sz w:val="32"/>
          <w:szCs w:val="32"/>
        </w:rPr>
        <w:t>colour</w:t>
      </w:r>
      <w:proofErr w:type="spellEnd"/>
      <w:r w:rsidRPr="00784614">
        <w:rPr>
          <w:rFonts w:ascii="Times New Roman" w:hAnsi="Times New Roman" w:cs="Times New Roman"/>
          <w:color w:val="000000" w:themeColor="text1"/>
          <w:sz w:val="32"/>
          <w:szCs w:val="32"/>
        </w:rPr>
        <w:t xml:space="preserve"> performance determine suitability for editing, finishing, </w:t>
      </w:r>
      <w:proofErr w:type="spellStart"/>
      <w:r w:rsidRPr="00784614">
        <w:rPr>
          <w:rFonts w:ascii="Times New Roman" w:hAnsi="Times New Roman" w:cs="Times New Roman"/>
          <w:color w:val="000000" w:themeColor="text1"/>
          <w:sz w:val="32"/>
          <w:szCs w:val="32"/>
        </w:rPr>
        <w:t>colour</w:t>
      </w:r>
      <w:proofErr w:type="spellEnd"/>
      <w:r w:rsidRPr="00784614">
        <w:rPr>
          <w:rFonts w:ascii="Times New Roman" w:hAnsi="Times New Roman" w:cs="Times New Roman"/>
          <w:color w:val="000000" w:themeColor="text1"/>
          <w:sz w:val="32"/>
          <w:szCs w:val="32"/>
        </w:rPr>
        <w:t xml:space="preserve"> correction or other applications.</w:t>
      </w:r>
    </w:p>
    <w:p w:rsidR="00784614" w:rsidRPr="00784614" w:rsidRDefault="00784614" w:rsidP="00784614">
      <w:pPr>
        <w:pStyle w:val="ListParagraph"/>
        <w:numPr>
          <w:ilvl w:val="0"/>
          <w:numId w:val="5"/>
        </w:numPr>
        <w:rPr>
          <w:rFonts w:ascii="Times New Roman" w:hAnsi="Times New Roman" w:cs="Times New Roman"/>
          <w:color w:val="000000" w:themeColor="text1"/>
          <w:sz w:val="32"/>
          <w:szCs w:val="32"/>
        </w:rPr>
      </w:pPr>
      <w:proofErr w:type="spellStart"/>
      <w:r w:rsidRPr="00784614">
        <w:rPr>
          <w:rFonts w:ascii="Times New Roman" w:hAnsi="Times New Roman" w:cs="Times New Roman"/>
          <w:color w:val="000000" w:themeColor="text1"/>
          <w:sz w:val="32"/>
          <w:szCs w:val="32"/>
        </w:rPr>
        <w:t>Digistor</w:t>
      </w:r>
      <w:proofErr w:type="spellEnd"/>
      <w:r w:rsidRPr="00784614">
        <w:rPr>
          <w:rFonts w:ascii="Times New Roman" w:hAnsi="Times New Roman" w:cs="Times New Roman"/>
          <w:color w:val="000000" w:themeColor="text1"/>
          <w:sz w:val="32"/>
          <w:szCs w:val="32"/>
        </w:rPr>
        <w:t xml:space="preserve"> can off flexible subscription licensing and render VFX plug-ins to cater for the production demands of any facility.</w:t>
      </w:r>
    </w:p>
    <w:p w:rsidR="00784614" w:rsidRPr="00784614" w:rsidRDefault="00784614" w:rsidP="00784614">
      <w:pPr>
        <w:pStyle w:val="ListParagraph"/>
        <w:numPr>
          <w:ilvl w:val="0"/>
          <w:numId w:val="5"/>
        </w:numPr>
        <w:rPr>
          <w:rFonts w:ascii="Times New Roman" w:hAnsi="Times New Roman" w:cs="Times New Roman"/>
          <w:color w:val="000000" w:themeColor="text1"/>
          <w:sz w:val="32"/>
          <w:szCs w:val="32"/>
        </w:rPr>
      </w:pPr>
      <w:r w:rsidRPr="00784614">
        <w:rPr>
          <w:rFonts w:ascii="Times New Roman" w:hAnsi="Times New Roman" w:cs="Times New Roman"/>
          <w:color w:val="000000" w:themeColor="text1"/>
          <w:sz w:val="32"/>
          <w:szCs w:val="32"/>
        </w:rPr>
        <w:t>Underpinning a smooth workflow are network, storage, backup, archiving and disaster recovery systems.</w:t>
      </w:r>
    </w:p>
    <w:p w:rsidR="00806327" w:rsidRDefault="00784614" w:rsidP="001B136F">
      <w:pPr>
        <w:pStyle w:val="ListParagraph"/>
        <w:numPr>
          <w:ilvl w:val="0"/>
          <w:numId w:val="5"/>
        </w:numPr>
        <w:rPr>
          <w:rFonts w:ascii="Times New Roman" w:hAnsi="Times New Roman" w:cs="Times New Roman"/>
          <w:color w:val="000000" w:themeColor="text1"/>
          <w:sz w:val="32"/>
          <w:szCs w:val="32"/>
        </w:rPr>
      </w:pPr>
      <w:r w:rsidRPr="00784614">
        <w:rPr>
          <w:rFonts w:ascii="Times New Roman" w:hAnsi="Times New Roman" w:cs="Times New Roman"/>
          <w:color w:val="000000" w:themeColor="text1"/>
          <w:sz w:val="32"/>
          <w:szCs w:val="32"/>
        </w:rPr>
        <w:t>All content creators need to quickly and efficiently ingest, store, access and share increasingly larger files in a growing variety of formats and resolutions.</w:t>
      </w:r>
    </w:p>
    <w:p w:rsidR="00784614" w:rsidRDefault="00784614" w:rsidP="00784614">
      <w:pP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Conclusion:</w:t>
      </w:r>
    </w:p>
    <w:p w:rsidR="00737323" w:rsidRPr="00737323" w:rsidRDefault="00737323" w:rsidP="00737323">
      <w:pPr>
        <w:pStyle w:val="ListParagraph"/>
        <w:numPr>
          <w:ilvl w:val="0"/>
          <w:numId w:val="8"/>
        </w:numPr>
        <w:rPr>
          <w:rFonts w:ascii="Times New Roman" w:hAnsi="Times New Roman" w:cs="Times New Roman"/>
          <w:sz w:val="32"/>
          <w:szCs w:val="32"/>
        </w:rPr>
      </w:pPr>
      <w:r w:rsidRPr="00737323">
        <w:rPr>
          <w:rFonts w:ascii="Times New Roman" w:hAnsi="Times New Roman" w:cs="Times New Roman"/>
          <w:sz w:val="32"/>
          <w:szCs w:val="32"/>
        </w:rPr>
        <w:t>Air transportation is less than a century old, but is now a major contributor to globalization and is continually reshaping itself to meet the demands of the economic and social integration that globalization engenders.</w:t>
      </w:r>
    </w:p>
    <w:p w:rsidR="00737323" w:rsidRPr="00737323" w:rsidRDefault="00737323" w:rsidP="00737323">
      <w:pPr>
        <w:pStyle w:val="ListParagraph"/>
        <w:numPr>
          <w:ilvl w:val="0"/>
          <w:numId w:val="8"/>
        </w:numPr>
        <w:rPr>
          <w:rFonts w:ascii="Times New Roman" w:hAnsi="Times New Roman" w:cs="Times New Roman"/>
          <w:sz w:val="32"/>
          <w:szCs w:val="32"/>
        </w:rPr>
      </w:pPr>
      <w:r w:rsidRPr="00737323">
        <w:rPr>
          <w:rFonts w:ascii="Times New Roman" w:hAnsi="Times New Roman" w:cs="Times New Roman"/>
          <w:sz w:val="32"/>
          <w:szCs w:val="32"/>
        </w:rPr>
        <w:t>Economically, in static terms, globalization occurs to facilitate the greater division of labor and allows countries to exploit their comparative advantage more completely.</w:t>
      </w:r>
    </w:p>
    <w:p w:rsidR="00784614" w:rsidRPr="003D2C14" w:rsidRDefault="00737323" w:rsidP="00784614">
      <w:pPr>
        <w:pStyle w:val="ListParagraph"/>
        <w:numPr>
          <w:ilvl w:val="0"/>
          <w:numId w:val="8"/>
        </w:numPr>
        <w:rPr>
          <w:rFonts w:ascii="Times New Roman" w:hAnsi="Times New Roman" w:cs="Times New Roman"/>
          <w:sz w:val="32"/>
          <w:szCs w:val="32"/>
        </w:rPr>
      </w:pPr>
      <w:r w:rsidRPr="00737323">
        <w:rPr>
          <w:rFonts w:ascii="Times New Roman" w:hAnsi="Times New Roman" w:cs="Times New Roman"/>
          <w:sz w:val="32"/>
          <w:szCs w:val="32"/>
        </w:rPr>
        <w:t>Air transportation has played a role in the past, and it seems inevitable that it this role will continue in the future.</w:t>
      </w:r>
    </w:p>
    <w:p w:rsidR="00784614" w:rsidRDefault="00784614" w:rsidP="00784614">
      <w:pP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lastRenderedPageBreak/>
        <w:t>Future Scope:</w:t>
      </w:r>
    </w:p>
    <w:p w:rsidR="00784614" w:rsidRPr="00D57DBD" w:rsidRDefault="00784614" w:rsidP="00D57DBD">
      <w:pPr>
        <w:pStyle w:val="ListParagraph"/>
        <w:numPr>
          <w:ilvl w:val="0"/>
          <w:numId w:val="7"/>
        </w:numPr>
        <w:rPr>
          <w:rFonts w:ascii="Times New Roman" w:hAnsi="Times New Roman" w:cs="Times New Roman"/>
          <w:color w:val="000000" w:themeColor="text1"/>
          <w:sz w:val="32"/>
          <w:szCs w:val="32"/>
        </w:rPr>
      </w:pPr>
      <w:r w:rsidRPr="00D57DBD">
        <w:rPr>
          <w:rFonts w:ascii="Times New Roman" w:hAnsi="Times New Roman" w:cs="Times New Roman"/>
          <w:color w:val="000000" w:themeColor="text1"/>
          <w:sz w:val="32"/>
          <w:szCs w:val="32"/>
        </w:rPr>
        <w:t>The most recent estimates suggest that demand for air transport will increase by an average of 4.3% per annum over the next 20 years. If this growth path is achieved by 2036 the air transport industry will then contribute 15.5 million in direct jobs and $1.5 trillion of GDP to the world economy.</w:t>
      </w:r>
    </w:p>
    <w:p w:rsidR="00784614" w:rsidRPr="00D57DBD" w:rsidRDefault="00784614" w:rsidP="00D57DBD">
      <w:pPr>
        <w:pStyle w:val="ListParagraph"/>
        <w:numPr>
          <w:ilvl w:val="0"/>
          <w:numId w:val="7"/>
        </w:numPr>
        <w:rPr>
          <w:rFonts w:ascii="Times New Roman" w:hAnsi="Times New Roman" w:cs="Times New Roman"/>
          <w:color w:val="000000" w:themeColor="text1"/>
          <w:sz w:val="32"/>
          <w:szCs w:val="32"/>
        </w:rPr>
      </w:pPr>
      <w:r w:rsidRPr="00D57DBD">
        <w:rPr>
          <w:rFonts w:ascii="Times New Roman" w:hAnsi="Times New Roman" w:cs="Times New Roman"/>
          <w:color w:val="000000" w:themeColor="text1"/>
          <w:sz w:val="32"/>
          <w:szCs w:val="32"/>
        </w:rPr>
        <w:t>Emerging technologies are reshaping with robotics, artificial intelligence, the internet of things, unmanned aircraft systems and the push for hybrid and electric airplanes – just to name a few. Alternative fuels can significantly change the current scenario of aviation in support of the environmental protection.</w:t>
      </w:r>
    </w:p>
    <w:p w:rsidR="00784614" w:rsidRPr="00D57DBD" w:rsidRDefault="00FA1E7F" w:rsidP="00D57DBD">
      <w:pPr>
        <w:pStyle w:val="ListParagraph"/>
        <w:numPr>
          <w:ilvl w:val="0"/>
          <w:numId w:val="7"/>
        </w:numPr>
        <w:rPr>
          <w:rFonts w:ascii="Times New Roman" w:hAnsi="Times New Roman" w:cs="Times New Roman"/>
          <w:color w:val="000000" w:themeColor="text1"/>
          <w:sz w:val="32"/>
          <w:szCs w:val="32"/>
        </w:rPr>
      </w:pPr>
      <w:r w:rsidRPr="00D57DBD">
        <w:rPr>
          <w:rFonts w:ascii="Times New Roman" w:hAnsi="Times New Roman" w:cs="Times New Roman"/>
          <w:color w:val="000000" w:themeColor="text1"/>
          <w:sz w:val="32"/>
          <w:szCs w:val="32"/>
        </w:rPr>
        <w:t>The Aviation Market size is expected to grow from USD 333.96 billion in 2023 to USD 386.21 billion by 2028, at a CAGR of 2.95% during the forecast period. The COVID-19 pandemic affected the aviation market in many ways, and the effect of the pandemic is expected to continue even during the forecast period.</w:t>
      </w:r>
    </w:p>
    <w:p w:rsidR="00797B80" w:rsidRDefault="00797B80" w:rsidP="00D57DBD">
      <w:pPr>
        <w:pStyle w:val="ListParagraph"/>
        <w:numPr>
          <w:ilvl w:val="0"/>
          <w:numId w:val="7"/>
        </w:numPr>
        <w:rPr>
          <w:rFonts w:ascii="Times New Roman" w:hAnsi="Times New Roman" w:cs="Times New Roman"/>
          <w:color w:val="000000" w:themeColor="text1"/>
          <w:sz w:val="32"/>
          <w:szCs w:val="32"/>
        </w:rPr>
      </w:pPr>
      <w:r w:rsidRPr="00D57DBD">
        <w:rPr>
          <w:rFonts w:ascii="Times New Roman" w:hAnsi="Times New Roman" w:cs="Times New Roman"/>
          <w:color w:val="000000" w:themeColor="text1"/>
          <w:sz w:val="32"/>
          <w:szCs w:val="32"/>
        </w:rPr>
        <w:t>The global airline industry market is projected to grow at a CAGR value of 25.5% from 2022 to 2027. The worldwide airline sector is expected to grow in the next few years, owing to rising disposable income, rapidly growing middle class, and increased travel demand.</w:t>
      </w:r>
    </w:p>
    <w:p w:rsidR="00574341" w:rsidRDefault="00574341" w:rsidP="003D2C14">
      <w:pPr>
        <w:rPr>
          <w:rFonts w:ascii="Times New Roman" w:hAnsi="Times New Roman" w:cs="Times New Roman"/>
          <w:b/>
          <w:color w:val="000000" w:themeColor="text1"/>
          <w:sz w:val="40"/>
          <w:szCs w:val="40"/>
        </w:rPr>
      </w:pPr>
    </w:p>
    <w:p w:rsidR="00574341" w:rsidRPr="00574341" w:rsidRDefault="00574341" w:rsidP="00574341">
      <w:pPr>
        <w:ind w:left="360"/>
        <w:rPr>
          <w:rFonts w:ascii="Times New Roman" w:hAnsi="Times New Roman" w:cs="Times New Roman"/>
          <w:color w:val="000000" w:themeColor="text1"/>
          <w:sz w:val="32"/>
          <w:szCs w:val="32"/>
        </w:rPr>
      </w:pPr>
    </w:p>
    <w:p w:rsidR="00797B80" w:rsidRPr="00797B80" w:rsidRDefault="00797B80" w:rsidP="00784614">
      <w:pPr>
        <w:rPr>
          <w:rFonts w:ascii="Times New Roman" w:hAnsi="Times New Roman" w:cs="Times New Roman"/>
          <w:color w:val="000000" w:themeColor="text1"/>
          <w:sz w:val="32"/>
          <w:szCs w:val="32"/>
        </w:rPr>
      </w:pPr>
    </w:p>
    <w:sectPr w:rsidR="00797B80" w:rsidRPr="00797B80" w:rsidSect="007E21B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75B9F"/>
    <w:multiLevelType w:val="hybridMultilevel"/>
    <w:tmpl w:val="DCC65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262269"/>
    <w:multiLevelType w:val="hybridMultilevel"/>
    <w:tmpl w:val="94AAD9F8"/>
    <w:lvl w:ilvl="0" w:tplc="363C006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39E59F2"/>
    <w:multiLevelType w:val="hybridMultilevel"/>
    <w:tmpl w:val="B0EAA9A2"/>
    <w:lvl w:ilvl="0" w:tplc="DB7E1B7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68B645E"/>
    <w:multiLevelType w:val="hybridMultilevel"/>
    <w:tmpl w:val="5C5251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AD5A60"/>
    <w:multiLevelType w:val="hybridMultilevel"/>
    <w:tmpl w:val="D48804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0C580F"/>
    <w:multiLevelType w:val="hybridMultilevel"/>
    <w:tmpl w:val="EA94D2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BB4DB8"/>
    <w:multiLevelType w:val="hybridMultilevel"/>
    <w:tmpl w:val="7C6CAD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7C374F"/>
    <w:multiLevelType w:val="hybridMultilevel"/>
    <w:tmpl w:val="72E8A9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6"/>
  </w:num>
  <w:num w:numId="4">
    <w:abstractNumId w:val="4"/>
  </w:num>
  <w:num w:numId="5">
    <w:abstractNumId w:val="1"/>
  </w:num>
  <w:num w:numId="6">
    <w:abstractNumId w:val="5"/>
  </w:num>
  <w:num w:numId="7">
    <w:abstractNumId w:val="3"/>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B136F"/>
    <w:rsid w:val="00147D12"/>
    <w:rsid w:val="001B136F"/>
    <w:rsid w:val="002334B3"/>
    <w:rsid w:val="003D2C14"/>
    <w:rsid w:val="0041147F"/>
    <w:rsid w:val="00526A48"/>
    <w:rsid w:val="005342F4"/>
    <w:rsid w:val="00574341"/>
    <w:rsid w:val="006054B7"/>
    <w:rsid w:val="00613193"/>
    <w:rsid w:val="006536BF"/>
    <w:rsid w:val="00737323"/>
    <w:rsid w:val="00784614"/>
    <w:rsid w:val="00797B80"/>
    <w:rsid w:val="007E21BC"/>
    <w:rsid w:val="00806327"/>
    <w:rsid w:val="00846D53"/>
    <w:rsid w:val="00BD4733"/>
    <w:rsid w:val="00BD6625"/>
    <w:rsid w:val="00D57DBD"/>
    <w:rsid w:val="00DE27E2"/>
    <w:rsid w:val="00FA1E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1B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733"/>
    <w:pPr>
      <w:ind w:left="720"/>
      <w:contextualSpacing/>
    </w:pPr>
  </w:style>
  <w:style w:type="paragraph" w:styleId="BalloonText">
    <w:name w:val="Balloon Text"/>
    <w:basedOn w:val="Normal"/>
    <w:link w:val="BalloonTextChar"/>
    <w:uiPriority w:val="99"/>
    <w:semiHidden/>
    <w:unhideWhenUsed/>
    <w:rsid w:val="006131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193"/>
    <w:rPr>
      <w:rFonts w:ascii="Tahoma" w:hAnsi="Tahoma" w:cs="Tahoma"/>
      <w:sz w:val="16"/>
      <w:szCs w:val="16"/>
    </w:rPr>
  </w:style>
  <w:style w:type="paragraph" w:styleId="NoSpacing">
    <w:name w:val="No Spacing"/>
    <w:uiPriority w:val="1"/>
    <w:qFormat/>
    <w:rsid w:val="00737323"/>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6</Pages>
  <Words>831</Words>
  <Characters>4742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18</cp:revision>
  <dcterms:created xsi:type="dcterms:W3CDTF">2023-10-06T09:32:00Z</dcterms:created>
  <dcterms:modified xsi:type="dcterms:W3CDTF">2023-10-11T17:18:00Z</dcterms:modified>
</cp:coreProperties>
</file>