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C247" w14:textId="202EF1A9" w:rsidR="00491F99" w:rsidRPr="0072738E" w:rsidRDefault="00491F99" w:rsidP="00491F99">
      <w:pPr>
        <w:rPr>
          <w:rFonts w:ascii="Aptos Black" w:hAnsi="Aptos Black"/>
          <w:sz w:val="144"/>
          <w:szCs w:val="144"/>
          <w:lang w:val="cs-CZ"/>
        </w:rPr>
      </w:pPr>
      <w:r w:rsidRPr="005B6F4B">
        <w:rPr>
          <w:rFonts w:ascii="Aptos Black" w:hAnsi="Aptos Black"/>
          <w:sz w:val="144"/>
          <w:szCs w:val="144"/>
          <w:lang w:val="cs-CZ"/>
        </w:rPr>
        <w:t xml:space="preserve">Sound </w:t>
      </w:r>
      <w:r w:rsidRPr="007675EE">
        <w:rPr>
          <w:rFonts w:ascii="Aptos Black" w:hAnsi="Aptos Black"/>
          <w:color w:val="FCD54C"/>
          <w:sz w:val="144"/>
          <w:szCs w:val="144"/>
          <w:lang w:val="cs-CZ"/>
        </w:rPr>
        <w:t>Store</w:t>
      </w:r>
    </w:p>
    <w:p w14:paraId="2CE8BA95" w14:textId="659ECDCF" w:rsidR="00491F99" w:rsidRPr="0072738E" w:rsidRDefault="00491F99" w:rsidP="00491F99">
      <w:pPr>
        <w:rPr>
          <w:rFonts w:ascii="Aptos ExtraBold" w:hAnsi="Aptos ExtraBold"/>
          <w:b/>
          <w:bCs/>
          <w:sz w:val="40"/>
          <w:szCs w:val="40"/>
          <w:u w:val="single"/>
        </w:rPr>
      </w:pPr>
      <w:proofErr w:type="spellStart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>Specifikace</w:t>
      </w:r>
      <w:proofErr w:type="spellEnd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 xml:space="preserve"> </w:t>
      </w:r>
      <w:proofErr w:type="spellStart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>požadavků</w:t>
      </w:r>
      <w:proofErr w:type="spellEnd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 xml:space="preserve"> </w:t>
      </w:r>
      <w:proofErr w:type="spellStart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>na</w:t>
      </w:r>
      <w:proofErr w:type="spellEnd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 xml:space="preserve"> </w:t>
      </w:r>
      <w:proofErr w:type="spellStart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>software</w:t>
      </w:r>
      <w:proofErr w:type="spellEnd"/>
      <w:r w:rsidRPr="0072738E">
        <w:rPr>
          <w:rFonts w:ascii="Aptos ExtraBold" w:hAnsi="Aptos ExtraBold"/>
          <w:b/>
          <w:bCs/>
          <w:sz w:val="40"/>
          <w:szCs w:val="40"/>
          <w:u w:val="single"/>
        </w:rPr>
        <w:t xml:space="preserve"> (SRS)</w:t>
      </w:r>
    </w:p>
    <w:p w14:paraId="7AC67F45" w14:textId="77777777" w:rsidR="00491F99" w:rsidRDefault="00491F99" w:rsidP="00491F99">
      <w:pPr>
        <w:rPr>
          <w:rFonts w:asciiTheme="majorHAnsi" w:hAnsiTheme="majorHAnsi"/>
        </w:rPr>
      </w:pPr>
    </w:p>
    <w:p w14:paraId="59FAF48D" w14:textId="77777777" w:rsidR="0072738E" w:rsidRDefault="0072738E" w:rsidP="00491F99">
      <w:pPr>
        <w:rPr>
          <w:rFonts w:asciiTheme="majorHAnsi" w:hAnsiTheme="majorHAnsi"/>
        </w:rPr>
      </w:pPr>
    </w:p>
    <w:p w14:paraId="595EC6E7" w14:textId="0D24ACC5" w:rsidR="00491F99" w:rsidRPr="005B6F4B" w:rsidRDefault="00491F99" w:rsidP="00491F99">
      <w:pPr>
        <w:rPr>
          <w:rFonts w:ascii="Aptos Black" w:hAnsi="Aptos Black"/>
          <w:sz w:val="56"/>
          <w:szCs w:val="56"/>
        </w:rPr>
      </w:pPr>
      <w:r w:rsidRPr="007675EE">
        <w:rPr>
          <w:rFonts w:ascii="Aptos Black" w:hAnsi="Aptos Black"/>
          <w:color w:val="FCD54C"/>
          <w:sz w:val="56"/>
          <w:szCs w:val="56"/>
        </w:rPr>
        <w:t xml:space="preserve">1. </w:t>
      </w:r>
      <w:proofErr w:type="spellStart"/>
      <w:r w:rsidRPr="005B6F4B">
        <w:rPr>
          <w:rFonts w:ascii="Aptos Black" w:hAnsi="Aptos Black"/>
          <w:sz w:val="56"/>
          <w:szCs w:val="56"/>
        </w:rPr>
        <w:t>Obecný</w:t>
      </w:r>
      <w:proofErr w:type="spellEnd"/>
      <w:r w:rsidRPr="005B6F4B">
        <w:rPr>
          <w:rFonts w:ascii="Aptos Black" w:hAnsi="Aptos Black"/>
          <w:sz w:val="56"/>
          <w:szCs w:val="56"/>
        </w:rPr>
        <w:t xml:space="preserve"> </w:t>
      </w:r>
      <w:proofErr w:type="spellStart"/>
      <w:r w:rsidRPr="005B6F4B">
        <w:rPr>
          <w:rFonts w:ascii="Aptos Black" w:hAnsi="Aptos Black"/>
          <w:sz w:val="56"/>
          <w:szCs w:val="56"/>
        </w:rPr>
        <w:t>popis</w:t>
      </w:r>
      <w:proofErr w:type="spellEnd"/>
    </w:p>
    <w:p w14:paraId="7ED46563" w14:textId="0C02A138" w:rsidR="00491F99" w:rsidRPr="005B6F4B" w:rsidRDefault="00491F99" w:rsidP="005B6F4B">
      <w:pPr>
        <w:ind w:left="720"/>
        <w:rPr>
          <w:rFonts w:asciiTheme="majorHAnsi" w:hAnsiTheme="majorHAnsi"/>
          <w:sz w:val="36"/>
          <w:szCs w:val="36"/>
        </w:rPr>
      </w:pPr>
      <w:proofErr w:type="spellStart"/>
      <w:r w:rsidRPr="005B6F4B">
        <w:rPr>
          <w:rFonts w:asciiTheme="majorHAnsi" w:hAnsiTheme="majorHAnsi"/>
          <w:sz w:val="36"/>
          <w:szCs w:val="36"/>
        </w:rPr>
        <w:t>Projekt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</w:rPr>
        <w:t>představuje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</w:rPr>
        <w:t>internetový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</w:rPr>
        <w:t>obchod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, </w:t>
      </w:r>
      <w:proofErr w:type="spellStart"/>
      <w:r w:rsidRPr="005B6F4B">
        <w:rPr>
          <w:rFonts w:asciiTheme="majorHAnsi" w:hAnsiTheme="majorHAnsi"/>
          <w:sz w:val="36"/>
          <w:szCs w:val="36"/>
        </w:rPr>
        <w:t>který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</w:rPr>
        <w:t>umožňuje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</w:rPr>
        <w:t>uživatelům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</w:rPr>
        <w:t>prohlížet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, </w:t>
      </w:r>
      <w:proofErr w:type="spellStart"/>
      <w:r w:rsidRPr="005B6F4B">
        <w:rPr>
          <w:rFonts w:asciiTheme="majorHAnsi" w:hAnsiTheme="majorHAnsi"/>
          <w:sz w:val="36"/>
          <w:szCs w:val="36"/>
        </w:rPr>
        <w:t>hledat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a </w:t>
      </w:r>
      <w:proofErr w:type="spellStart"/>
      <w:r w:rsidRPr="005B6F4B">
        <w:rPr>
          <w:rFonts w:asciiTheme="majorHAnsi" w:hAnsiTheme="majorHAnsi"/>
          <w:sz w:val="36"/>
          <w:szCs w:val="36"/>
        </w:rPr>
        <w:t>nakupovat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</w:rPr>
        <w:t>produkty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, a </w:t>
      </w:r>
      <w:proofErr w:type="spellStart"/>
      <w:r w:rsidRPr="005B6F4B">
        <w:rPr>
          <w:rFonts w:asciiTheme="majorHAnsi" w:hAnsiTheme="majorHAnsi"/>
          <w:sz w:val="36"/>
          <w:szCs w:val="36"/>
        </w:rPr>
        <w:t>administrátorům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</w:rPr>
        <w:t>spravovat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5B6F4B">
        <w:rPr>
          <w:rFonts w:asciiTheme="majorHAnsi" w:hAnsiTheme="majorHAnsi"/>
          <w:sz w:val="36"/>
          <w:szCs w:val="36"/>
        </w:rPr>
        <w:t>sortiment</w:t>
      </w:r>
      <w:proofErr w:type="spellEnd"/>
      <w:r w:rsidRPr="005B6F4B">
        <w:rPr>
          <w:rFonts w:asciiTheme="majorHAnsi" w:hAnsiTheme="majorHAnsi"/>
          <w:sz w:val="36"/>
          <w:szCs w:val="36"/>
        </w:rPr>
        <w:t xml:space="preserve"> a </w:t>
      </w:r>
      <w:proofErr w:type="spellStart"/>
      <w:r w:rsidRPr="005B6F4B">
        <w:rPr>
          <w:rFonts w:asciiTheme="majorHAnsi" w:hAnsiTheme="majorHAnsi"/>
          <w:sz w:val="36"/>
          <w:szCs w:val="36"/>
        </w:rPr>
        <w:t>objednávky</w:t>
      </w:r>
      <w:proofErr w:type="spellEnd"/>
      <w:r w:rsidRPr="005B6F4B">
        <w:rPr>
          <w:rFonts w:asciiTheme="majorHAnsi" w:hAnsiTheme="majorHAnsi"/>
          <w:sz w:val="36"/>
          <w:szCs w:val="36"/>
        </w:rPr>
        <w:t>.</w:t>
      </w:r>
    </w:p>
    <w:p w14:paraId="171223CF" w14:textId="08009E9A" w:rsidR="00491F99" w:rsidRPr="00491F99" w:rsidRDefault="00491F99" w:rsidP="00491F99">
      <w:pPr>
        <w:rPr>
          <w:rFonts w:ascii="Aptos Black" w:hAnsi="Aptos Black"/>
          <w:b/>
          <w:bCs/>
          <w:sz w:val="56"/>
          <w:szCs w:val="56"/>
        </w:rPr>
      </w:pPr>
      <w:r w:rsidRPr="00491F99">
        <w:rPr>
          <w:rFonts w:ascii="Aptos Black" w:hAnsi="Aptos Black"/>
          <w:b/>
          <w:bCs/>
          <w:color w:val="FCD54C"/>
          <w:sz w:val="56"/>
          <w:szCs w:val="56"/>
        </w:rPr>
        <w:t>2</w:t>
      </w:r>
      <w:r w:rsidRPr="007675EE">
        <w:rPr>
          <w:rFonts w:ascii="Aptos Black" w:hAnsi="Aptos Black"/>
          <w:b/>
          <w:bCs/>
          <w:color w:val="FCD54C"/>
          <w:sz w:val="56"/>
          <w:szCs w:val="56"/>
        </w:rPr>
        <w:t xml:space="preserve">. </w:t>
      </w:r>
      <w:proofErr w:type="spellStart"/>
      <w:r w:rsidRPr="00491F99">
        <w:rPr>
          <w:rFonts w:ascii="Aptos Black" w:hAnsi="Aptos Black"/>
          <w:b/>
          <w:bCs/>
          <w:sz w:val="56"/>
          <w:szCs w:val="56"/>
        </w:rPr>
        <w:t>Funkce</w:t>
      </w:r>
      <w:proofErr w:type="spellEnd"/>
      <w:r w:rsidRPr="00491F99">
        <w:rPr>
          <w:rFonts w:ascii="Aptos Black" w:hAnsi="Aptos Black"/>
          <w:b/>
          <w:bCs/>
          <w:sz w:val="56"/>
          <w:szCs w:val="56"/>
        </w:rPr>
        <w:t xml:space="preserve"> </w:t>
      </w:r>
    </w:p>
    <w:p w14:paraId="2DF47F56" w14:textId="77777777" w:rsidR="00491F99" w:rsidRPr="00491F99" w:rsidRDefault="00491F99" w:rsidP="00491F99">
      <w:pPr>
        <w:ind w:firstLine="720"/>
        <w:rPr>
          <w:rFonts w:ascii="Aptos Black" w:hAnsi="Aptos Black"/>
          <w:sz w:val="36"/>
          <w:szCs w:val="36"/>
        </w:rPr>
      </w:pPr>
      <w:proofErr w:type="spellStart"/>
      <w:r w:rsidRPr="00491F99">
        <w:rPr>
          <w:rFonts w:ascii="Aptos Black" w:hAnsi="Aptos Black"/>
          <w:b/>
          <w:bCs/>
          <w:sz w:val="36"/>
          <w:szCs w:val="36"/>
        </w:rPr>
        <w:t>Obchod</w:t>
      </w:r>
      <w:proofErr w:type="spellEnd"/>
      <w:r w:rsidRPr="00491F99">
        <w:rPr>
          <w:rFonts w:ascii="Aptos Black" w:hAnsi="Aptos Black"/>
          <w:b/>
          <w:bCs/>
          <w:sz w:val="36"/>
          <w:szCs w:val="36"/>
        </w:rPr>
        <w:t>:</w:t>
      </w:r>
    </w:p>
    <w:p w14:paraId="17C5D67E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</w:rPr>
      </w:pPr>
      <w:proofErr w:type="spellStart"/>
      <w:r w:rsidRPr="00491F99">
        <w:rPr>
          <w:rFonts w:ascii="Aptos Light" w:hAnsi="Aptos Light"/>
          <w:sz w:val="32"/>
          <w:szCs w:val="32"/>
        </w:rPr>
        <w:t>Prohlížení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katalogu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produktů</w:t>
      </w:r>
      <w:proofErr w:type="spellEnd"/>
    </w:p>
    <w:p w14:paraId="1BC267DB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</w:rPr>
      </w:pPr>
      <w:proofErr w:type="spellStart"/>
      <w:r w:rsidRPr="00491F99">
        <w:rPr>
          <w:rFonts w:ascii="Aptos Light" w:hAnsi="Aptos Light"/>
          <w:sz w:val="32"/>
          <w:szCs w:val="32"/>
        </w:rPr>
        <w:t>Vyhledávání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produktů</w:t>
      </w:r>
      <w:proofErr w:type="spellEnd"/>
    </w:p>
    <w:p w14:paraId="0C170C5C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</w:rPr>
      </w:pPr>
      <w:proofErr w:type="spellStart"/>
      <w:r w:rsidRPr="00491F99">
        <w:rPr>
          <w:rFonts w:ascii="Aptos Light" w:hAnsi="Aptos Light"/>
          <w:sz w:val="32"/>
          <w:szCs w:val="32"/>
        </w:rPr>
        <w:t>Zobrazení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detailních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informací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o </w:t>
      </w:r>
      <w:proofErr w:type="spellStart"/>
      <w:r w:rsidRPr="00491F99">
        <w:rPr>
          <w:rFonts w:ascii="Aptos Light" w:hAnsi="Aptos Light"/>
          <w:sz w:val="32"/>
          <w:szCs w:val="32"/>
        </w:rPr>
        <w:t>produktu</w:t>
      </w:r>
      <w:proofErr w:type="spellEnd"/>
    </w:p>
    <w:p w14:paraId="6B41EA0E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</w:rPr>
      </w:pPr>
      <w:proofErr w:type="spellStart"/>
      <w:r w:rsidRPr="00491F99">
        <w:rPr>
          <w:rFonts w:ascii="Aptos Light" w:hAnsi="Aptos Light"/>
          <w:sz w:val="32"/>
          <w:szCs w:val="32"/>
        </w:rPr>
        <w:t>Přidání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produktů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do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košíku</w:t>
      </w:r>
      <w:proofErr w:type="spellEnd"/>
    </w:p>
    <w:p w14:paraId="5ABD039C" w14:textId="77777777" w:rsidR="00491F99" w:rsidRPr="005B6F4B" w:rsidRDefault="00491F99" w:rsidP="00491F99">
      <w:pPr>
        <w:numPr>
          <w:ilvl w:val="1"/>
          <w:numId w:val="1"/>
        </w:numPr>
        <w:rPr>
          <w:rFonts w:ascii="Aptos Light" w:hAnsi="Aptos Light"/>
          <w:sz w:val="32"/>
          <w:szCs w:val="32"/>
        </w:rPr>
      </w:pPr>
      <w:proofErr w:type="spellStart"/>
      <w:r w:rsidRPr="00491F99">
        <w:rPr>
          <w:rFonts w:ascii="Aptos Light" w:hAnsi="Aptos Light"/>
          <w:sz w:val="32"/>
          <w:szCs w:val="32"/>
        </w:rPr>
        <w:t>Odeslání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objednávky</w:t>
      </w:r>
      <w:proofErr w:type="spellEnd"/>
    </w:p>
    <w:p w14:paraId="6CC72763" w14:textId="77777777" w:rsidR="00491F99" w:rsidRPr="00491F99" w:rsidRDefault="00491F99" w:rsidP="00491F99">
      <w:pPr>
        <w:ind w:left="1440"/>
        <w:rPr>
          <w:rFonts w:asciiTheme="majorHAnsi" w:hAnsiTheme="majorHAnsi"/>
        </w:rPr>
      </w:pPr>
    </w:p>
    <w:p w14:paraId="20406080" w14:textId="79E8821F" w:rsidR="00491F99" w:rsidRPr="00491F99" w:rsidRDefault="00491F99" w:rsidP="00491F99">
      <w:pPr>
        <w:ind w:left="360"/>
        <w:rPr>
          <w:rFonts w:ascii="Aptos Black" w:hAnsi="Aptos Black"/>
          <w:sz w:val="36"/>
          <w:szCs w:val="36"/>
        </w:rPr>
      </w:pPr>
      <w:r>
        <w:rPr>
          <w:rFonts w:asciiTheme="majorHAnsi" w:hAnsiTheme="majorHAnsi"/>
          <w:b/>
          <w:bCs/>
        </w:rPr>
        <w:t xml:space="preserve">     </w:t>
      </w:r>
      <w:proofErr w:type="spellStart"/>
      <w:r w:rsidRPr="00491F99">
        <w:rPr>
          <w:rFonts w:ascii="Aptos Black" w:hAnsi="Aptos Black"/>
          <w:b/>
          <w:bCs/>
          <w:sz w:val="36"/>
          <w:szCs w:val="36"/>
        </w:rPr>
        <w:t>Administrativní</w:t>
      </w:r>
      <w:proofErr w:type="spellEnd"/>
      <w:r w:rsidRPr="00491F99">
        <w:rPr>
          <w:rFonts w:ascii="Aptos Black" w:hAnsi="Aptos Black"/>
          <w:b/>
          <w:bCs/>
          <w:sz w:val="36"/>
          <w:szCs w:val="36"/>
        </w:rPr>
        <w:t xml:space="preserve"> </w:t>
      </w:r>
      <w:proofErr w:type="spellStart"/>
      <w:r w:rsidRPr="00491F99">
        <w:rPr>
          <w:rFonts w:ascii="Aptos Black" w:hAnsi="Aptos Black"/>
          <w:b/>
          <w:bCs/>
          <w:sz w:val="36"/>
          <w:szCs w:val="36"/>
        </w:rPr>
        <w:t>panel</w:t>
      </w:r>
      <w:proofErr w:type="spellEnd"/>
      <w:r w:rsidRPr="00491F99">
        <w:rPr>
          <w:rFonts w:ascii="Aptos Black" w:hAnsi="Aptos Black"/>
          <w:b/>
          <w:bCs/>
          <w:sz w:val="36"/>
          <w:szCs w:val="36"/>
        </w:rPr>
        <w:t>:</w:t>
      </w:r>
    </w:p>
    <w:p w14:paraId="60C2C665" w14:textId="6DBA01A0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</w:rPr>
      </w:pPr>
      <w:proofErr w:type="spellStart"/>
      <w:r w:rsidRPr="00491F99">
        <w:rPr>
          <w:rFonts w:ascii="Aptos Light" w:hAnsi="Aptos Light"/>
          <w:sz w:val="32"/>
          <w:szCs w:val="32"/>
        </w:rPr>
        <w:t>Správa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produktů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(</w:t>
      </w:r>
      <w:proofErr w:type="spellStart"/>
      <w:r w:rsidRPr="00491F99">
        <w:rPr>
          <w:rFonts w:ascii="Aptos Light" w:hAnsi="Aptos Light"/>
          <w:sz w:val="32"/>
          <w:szCs w:val="32"/>
        </w:rPr>
        <w:t>přidávání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, </w:t>
      </w:r>
      <w:proofErr w:type="spellStart"/>
      <w:r w:rsidRPr="00491F99">
        <w:rPr>
          <w:rFonts w:ascii="Aptos Light" w:hAnsi="Aptos Light"/>
          <w:sz w:val="32"/>
          <w:szCs w:val="32"/>
        </w:rPr>
        <w:t>mazání</w:t>
      </w:r>
      <w:proofErr w:type="spellEnd"/>
      <w:r w:rsidRPr="00491F99">
        <w:rPr>
          <w:rFonts w:ascii="Aptos Light" w:hAnsi="Aptos Light"/>
          <w:sz w:val="32"/>
          <w:szCs w:val="32"/>
        </w:rPr>
        <w:t>)</w:t>
      </w:r>
    </w:p>
    <w:p w14:paraId="2B41FDDD" w14:textId="77777777" w:rsidR="00491F99" w:rsidRPr="00491F99" w:rsidRDefault="00491F99" w:rsidP="00491F99">
      <w:pPr>
        <w:numPr>
          <w:ilvl w:val="1"/>
          <w:numId w:val="1"/>
        </w:numPr>
        <w:tabs>
          <w:tab w:val="num" w:pos="1440"/>
        </w:tabs>
        <w:rPr>
          <w:rFonts w:ascii="Aptos Light" w:hAnsi="Aptos Light"/>
          <w:sz w:val="32"/>
          <w:szCs w:val="32"/>
        </w:rPr>
      </w:pPr>
      <w:proofErr w:type="spellStart"/>
      <w:r w:rsidRPr="00491F99">
        <w:rPr>
          <w:rFonts w:ascii="Aptos Light" w:hAnsi="Aptos Light"/>
          <w:sz w:val="32"/>
          <w:szCs w:val="32"/>
        </w:rPr>
        <w:t>Správa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objednávek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(</w:t>
      </w:r>
      <w:proofErr w:type="spellStart"/>
      <w:r w:rsidRPr="00491F99">
        <w:rPr>
          <w:rFonts w:ascii="Aptos Light" w:hAnsi="Aptos Light"/>
          <w:sz w:val="32"/>
          <w:szCs w:val="32"/>
        </w:rPr>
        <w:t>zobrazení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, </w:t>
      </w:r>
      <w:proofErr w:type="spellStart"/>
      <w:r w:rsidRPr="00491F99">
        <w:rPr>
          <w:rFonts w:ascii="Aptos Light" w:hAnsi="Aptos Light"/>
          <w:sz w:val="32"/>
          <w:szCs w:val="32"/>
        </w:rPr>
        <w:t>změna</w:t>
      </w:r>
      <w:proofErr w:type="spellEnd"/>
      <w:r w:rsidRPr="00491F99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491F99">
        <w:rPr>
          <w:rFonts w:ascii="Aptos Light" w:hAnsi="Aptos Light"/>
          <w:sz w:val="32"/>
          <w:szCs w:val="32"/>
        </w:rPr>
        <w:t>stavu</w:t>
      </w:r>
      <w:proofErr w:type="spellEnd"/>
      <w:r w:rsidRPr="00491F99">
        <w:rPr>
          <w:rFonts w:ascii="Aptos Light" w:hAnsi="Aptos Light"/>
          <w:sz w:val="32"/>
          <w:szCs w:val="32"/>
        </w:rPr>
        <w:t>)</w:t>
      </w:r>
    </w:p>
    <w:p w14:paraId="5176CEC1" w14:textId="77777777" w:rsidR="00491F99" w:rsidRDefault="00491F99" w:rsidP="00491F99">
      <w:pPr>
        <w:rPr>
          <w:rFonts w:asciiTheme="majorHAnsi" w:hAnsiTheme="majorHAnsi"/>
        </w:rPr>
      </w:pPr>
    </w:p>
    <w:p w14:paraId="2301C70A" w14:textId="5E08AECB" w:rsidR="00491F99" w:rsidRPr="005B6F4B" w:rsidRDefault="00491F99" w:rsidP="00491F99">
      <w:pPr>
        <w:rPr>
          <w:rFonts w:ascii="Aptos Black" w:hAnsi="Aptos Black"/>
          <w:sz w:val="56"/>
          <w:szCs w:val="56"/>
        </w:rPr>
      </w:pPr>
      <w:r w:rsidRPr="007675EE">
        <w:rPr>
          <w:rFonts w:ascii="Aptos Black" w:hAnsi="Aptos Black"/>
          <w:color w:val="FCD54C"/>
          <w:sz w:val="56"/>
          <w:szCs w:val="56"/>
        </w:rPr>
        <w:lastRenderedPageBreak/>
        <w:t xml:space="preserve">3. </w:t>
      </w:r>
      <w:proofErr w:type="spellStart"/>
      <w:r w:rsidRPr="005B6F4B">
        <w:rPr>
          <w:rFonts w:ascii="Aptos Black" w:hAnsi="Aptos Black"/>
          <w:sz w:val="56"/>
          <w:szCs w:val="56"/>
        </w:rPr>
        <w:t>Funkční</w:t>
      </w:r>
      <w:proofErr w:type="spellEnd"/>
      <w:r w:rsidRPr="005B6F4B">
        <w:rPr>
          <w:rFonts w:ascii="Aptos Black" w:hAnsi="Aptos Black"/>
          <w:sz w:val="56"/>
          <w:szCs w:val="56"/>
        </w:rPr>
        <w:t xml:space="preserve"> </w:t>
      </w:r>
      <w:proofErr w:type="spellStart"/>
      <w:r w:rsidRPr="005B6F4B">
        <w:rPr>
          <w:rFonts w:ascii="Aptos Black" w:hAnsi="Aptos Black"/>
          <w:sz w:val="56"/>
          <w:szCs w:val="56"/>
        </w:rPr>
        <w:t>požadavky</w:t>
      </w:r>
      <w:proofErr w:type="spellEnd"/>
    </w:p>
    <w:p w14:paraId="7825FB38" w14:textId="007DC2EF" w:rsidR="00491F99" w:rsidRPr="005B6F4B" w:rsidRDefault="00491F99" w:rsidP="005B6F4B">
      <w:pPr>
        <w:ind w:firstLine="720"/>
        <w:rPr>
          <w:rFonts w:ascii="Aptos Black" w:hAnsi="Aptos Black"/>
          <w:sz w:val="36"/>
          <w:szCs w:val="36"/>
        </w:rPr>
      </w:pPr>
      <w:r w:rsidRPr="005B6F4B">
        <w:rPr>
          <w:rFonts w:ascii="Aptos Black" w:hAnsi="Aptos Black"/>
          <w:sz w:val="36"/>
          <w:szCs w:val="36"/>
        </w:rPr>
        <w:t xml:space="preserve">1 </w:t>
      </w:r>
      <w:proofErr w:type="spellStart"/>
      <w:r w:rsidRPr="005B6F4B">
        <w:rPr>
          <w:rFonts w:ascii="Aptos Black" w:hAnsi="Aptos Black"/>
          <w:sz w:val="36"/>
          <w:szCs w:val="36"/>
        </w:rPr>
        <w:t>Registrace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a </w:t>
      </w:r>
      <w:proofErr w:type="spellStart"/>
      <w:r w:rsidRPr="005B6F4B">
        <w:rPr>
          <w:rFonts w:ascii="Aptos Black" w:hAnsi="Aptos Black"/>
          <w:sz w:val="36"/>
          <w:szCs w:val="36"/>
        </w:rPr>
        <w:t>autorizace</w:t>
      </w:r>
      <w:proofErr w:type="spellEnd"/>
    </w:p>
    <w:p w14:paraId="60943255" w14:textId="1DC425C6" w:rsidR="00491F99" w:rsidRPr="005B6F4B" w:rsidRDefault="00491F99" w:rsidP="005B6F4B">
      <w:pPr>
        <w:pStyle w:val="a7"/>
        <w:numPr>
          <w:ilvl w:val="0"/>
          <w:numId w:val="13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r w:rsidR="005B6F4B" w:rsidRPr="005B6F4B">
        <w:rPr>
          <w:rFonts w:ascii="Aptos Light" w:hAnsi="Aptos Light"/>
          <w:sz w:val="32"/>
          <w:szCs w:val="32"/>
        </w:rPr>
        <w:t xml:space="preserve">a </w:t>
      </w:r>
      <w:proofErr w:type="spellStart"/>
      <w:r w:rsidR="005B6F4B" w:rsidRPr="005B6F4B">
        <w:rPr>
          <w:rFonts w:ascii="Aptos Light" w:hAnsi="Aptos Light"/>
          <w:sz w:val="32"/>
          <w:szCs w:val="32"/>
        </w:rPr>
        <w:t>Administrátor</w:t>
      </w:r>
      <w:proofErr w:type="spellEnd"/>
      <w:r w:rsidR="005B6F4B"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musí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mít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možnost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se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zaregistrovat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do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systému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305BE01D" w14:textId="3FF64C56" w:rsidR="00491F99" w:rsidRDefault="00491F99" w:rsidP="005B6F4B">
      <w:pPr>
        <w:pStyle w:val="a7"/>
        <w:numPr>
          <w:ilvl w:val="0"/>
          <w:numId w:val="13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r w:rsidR="005B6F4B" w:rsidRPr="005B6F4B">
        <w:rPr>
          <w:rFonts w:ascii="Aptos Light" w:hAnsi="Aptos Light"/>
          <w:sz w:val="32"/>
          <w:szCs w:val="32"/>
        </w:rPr>
        <w:t xml:space="preserve"> a </w:t>
      </w:r>
      <w:proofErr w:type="spellStart"/>
      <w:r w:rsidR="005B6F4B" w:rsidRPr="005B6F4B">
        <w:rPr>
          <w:rFonts w:ascii="Aptos Light" w:hAnsi="Aptos Light"/>
          <w:sz w:val="32"/>
          <w:szCs w:val="32"/>
        </w:rPr>
        <w:t>Administrátor</w:t>
      </w:r>
      <w:proofErr w:type="spellEnd"/>
      <w:r w:rsidR="005B6F4B"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musí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mít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možnost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se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přihlásit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do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systému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31E9E2F8" w14:textId="77777777" w:rsidR="005B6F4B" w:rsidRPr="005B6F4B" w:rsidRDefault="005B6F4B" w:rsidP="005B6F4B">
      <w:pPr>
        <w:pStyle w:val="a7"/>
        <w:ind w:left="2160"/>
        <w:rPr>
          <w:rFonts w:ascii="Aptos Light" w:hAnsi="Aptos Light"/>
          <w:sz w:val="32"/>
          <w:szCs w:val="32"/>
        </w:rPr>
      </w:pPr>
    </w:p>
    <w:p w14:paraId="5B1ACFBD" w14:textId="2EA07DD9" w:rsidR="00491F99" w:rsidRPr="005B6F4B" w:rsidRDefault="00491F99" w:rsidP="00491F99">
      <w:pPr>
        <w:ind w:firstLine="720"/>
        <w:rPr>
          <w:rFonts w:ascii="Aptos Black" w:hAnsi="Aptos Black"/>
          <w:sz w:val="36"/>
          <w:szCs w:val="36"/>
        </w:rPr>
      </w:pPr>
      <w:r w:rsidRPr="005B6F4B">
        <w:rPr>
          <w:rFonts w:ascii="Aptos Black" w:hAnsi="Aptos Black"/>
          <w:sz w:val="36"/>
          <w:szCs w:val="36"/>
        </w:rPr>
        <w:t xml:space="preserve">2 </w:t>
      </w:r>
      <w:proofErr w:type="spellStart"/>
      <w:r w:rsidRPr="005B6F4B">
        <w:rPr>
          <w:rFonts w:ascii="Aptos Black" w:hAnsi="Aptos Black"/>
          <w:sz w:val="36"/>
          <w:szCs w:val="36"/>
        </w:rPr>
        <w:t>Správa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</w:rPr>
        <w:t>produktů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</w:rPr>
        <w:t>Administrativní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</w:rPr>
        <w:t>panel</w:t>
      </w:r>
      <w:proofErr w:type="spellEnd"/>
      <w:r w:rsidRPr="005B6F4B">
        <w:rPr>
          <w:rFonts w:ascii="Aptos Black" w:hAnsi="Aptos Black"/>
          <w:sz w:val="36"/>
          <w:szCs w:val="36"/>
        </w:rPr>
        <w:t>)</w:t>
      </w:r>
    </w:p>
    <w:p w14:paraId="54170427" w14:textId="77777777" w:rsidR="00491F99" w:rsidRPr="008E0EAC" w:rsidRDefault="00491F99" w:rsidP="005B6F4B">
      <w:pPr>
        <w:pStyle w:val="a7"/>
        <w:numPr>
          <w:ilvl w:val="2"/>
          <w:numId w:val="12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přidávat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nové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produkty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</w:rPr>
        <w:t>včetně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názvu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</w:rPr>
        <w:t>popisu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</w:rPr>
        <w:t>ceny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a </w:t>
      </w:r>
      <w:proofErr w:type="spellStart"/>
      <w:r w:rsidRPr="005B6F4B">
        <w:rPr>
          <w:rFonts w:ascii="Aptos Light" w:hAnsi="Aptos Light"/>
          <w:sz w:val="32"/>
          <w:szCs w:val="32"/>
        </w:rPr>
        <w:t>obrázků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69CC0628" w14:textId="40B980FA" w:rsidR="008E0EAC" w:rsidRPr="008E0EAC" w:rsidRDefault="008E0EAC" w:rsidP="008E0EAC">
      <w:pPr>
        <w:pStyle w:val="a7"/>
        <w:numPr>
          <w:ilvl w:val="2"/>
          <w:numId w:val="12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přidávat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nové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r>
        <w:rPr>
          <w:rFonts w:ascii="Aptos Light" w:hAnsi="Aptos Light"/>
          <w:sz w:val="32"/>
          <w:szCs w:val="32"/>
          <w:lang w:val="cs-CZ"/>
        </w:rPr>
        <w:t>kategorie.</w:t>
      </w:r>
    </w:p>
    <w:p w14:paraId="38440126" w14:textId="77777777" w:rsidR="00491F99" w:rsidRDefault="00491F99" w:rsidP="005B6F4B">
      <w:pPr>
        <w:pStyle w:val="a7"/>
        <w:numPr>
          <w:ilvl w:val="2"/>
          <w:numId w:val="12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mazat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produkty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60562D82" w14:textId="77777777" w:rsidR="005B6F4B" w:rsidRPr="005B6F4B" w:rsidRDefault="005B6F4B" w:rsidP="005B6F4B">
      <w:pPr>
        <w:pStyle w:val="a7"/>
        <w:ind w:left="2160"/>
        <w:rPr>
          <w:rFonts w:ascii="Aptos Light" w:hAnsi="Aptos Light"/>
          <w:sz w:val="32"/>
          <w:szCs w:val="32"/>
        </w:rPr>
      </w:pPr>
    </w:p>
    <w:p w14:paraId="23ECDAEF" w14:textId="60273DEB" w:rsidR="00491F99" w:rsidRPr="005B6F4B" w:rsidRDefault="00491F99" w:rsidP="00491F99">
      <w:pPr>
        <w:ind w:firstLine="720"/>
        <w:rPr>
          <w:rFonts w:ascii="Aptos Black" w:hAnsi="Aptos Black"/>
          <w:sz w:val="36"/>
          <w:szCs w:val="36"/>
        </w:rPr>
      </w:pPr>
      <w:r w:rsidRPr="005B6F4B">
        <w:rPr>
          <w:rFonts w:ascii="Aptos Black" w:hAnsi="Aptos Black"/>
          <w:sz w:val="36"/>
          <w:szCs w:val="36"/>
        </w:rPr>
        <w:t xml:space="preserve">3 </w:t>
      </w:r>
      <w:proofErr w:type="spellStart"/>
      <w:r w:rsidRPr="005B6F4B">
        <w:rPr>
          <w:rFonts w:ascii="Aptos Black" w:hAnsi="Aptos Black"/>
          <w:sz w:val="36"/>
          <w:szCs w:val="36"/>
        </w:rPr>
        <w:t>Správa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</w:rPr>
        <w:t>objednávek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</w:rPr>
        <w:t>Administrativní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</w:rPr>
        <w:t>panel</w:t>
      </w:r>
      <w:proofErr w:type="spellEnd"/>
      <w:r w:rsidRPr="005B6F4B">
        <w:rPr>
          <w:rFonts w:ascii="Aptos Black" w:hAnsi="Aptos Black"/>
          <w:sz w:val="36"/>
          <w:szCs w:val="36"/>
        </w:rPr>
        <w:t>)</w:t>
      </w:r>
    </w:p>
    <w:p w14:paraId="5097CB47" w14:textId="77777777" w:rsidR="00491F99" w:rsidRPr="005B6F4B" w:rsidRDefault="00491F99" w:rsidP="005B6F4B">
      <w:pPr>
        <w:pStyle w:val="a7"/>
        <w:numPr>
          <w:ilvl w:val="2"/>
          <w:numId w:val="11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zobrazit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seznam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všech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objednávek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6A5E556E" w14:textId="77777777" w:rsidR="00491F99" w:rsidRPr="005B6F4B" w:rsidRDefault="00491F99" w:rsidP="005B6F4B">
      <w:pPr>
        <w:pStyle w:val="a7"/>
        <w:numPr>
          <w:ilvl w:val="2"/>
          <w:numId w:val="11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měnit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stav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objednávky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(</w:t>
      </w:r>
      <w:proofErr w:type="spellStart"/>
      <w:r w:rsidRPr="005B6F4B">
        <w:rPr>
          <w:rFonts w:ascii="Aptos Light" w:hAnsi="Aptos Light"/>
          <w:sz w:val="32"/>
          <w:szCs w:val="32"/>
        </w:rPr>
        <w:t>např</w:t>
      </w:r>
      <w:proofErr w:type="spellEnd"/>
      <w:r w:rsidRPr="005B6F4B">
        <w:rPr>
          <w:rFonts w:ascii="Aptos Light" w:hAnsi="Aptos Light"/>
          <w:sz w:val="32"/>
          <w:szCs w:val="32"/>
        </w:rPr>
        <w:t>. "</w:t>
      </w:r>
      <w:proofErr w:type="spellStart"/>
      <w:r w:rsidRPr="005B6F4B">
        <w:rPr>
          <w:rFonts w:ascii="Aptos Light" w:hAnsi="Aptos Light"/>
          <w:sz w:val="32"/>
          <w:szCs w:val="32"/>
        </w:rPr>
        <w:t>zpracovává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se</w:t>
      </w:r>
      <w:proofErr w:type="spellEnd"/>
      <w:r w:rsidRPr="005B6F4B">
        <w:rPr>
          <w:rFonts w:ascii="Aptos Light" w:hAnsi="Aptos Light"/>
          <w:sz w:val="32"/>
          <w:szCs w:val="32"/>
        </w:rPr>
        <w:t>", "</w:t>
      </w:r>
      <w:proofErr w:type="spellStart"/>
      <w:r w:rsidRPr="005B6F4B">
        <w:rPr>
          <w:rFonts w:ascii="Aptos Light" w:hAnsi="Aptos Light"/>
          <w:sz w:val="32"/>
          <w:szCs w:val="32"/>
        </w:rPr>
        <w:t>odesláno</w:t>
      </w:r>
      <w:proofErr w:type="spellEnd"/>
      <w:r w:rsidRPr="005B6F4B">
        <w:rPr>
          <w:rFonts w:ascii="Aptos Light" w:hAnsi="Aptos Light"/>
          <w:sz w:val="32"/>
          <w:szCs w:val="32"/>
        </w:rPr>
        <w:t>", "</w:t>
      </w:r>
      <w:proofErr w:type="spellStart"/>
      <w:r w:rsidRPr="005B6F4B">
        <w:rPr>
          <w:rFonts w:ascii="Aptos Light" w:hAnsi="Aptos Light"/>
          <w:sz w:val="32"/>
          <w:szCs w:val="32"/>
        </w:rPr>
        <w:t>doručeno</w:t>
      </w:r>
      <w:proofErr w:type="spellEnd"/>
      <w:r w:rsidRPr="005B6F4B">
        <w:rPr>
          <w:rFonts w:ascii="Aptos Light" w:hAnsi="Aptos Light"/>
          <w:sz w:val="32"/>
          <w:szCs w:val="32"/>
        </w:rPr>
        <w:t>").</w:t>
      </w:r>
    </w:p>
    <w:p w14:paraId="72A2CEDE" w14:textId="7A922C22" w:rsidR="005B6F4B" w:rsidRDefault="00491F99" w:rsidP="008E0EAC">
      <w:pPr>
        <w:pStyle w:val="a7"/>
        <w:numPr>
          <w:ilvl w:val="2"/>
          <w:numId w:val="11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Administrátor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zobrazit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detaily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každé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objednávky</w:t>
      </w:r>
      <w:proofErr w:type="spellEnd"/>
      <w:r w:rsidR="008E0EAC">
        <w:rPr>
          <w:rFonts w:ascii="Aptos Light" w:hAnsi="Aptos Light"/>
          <w:sz w:val="32"/>
          <w:szCs w:val="32"/>
        </w:rPr>
        <w:t>.</w:t>
      </w:r>
    </w:p>
    <w:p w14:paraId="196335E8" w14:textId="77777777" w:rsidR="008E0EAC" w:rsidRDefault="008E0EAC" w:rsidP="008E0EAC">
      <w:pPr>
        <w:rPr>
          <w:rFonts w:ascii="Aptos Light" w:hAnsi="Aptos Light"/>
          <w:sz w:val="32"/>
          <w:szCs w:val="32"/>
        </w:rPr>
      </w:pPr>
    </w:p>
    <w:p w14:paraId="5F6221AF" w14:textId="77777777" w:rsidR="008E0EAC" w:rsidRDefault="008E0EAC" w:rsidP="008E0EAC">
      <w:pPr>
        <w:rPr>
          <w:rFonts w:ascii="Aptos Light" w:hAnsi="Aptos Light"/>
          <w:sz w:val="32"/>
          <w:szCs w:val="32"/>
        </w:rPr>
      </w:pPr>
    </w:p>
    <w:p w14:paraId="3BA33782" w14:textId="77777777" w:rsidR="008E0EAC" w:rsidRDefault="008E0EAC" w:rsidP="008E0EAC">
      <w:pPr>
        <w:rPr>
          <w:rFonts w:ascii="Aptos Light" w:hAnsi="Aptos Light"/>
          <w:sz w:val="32"/>
          <w:szCs w:val="32"/>
        </w:rPr>
      </w:pPr>
    </w:p>
    <w:p w14:paraId="1B14118B" w14:textId="77777777" w:rsidR="008E0EAC" w:rsidRDefault="008E0EAC" w:rsidP="008E0EAC">
      <w:pPr>
        <w:rPr>
          <w:rFonts w:ascii="Aptos Light" w:hAnsi="Aptos Light"/>
          <w:sz w:val="32"/>
          <w:szCs w:val="32"/>
        </w:rPr>
      </w:pPr>
    </w:p>
    <w:p w14:paraId="36675BB6" w14:textId="77777777" w:rsidR="008E0EAC" w:rsidRDefault="008E0EAC" w:rsidP="008E0EAC">
      <w:pPr>
        <w:rPr>
          <w:rFonts w:ascii="Aptos Light" w:hAnsi="Aptos Light"/>
          <w:sz w:val="32"/>
          <w:szCs w:val="32"/>
        </w:rPr>
      </w:pPr>
    </w:p>
    <w:p w14:paraId="564FCEB6" w14:textId="77777777" w:rsidR="008E0EAC" w:rsidRDefault="008E0EAC" w:rsidP="008E0EAC">
      <w:pPr>
        <w:rPr>
          <w:rFonts w:ascii="Aptos Light" w:hAnsi="Aptos Light"/>
          <w:sz w:val="32"/>
          <w:szCs w:val="32"/>
        </w:rPr>
      </w:pPr>
    </w:p>
    <w:p w14:paraId="50E3B53E" w14:textId="77777777" w:rsidR="008E0EAC" w:rsidRPr="008E0EAC" w:rsidRDefault="008E0EAC" w:rsidP="008E0EAC">
      <w:pPr>
        <w:rPr>
          <w:rFonts w:ascii="Aptos Light" w:hAnsi="Aptos Light"/>
          <w:sz w:val="32"/>
          <w:szCs w:val="32"/>
        </w:rPr>
      </w:pPr>
    </w:p>
    <w:p w14:paraId="4DE42376" w14:textId="77777777" w:rsidR="005B6F4B" w:rsidRDefault="005B6F4B" w:rsidP="005B6F4B">
      <w:pPr>
        <w:ind w:firstLine="720"/>
        <w:rPr>
          <w:rFonts w:ascii="Aptos Black" w:hAnsi="Aptos Black"/>
          <w:sz w:val="36"/>
          <w:szCs w:val="36"/>
        </w:rPr>
      </w:pPr>
    </w:p>
    <w:p w14:paraId="5C490731" w14:textId="48505BF2" w:rsidR="00491F99" w:rsidRPr="005B6F4B" w:rsidRDefault="00491F99" w:rsidP="005B6F4B">
      <w:pPr>
        <w:ind w:firstLine="720"/>
        <w:rPr>
          <w:rFonts w:ascii="Aptos Black" w:hAnsi="Aptos Black"/>
          <w:sz w:val="36"/>
          <w:szCs w:val="36"/>
        </w:rPr>
      </w:pPr>
      <w:r w:rsidRPr="005B6F4B">
        <w:rPr>
          <w:rFonts w:ascii="Aptos Black" w:hAnsi="Aptos Black"/>
          <w:sz w:val="36"/>
          <w:szCs w:val="36"/>
        </w:rPr>
        <w:lastRenderedPageBreak/>
        <w:t xml:space="preserve">5 </w:t>
      </w:r>
      <w:proofErr w:type="spellStart"/>
      <w:r w:rsidRPr="005B6F4B">
        <w:rPr>
          <w:rFonts w:ascii="Aptos Black" w:hAnsi="Aptos Black"/>
          <w:sz w:val="36"/>
          <w:szCs w:val="36"/>
        </w:rPr>
        <w:t>Katalog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</w:rPr>
        <w:t>produktů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</w:rPr>
        <w:t>Obchod</w:t>
      </w:r>
      <w:proofErr w:type="spellEnd"/>
      <w:r w:rsidRPr="005B6F4B">
        <w:rPr>
          <w:rFonts w:ascii="Aptos Black" w:hAnsi="Aptos Black"/>
          <w:sz w:val="36"/>
          <w:szCs w:val="36"/>
        </w:rPr>
        <w:t>)</w:t>
      </w:r>
    </w:p>
    <w:p w14:paraId="78A5BA3D" w14:textId="77777777" w:rsidR="00491F99" w:rsidRPr="005B6F4B" w:rsidRDefault="00491F99" w:rsidP="005B6F4B">
      <w:pPr>
        <w:pStyle w:val="a7"/>
        <w:numPr>
          <w:ilvl w:val="2"/>
          <w:numId w:val="5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prohlížet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katalog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produktů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08E6B564" w14:textId="77777777" w:rsidR="00491F99" w:rsidRDefault="00491F99" w:rsidP="005B6F4B">
      <w:pPr>
        <w:pStyle w:val="a7"/>
        <w:numPr>
          <w:ilvl w:val="2"/>
          <w:numId w:val="5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používat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filtry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a </w:t>
      </w:r>
      <w:proofErr w:type="spellStart"/>
      <w:r w:rsidRPr="005B6F4B">
        <w:rPr>
          <w:rFonts w:ascii="Aptos Light" w:hAnsi="Aptos Light"/>
          <w:sz w:val="32"/>
          <w:szCs w:val="32"/>
        </w:rPr>
        <w:t>vyhledávání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pro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nalezení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produktů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14B3C314" w14:textId="77777777" w:rsidR="005B6F4B" w:rsidRPr="005B6F4B" w:rsidRDefault="005B6F4B" w:rsidP="005B6F4B">
      <w:pPr>
        <w:pStyle w:val="a7"/>
        <w:ind w:left="2160"/>
        <w:rPr>
          <w:rFonts w:ascii="Aptos Light" w:hAnsi="Aptos Light"/>
          <w:sz w:val="32"/>
          <w:szCs w:val="32"/>
        </w:rPr>
      </w:pPr>
    </w:p>
    <w:p w14:paraId="15C9814A" w14:textId="2C1BAF7A" w:rsidR="00491F99" w:rsidRPr="005B6F4B" w:rsidRDefault="00491F99" w:rsidP="005B6F4B">
      <w:pPr>
        <w:ind w:firstLine="720"/>
        <w:rPr>
          <w:rFonts w:ascii="Aptos Black" w:hAnsi="Aptos Black"/>
          <w:sz w:val="36"/>
          <w:szCs w:val="36"/>
        </w:rPr>
      </w:pPr>
      <w:r w:rsidRPr="005B6F4B">
        <w:rPr>
          <w:rFonts w:ascii="Aptos Black" w:hAnsi="Aptos Black"/>
          <w:sz w:val="36"/>
          <w:szCs w:val="36"/>
        </w:rPr>
        <w:t xml:space="preserve">6 </w:t>
      </w:r>
      <w:proofErr w:type="spellStart"/>
      <w:r w:rsidRPr="005B6F4B">
        <w:rPr>
          <w:rFonts w:ascii="Aptos Black" w:hAnsi="Aptos Black"/>
          <w:sz w:val="36"/>
          <w:szCs w:val="36"/>
        </w:rPr>
        <w:t>Detaily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</w:t>
      </w:r>
      <w:proofErr w:type="spellStart"/>
      <w:r w:rsidRPr="005B6F4B">
        <w:rPr>
          <w:rFonts w:ascii="Aptos Black" w:hAnsi="Aptos Black"/>
          <w:sz w:val="36"/>
          <w:szCs w:val="36"/>
        </w:rPr>
        <w:t>produktu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</w:rPr>
        <w:t>Obchod</w:t>
      </w:r>
      <w:proofErr w:type="spellEnd"/>
      <w:r w:rsidRPr="005B6F4B">
        <w:rPr>
          <w:rFonts w:ascii="Aptos Black" w:hAnsi="Aptos Black"/>
          <w:sz w:val="36"/>
          <w:szCs w:val="36"/>
        </w:rPr>
        <w:t>)</w:t>
      </w:r>
    </w:p>
    <w:p w14:paraId="6E71C40E" w14:textId="77777777" w:rsidR="00491F99" w:rsidRDefault="00491F99" w:rsidP="005B6F4B">
      <w:pPr>
        <w:pStyle w:val="a7"/>
        <w:numPr>
          <w:ilvl w:val="0"/>
          <w:numId w:val="3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zobrazit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detailní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informace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o </w:t>
      </w:r>
      <w:proofErr w:type="spellStart"/>
      <w:r w:rsidRPr="005B6F4B">
        <w:rPr>
          <w:rFonts w:ascii="Aptos Light" w:hAnsi="Aptos Light"/>
          <w:sz w:val="32"/>
          <w:szCs w:val="32"/>
        </w:rPr>
        <w:t>produktu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</w:rPr>
        <w:t>včetně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názvu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</w:rPr>
        <w:t>popisu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, </w:t>
      </w:r>
      <w:proofErr w:type="spellStart"/>
      <w:r w:rsidRPr="005B6F4B">
        <w:rPr>
          <w:rFonts w:ascii="Aptos Light" w:hAnsi="Aptos Light"/>
          <w:sz w:val="32"/>
          <w:szCs w:val="32"/>
        </w:rPr>
        <w:t>ceny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a </w:t>
      </w:r>
      <w:proofErr w:type="spellStart"/>
      <w:r w:rsidRPr="005B6F4B">
        <w:rPr>
          <w:rFonts w:ascii="Aptos Light" w:hAnsi="Aptos Light"/>
          <w:sz w:val="32"/>
          <w:szCs w:val="32"/>
        </w:rPr>
        <w:t>obrázků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3AD3FF24" w14:textId="77777777" w:rsidR="005B6F4B" w:rsidRPr="005B6F4B" w:rsidRDefault="005B6F4B" w:rsidP="005B6F4B">
      <w:pPr>
        <w:pStyle w:val="a7"/>
        <w:ind w:left="2160"/>
        <w:rPr>
          <w:rFonts w:ascii="Aptos Light" w:hAnsi="Aptos Light"/>
          <w:sz w:val="32"/>
          <w:szCs w:val="32"/>
        </w:rPr>
      </w:pPr>
    </w:p>
    <w:p w14:paraId="1D7B3490" w14:textId="3D279876" w:rsidR="00491F99" w:rsidRPr="005B6F4B" w:rsidRDefault="00491F99" w:rsidP="005B6F4B">
      <w:pPr>
        <w:ind w:firstLine="720"/>
        <w:rPr>
          <w:rFonts w:ascii="Aptos Black" w:hAnsi="Aptos Black"/>
          <w:sz w:val="36"/>
          <w:szCs w:val="36"/>
        </w:rPr>
      </w:pPr>
      <w:r w:rsidRPr="005B6F4B">
        <w:rPr>
          <w:rFonts w:ascii="Aptos Black" w:hAnsi="Aptos Black"/>
          <w:sz w:val="36"/>
          <w:szCs w:val="36"/>
        </w:rPr>
        <w:t xml:space="preserve">7 </w:t>
      </w:r>
      <w:proofErr w:type="spellStart"/>
      <w:r w:rsidRPr="005B6F4B">
        <w:rPr>
          <w:rFonts w:ascii="Aptos Black" w:hAnsi="Aptos Black"/>
          <w:sz w:val="36"/>
          <w:szCs w:val="36"/>
        </w:rPr>
        <w:t>Košík</w:t>
      </w:r>
      <w:proofErr w:type="spellEnd"/>
      <w:r w:rsidRPr="005B6F4B">
        <w:rPr>
          <w:rFonts w:ascii="Aptos Black" w:hAnsi="Aptos Black"/>
          <w:sz w:val="36"/>
          <w:szCs w:val="36"/>
        </w:rPr>
        <w:t xml:space="preserve"> (</w:t>
      </w:r>
      <w:proofErr w:type="spellStart"/>
      <w:r w:rsidRPr="005B6F4B">
        <w:rPr>
          <w:rFonts w:ascii="Aptos Black" w:hAnsi="Aptos Black"/>
          <w:sz w:val="36"/>
          <w:szCs w:val="36"/>
        </w:rPr>
        <w:t>Obchod</w:t>
      </w:r>
      <w:proofErr w:type="spellEnd"/>
      <w:r w:rsidRPr="005B6F4B">
        <w:rPr>
          <w:rFonts w:ascii="Aptos Black" w:hAnsi="Aptos Black"/>
          <w:sz w:val="36"/>
          <w:szCs w:val="36"/>
        </w:rPr>
        <w:t>)</w:t>
      </w:r>
    </w:p>
    <w:p w14:paraId="1A9C4C4F" w14:textId="77777777" w:rsidR="00491F99" w:rsidRPr="005B6F4B" w:rsidRDefault="00491F99" w:rsidP="005B6F4B">
      <w:pPr>
        <w:pStyle w:val="a7"/>
        <w:numPr>
          <w:ilvl w:val="0"/>
          <w:numId w:val="2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přidávat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produkty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do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košíku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79283DED" w14:textId="77777777" w:rsidR="00491F99" w:rsidRPr="005B6F4B" w:rsidRDefault="00491F99" w:rsidP="005B6F4B">
      <w:pPr>
        <w:pStyle w:val="a7"/>
        <w:numPr>
          <w:ilvl w:val="0"/>
          <w:numId w:val="2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zobrazit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a </w:t>
      </w:r>
      <w:proofErr w:type="spellStart"/>
      <w:r w:rsidRPr="005B6F4B">
        <w:rPr>
          <w:rFonts w:ascii="Aptos Light" w:hAnsi="Aptos Light"/>
          <w:sz w:val="32"/>
          <w:szCs w:val="32"/>
        </w:rPr>
        <w:t>upravovat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obsah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košíku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1F3C3F06" w14:textId="17DC9507" w:rsidR="00491F99" w:rsidRDefault="00491F99" w:rsidP="005B6F4B">
      <w:pPr>
        <w:pStyle w:val="a7"/>
        <w:numPr>
          <w:ilvl w:val="0"/>
          <w:numId w:val="2"/>
        </w:numPr>
        <w:rPr>
          <w:rFonts w:ascii="Aptos Light" w:hAnsi="Aptos Light"/>
          <w:sz w:val="32"/>
          <w:szCs w:val="32"/>
        </w:rPr>
      </w:pPr>
      <w:proofErr w:type="spellStart"/>
      <w:r w:rsidRPr="005B6F4B">
        <w:rPr>
          <w:rFonts w:ascii="Aptos Light" w:hAnsi="Aptos Light"/>
          <w:sz w:val="32"/>
          <w:szCs w:val="32"/>
        </w:rPr>
        <w:t>Uživatel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může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odeslat</w:t>
      </w:r>
      <w:proofErr w:type="spellEnd"/>
      <w:r w:rsidRPr="005B6F4B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5B6F4B">
        <w:rPr>
          <w:rFonts w:ascii="Aptos Light" w:hAnsi="Aptos Light"/>
          <w:sz w:val="32"/>
          <w:szCs w:val="32"/>
        </w:rPr>
        <w:t>objednávku</w:t>
      </w:r>
      <w:proofErr w:type="spellEnd"/>
      <w:r w:rsidRPr="005B6F4B">
        <w:rPr>
          <w:rFonts w:ascii="Aptos Light" w:hAnsi="Aptos Light"/>
          <w:sz w:val="32"/>
          <w:szCs w:val="32"/>
        </w:rPr>
        <w:t>.</w:t>
      </w:r>
    </w:p>
    <w:p w14:paraId="7C40FEAD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5B9A39B3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2EB80BE1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23BE22C8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20234DFF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4A4CBC2A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08668B14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46BB9413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35B769FD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6BE435A6" w14:textId="77777777" w:rsidR="0072738E" w:rsidRDefault="0072738E" w:rsidP="0072738E">
      <w:pPr>
        <w:rPr>
          <w:rFonts w:ascii="Aptos Light" w:hAnsi="Aptos Light"/>
          <w:sz w:val="32"/>
          <w:szCs w:val="32"/>
        </w:rPr>
      </w:pPr>
    </w:p>
    <w:p w14:paraId="65FEF16C" w14:textId="77777777" w:rsidR="008E0EAC" w:rsidRDefault="008E0EAC" w:rsidP="0072738E">
      <w:pPr>
        <w:rPr>
          <w:rFonts w:ascii="Aptos Black" w:hAnsi="Aptos Black"/>
          <w:b/>
          <w:bCs/>
          <w:color w:val="FCD54C"/>
          <w:sz w:val="56"/>
          <w:szCs w:val="56"/>
        </w:rPr>
      </w:pPr>
    </w:p>
    <w:p w14:paraId="453B661D" w14:textId="4AACE5F6" w:rsidR="0072738E" w:rsidRPr="0072738E" w:rsidRDefault="0072738E" w:rsidP="0072738E">
      <w:pPr>
        <w:rPr>
          <w:rFonts w:ascii="Aptos Black" w:hAnsi="Aptos Black"/>
          <w:b/>
          <w:bCs/>
          <w:sz w:val="56"/>
          <w:szCs w:val="56"/>
        </w:rPr>
      </w:pPr>
      <w:r w:rsidRPr="007675EE">
        <w:rPr>
          <w:rFonts w:ascii="Aptos Black" w:hAnsi="Aptos Black"/>
          <w:b/>
          <w:bCs/>
          <w:color w:val="FCD54C"/>
          <w:sz w:val="56"/>
          <w:szCs w:val="56"/>
        </w:rPr>
        <w:lastRenderedPageBreak/>
        <w:t>4.</w:t>
      </w:r>
      <w:r w:rsidRPr="0072738E">
        <w:rPr>
          <w:rFonts w:ascii="Aptos Black" w:hAnsi="Aptos Black"/>
          <w:b/>
          <w:bCs/>
          <w:sz w:val="56"/>
          <w:szCs w:val="56"/>
        </w:rPr>
        <w:t xml:space="preserve">Nefunkční </w:t>
      </w:r>
      <w:proofErr w:type="spellStart"/>
      <w:r w:rsidRPr="0072738E">
        <w:rPr>
          <w:rFonts w:ascii="Aptos Black" w:hAnsi="Aptos Black"/>
          <w:b/>
          <w:bCs/>
          <w:sz w:val="56"/>
          <w:szCs w:val="56"/>
        </w:rPr>
        <w:t>požadavky</w:t>
      </w:r>
      <w:proofErr w:type="spellEnd"/>
    </w:p>
    <w:p w14:paraId="7A084491" w14:textId="77777777" w:rsidR="0072738E" w:rsidRPr="0072738E" w:rsidRDefault="0072738E" w:rsidP="0072738E">
      <w:pPr>
        <w:rPr>
          <w:rFonts w:ascii="Aptos Light" w:hAnsi="Aptos Light"/>
          <w:b/>
          <w:bCs/>
          <w:sz w:val="32"/>
          <w:szCs w:val="32"/>
        </w:rPr>
      </w:pPr>
    </w:p>
    <w:p w14:paraId="12C93C68" w14:textId="062F89F1" w:rsidR="0072738E" w:rsidRPr="0072738E" w:rsidRDefault="0072738E" w:rsidP="0072738E">
      <w:pPr>
        <w:ind w:left="720"/>
        <w:rPr>
          <w:rFonts w:ascii="Aptos Black" w:hAnsi="Aptos Black"/>
          <w:b/>
          <w:bCs/>
          <w:sz w:val="36"/>
          <w:szCs w:val="36"/>
        </w:rPr>
      </w:pPr>
      <w:r w:rsidRPr="0072738E">
        <w:rPr>
          <w:rFonts w:ascii="Aptos Black" w:hAnsi="Aptos Black"/>
          <w:b/>
          <w:bCs/>
          <w:sz w:val="36"/>
          <w:szCs w:val="36"/>
        </w:rPr>
        <w:t xml:space="preserve">1 </w:t>
      </w:r>
      <w:proofErr w:type="spellStart"/>
      <w:r w:rsidRPr="0072738E">
        <w:rPr>
          <w:rFonts w:ascii="Aptos Black" w:hAnsi="Aptos Black"/>
          <w:b/>
          <w:bCs/>
          <w:sz w:val="36"/>
          <w:szCs w:val="36"/>
        </w:rPr>
        <w:t>Výkon</w:t>
      </w:r>
      <w:proofErr w:type="spellEnd"/>
    </w:p>
    <w:p w14:paraId="4D1F1B67" w14:textId="77777777" w:rsidR="0072738E" w:rsidRPr="0072738E" w:rsidRDefault="0072738E" w:rsidP="0072738E">
      <w:pPr>
        <w:numPr>
          <w:ilvl w:val="0"/>
          <w:numId w:val="18"/>
        </w:numPr>
        <w:rPr>
          <w:rFonts w:ascii="Aptos Light" w:hAnsi="Aptos Light"/>
          <w:sz w:val="32"/>
          <w:szCs w:val="32"/>
        </w:rPr>
      </w:pPr>
      <w:proofErr w:type="spellStart"/>
      <w:r w:rsidRPr="0072738E">
        <w:rPr>
          <w:rFonts w:ascii="Aptos Light" w:hAnsi="Aptos Light"/>
          <w:sz w:val="32"/>
          <w:szCs w:val="32"/>
        </w:rPr>
        <w:t>Doba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načítání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stránek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by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neměla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přesáhnout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3 </w:t>
      </w:r>
      <w:proofErr w:type="spellStart"/>
      <w:r w:rsidRPr="0072738E">
        <w:rPr>
          <w:rFonts w:ascii="Aptos Light" w:hAnsi="Aptos Light"/>
          <w:sz w:val="32"/>
          <w:szCs w:val="32"/>
        </w:rPr>
        <w:t>sekundy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při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běžném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zatížení</w:t>
      </w:r>
      <w:proofErr w:type="spellEnd"/>
      <w:r w:rsidRPr="0072738E">
        <w:rPr>
          <w:rFonts w:ascii="Aptos Light" w:hAnsi="Aptos Light"/>
          <w:sz w:val="32"/>
          <w:szCs w:val="32"/>
        </w:rPr>
        <w:t>.</w:t>
      </w:r>
    </w:p>
    <w:p w14:paraId="3D6B0C0B" w14:textId="77777777" w:rsidR="0072738E" w:rsidRPr="0072738E" w:rsidRDefault="0072738E" w:rsidP="0072738E">
      <w:pPr>
        <w:numPr>
          <w:ilvl w:val="0"/>
          <w:numId w:val="18"/>
        </w:numPr>
        <w:rPr>
          <w:rFonts w:ascii="Aptos Light" w:hAnsi="Aptos Light"/>
          <w:sz w:val="32"/>
          <w:szCs w:val="32"/>
        </w:rPr>
      </w:pPr>
      <w:proofErr w:type="spellStart"/>
      <w:r w:rsidRPr="0072738E">
        <w:rPr>
          <w:rFonts w:ascii="Aptos Light" w:hAnsi="Aptos Light"/>
          <w:sz w:val="32"/>
          <w:szCs w:val="32"/>
        </w:rPr>
        <w:t>Systém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by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měl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podporovat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současnou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práci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100 </w:t>
      </w:r>
      <w:proofErr w:type="spellStart"/>
      <w:r w:rsidRPr="0072738E">
        <w:rPr>
          <w:rFonts w:ascii="Aptos Light" w:hAnsi="Aptos Light"/>
          <w:sz w:val="32"/>
          <w:szCs w:val="32"/>
        </w:rPr>
        <w:t>uživatelů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bez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zhoršení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výkonu</w:t>
      </w:r>
      <w:proofErr w:type="spellEnd"/>
      <w:r w:rsidRPr="0072738E">
        <w:rPr>
          <w:rFonts w:ascii="Aptos Light" w:hAnsi="Aptos Light"/>
          <w:sz w:val="32"/>
          <w:szCs w:val="32"/>
        </w:rPr>
        <w:t>.</w:t>
      </w:r>
    </w:p>
    <w:p w14:paraId="4EB9E2BA" w14:textId="63BDA4ED" w:rsidR="0072738E" w:rsidRPr="0072738E" w:rsidRDefault="0072738E" w:rsidP="0072738E">
      <w:pPr>
        <w:ind w:firstLine="720"/>
        <w:rPr>
          <w:rFonts w:ascii="Aptos Black" w:hAnsi="Aptos Black"/>
          <w:b/>
          <w:bCs/>
          <w:sz w:val="36"/>
          <w:szCs w:val="36"/>
        </w:rPr>
      </w:pPr>
      <w:r w:rsidRPr="0072738E">
        <w:rPr>
          <w:rFonts w:ascii="Aptos Black" w:hAnsi="Aptos Black"/>
          <w:b/>
          <w:bCs/>
          <w:sz w:val="36"/>
          <w:szCs w:val="36"/>
        </w:rPr>
        <w:t xml:space="preserve">2 </w:t>
      </w:r>
      <w:proofErr w:type="spellStart"/>
      <w:r w:rsidRPr="0072738E">
        <w:rPr>
          <w:rFonts w:ascii="Aptos Black" w:hAnsi="Aptos Black"/>
          <w:b/>
          <w:bCs/>
          <w:sz w:val="36"/>
          <w:szCs w:val="36"/>
        </w:rPr>
        <w:t>Bezpečnost</w:t>
      </w:r>
      <w:proofErr w:type="spellEnd"/>
    </w:p>
    <w:p w14:paraId="310733D7" w14:textId="77777777" w:rsidR="0072738E" w:rsidRPr="0072738E" w:rsidRDefault="0072738E" w:rsidP="0072738E">
      <w:pPr>
        <w:numPr>
          <w:ilvl w:val="0"/>
          <w:numId w:val="15"/>
        </w:numPr>
        <w:tabs>
          <w:tab w:val="num" w:pos="720"/>
        </w:tabs>
        <w:rPr>
          <w:rFonts w:ascii="Aptos Light" w:hAnsi="Aptos Light"/>
          <w:sz w:val="32"/>
          <w:szCs w:val="32"/>
        </w:rPr>
      </w:pPr>
      <w:proofErr w:type="spellStart"/>
      <w:r w:rsidRPr="0072738E">
        <w:rPr>
          <w:rFonts w:ascii="Aptos Light" w:hAnsi="Aptos Light"/>
          <w:sz w:val="32"/>
          <w:szCs w:val="32"/>
        </w:rPr>
        <w:t>Hesla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musí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být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uložena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v </w:t>
      </w:r>
      <w:proofErr w:type="spellStart"/>
      <w:r w:rsidRPr="0072738E">
        <w:rPr>
          <w:rFonts w:ascii="Aptos Light" w:hAnsi="Aptos Light"/>
          <w:sz w:val="32"/>
          <w:szCs w:val="32"/>
        </w:rPr>
        <w:t>šifrované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podobě</w:t>
      </w:r>
      <w:proofErr w:type="spellEnd"/>
      <w:r w:rsidRPr="0072738E">
        <w:rPr>
          <w:rFonts w:ascii="Aptos Light" w:hAnsi="Aptos Light"/>
          <w:sz w:val="32"/>
          <w:szCs w:val="32"/>
        </w:rPr>
        <w:t>.</w:t>
      </w:r>
    </w:p>
    <w:p w14:paraId="7C5C896E" w14:textId="7D6CF4A1" w:rsidR="0072738E" w:rsidRPr="0072738E" w:rsidRDefault="0072738E" w:rsidP="0072738E">
      <w:pPr>
        <w:ind w:firstLine="720"/>
        <w:rPr>
          <w:rFonts w:ascii="Aptos Black" w:hAnsi="Aptos Black"/>
          <w:b/>
          <w:bCs/>
          <w:sz w:val="36"/>
          <w:szCs w:val="36"/>
        </w:rPr>
      </w:pPr>
      <w:r w:rsidRPr="0072738E">
        <w:rPr>
          <w:rFonts w:ascii="Aptos Black" w:hAnsi="Aptos Black"/>
          <w:b/>
          <w:bCs/>
          <w:sz w:val="36"/>
          <w:szCs w:val="36"/>
        </w:rPr>
        <w:t xml:space="preserve">3 </w:t>
      </w:r>
      <w:proofErr w:type="spellStart"/>
      <w:r w:rsidRPr="0072738E">
        <w:rPr>
          <w:rFonts w:ascii="Aptos Black" w:hAnsi="Aptos Black"/>
          <w:b/>
          <w:bCs/>
          <w:sz w:val="36"/>
          <w:szCs w:val="36"/>
        </w:rPr>
        <w:t>Použitelnost</w:t>
      </w:r>
      <w:proofErr w:type="spellEnd"/>
    </w:p>
    <w:p w14:paraId="0511485C" w14:textId="77777777" w:rsidR="0072738E" w:rsidRPr="0072738E" w:rsidRDefault="0072738E" w:rsidP="0072738E">
      <w:pPr>
        <w:numPr>
          <w:ilvl w:val="0"/>
          <w:numId w:val="16"/>
        </w:numPr>
        <w:tabs>
          <w:tab w:val="num" w:pos="720"/>
        </w:tabs>
        <w:rPr>
          <w:rFonts w:ascii="Aptos Light" w:hAnsi="Aptos Light"/>
          <w:sz w:val="32"/>
          <w:szCs w:val="32"/>
        </w:rPr>
      </w:pPr>
      <w:proofErr w:type="spellStart"/>
      <w:r w:rsidRPr="0072738E">
        <w:rPr>
          <w:rFonts w:ascii="Aptos Light" w:hAnsi="Aptos Light"/>
          <w:sz w:val="32"/>
          <w:szCs w:val="32"/>
        </w:rPr>
        <w:t>Rozhraní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musí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být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intuitivní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a </w:t>
      </w:r>
      <w:proofErr w:type="spellStart"/>
      <w:r w:rsidRPr="0072738E">
        <w:rPr>
          <w:rFonts w:ascii="Aptos Light" w:hAnsi="Aptos Light"/>
          <w:sz w:val="32"/>
          <w:szCs w:val="32"/>
        </w:rPr>
        <w:t>snadno</w:t>
      </w:r>
      <w:proofErr w:type="spellEnd"/>
      <w:r w:rsidRPr="0072738E">
        <w:rPr>
          <w:rFonts w:ascii="Aptos Light" w:hAnsi="Aptos Light"/>
          <w:sz w:val="32"/>
          <w:szCs w:val="32"/>
        </w:rPr>
        <w:t xml:space="preserve"> </w:t>
      </w:r>
      <w:proofErr w:type="spellStart"/>
      <w:r w:rsidRPr="0072738E">
        <w:rPr>
          <w:rFonts w:ascii="Aptos Light" w:hAnsi="Aptos Light"/>
          <w:sz w:val="32"/>
          <w:szCs w:val="32"/>
        </w:rPr>
        <w:t>použitelné</w:t>
      </w:r>
      <w:proofErr w:type="spellEnd"/>
      <w:r w:rsidRPr="0072738E">
        <w:rPr>
          <w:rFonts w:ascii="Aptos Light" w:hAnsi="Aptos Light"/>
          <w:sz w:val="32"/>
          <w:szCs w:val="32"/>
        </w:rPr>
        <w:t>.</w:t>
      </w:r>
    </w:p>
    <w:p w14:paraId="5209FA37" w14:textId="63D65829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5DFEEEAE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54B59617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5AF42B2B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0FF6EB35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2C6F0252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02DC2985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2D8B913E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33CCD4BD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24B73E66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7EF9B7CB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01781BE0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5147C441" w14:textId="77777777" w:rsidR="0072738E" w:rsidRDefault="0072738E" w:rsidP="0072738E">
      <w:pPr>
        <w:ind w:left="1800"/>
        <w:rPr>
          <w:rFonts w:ascii="Aptos Light" w:hAnsi="Aptos Light"/>
          <w:sz w:val="32"/>
          <w:szCs w:val="32"/>
        </w:rPr>
      </w:pPr>
    </w:p>
    <w:p w14:paraId="56DF171D" w14:textId="0DD07E5F" w:rsidR="00A551A0" w:rsidRDefault="007675EE" w:rsidP="0072738E">
      <w:pPr>
        <w:rPr>
          <w:rFonts w:ascii="Aptos Black" w:hAnsi="Aptos Black"/>
          <w:b/>
          <w:bCs/>
          <w:sz w:val="56"/>
          <w:szCs w:val="56"/>
        </w:rPr>
      </w:pPr>
      <w:r w:rsidRPr="007675EE">
        <w:rPr>
          <w:rFonts w:ascii="Aptos Black" w:hAnsi="Aptos Black"/>
          <w:b/>
          <w:bCs/>
          <w:color w:val="FCD54C"/>
          <w:sz w:val="56"/>
          <w:szCs w:val="56"/>
        </w:rPr>
        <w:lastRenderedPageBreak/>
        <w:t>5</w:t>
      </w:r>
      <w:r w:rsidR="0072738E" w:rsidRPr="007675EE">
        <w:rPr>
          <w:rFonts w:ascii="Aptos Black" w:hAnsi="Aptos Black"/>
          <w:b/>
          <w:bCs/>
          <w:color w:val="FCD54C"/>
          <w:sz w:val="56"/>
          <w:szCs w:val="56"/>
        </w:rPr>
        <w:t>.</w:t>
      </w:r>
      <w:r w:rsidR="0072738E">
        <w:rPr>
          <w:rFonts w:ascii="Aptos Black" w:hAnsi="Aptos Black"/>
          <w:b/>
          <w:bCs/>
          <w:sz w:val="56"/>
          <w:szCs w:val="56"/>
        </w:rPr>
        <w:t>Přílohy</w:t>
      </w:r>
    </w:p>
    <w:p w14:paraId="39F53898" w14:textId="77777777" w:rsidR="004D6FD3" w:rsidRPr="007675EE" w:rsidRDefault="004D6FD3" w:rsidP="0072738E">
      <w:pPr>
        <w:rPr>
          <w:rFonts w:ascii="Aptos Black" w:hAnsi="Aptos Black"/>
          <w:b/>
          <w:bCs/>
          <w:sz w:val="56"/>
          <w:szCs w:val="56"/>
          <w:lang w:val="en-US"/>
        </w:rPr>
      </w:pPr>
    </w:p>
    <w:p w14:paraId="7BC7A010" w14:textId="4234FC39" w:rsidR="00A551A0" w:rsidRPr="00A551A0" w:rsidRDefault="0072738E" w:rsidP="004D6FD3">
      <w:pPr>
        <w:rPr>
          <w:rFonts w:ascii="Aptos Black" w:hAnsi="Aptos Black"/>
          <w:b/>
          <w:bCs/>
          <w:sz w:val="36"/>
          <w:szCs w:val="36"/>
        </w:rPr>
      </w:pPr>
      <w:r>
        <w:rPr>
          <w:rFonts w:ascii="Aptos Black" w:hAnsi="Aptos Black"/>
          <w:b/>
          <w:bCs/>
          <w:sz w:val="36"/>
          <w:szCs w:val="36"/>
        </w:rPr>
        <w:t xml:space="preserve"> </w:t>
      </w:r>
      <w:proofErr w:type="spellStart"/>
      <w:r>
        <w:rPr>
          <w:rFonts w:ascii="Aptos Black" w:hAnsi="Aptos Black"/>
          <w:b/>
          <w:bCs/>
          <w:sz w:val="36"/>
          <w:szCs w:val="36"/>
        </w:rPr>
        <w:t>Datové</w:t>
      </w:r>
      <w:proofErr w:type="spellEnd"/>
      <w:r>
        <w:rPr>
          <w:rFonts w:ascii="Aptos Black" w:hAnsi="Aptos Black"/>
          <w:b/>
          <w:bCs/>
          <w:sz w:val="36"/>
          <w:szCs w:val="36"/>
        </w:rPr>
        <w:t xml:space="preserve"> </w:t>
      </w:r>
      <w:proofErr w:type="spellStart"/>
      <w:r>
        <w:rPr>
          <w:rFonts w:ascii="Aptos Black" w:hAnsi="Aptos Black"/>
          <w:b/>
          <w:bCs/>
          <w:sz w:val="36"/>
          <w:szCs w:val="36"/>
        </w:rPr>
        <w:t>tabulky</w:t>
      </w:r>
      <w:proofErr w:type="spellEnd"/>
    </w:p>
    <w:p w14:paraId="59508A34" w14:textId="7C5A0DB7" w:rsidR="0072738E" w:rsidRPr="0072738E" w:rsidRDefault="00A551A0" w:rsidP="00A551A0">
      <w:pPr>
        <w:rPr>
          <w:rFonts w:ascii="Aptos Light" w:hAnsi="Aptos Light"/>
          <w:sz w:val="32"/>
          <w:szCs w:val="32"/>
        </w:rPr>
      </w:pPr>
      <w:r w:rsidRPr="00A551A0">
        <w:rPr>
          <w:rFonts w:ascii="Aptos Light" w:hAnsi="Aptos Light"/>
          <w:noProof/>
          <w:sz w:val="32"/>
          <w:szCs w:val="32"/>
        </w:rPr>
        <w:drawing>
          <wp:inline distT="0" distB="0" distL="0" distR="0" wp14:anchorId="25CD14D3" wp14:editId="65807887">
            <wp:extent cx="6296025" cy="3966845"/>
            <wp:effectExtent l="0" t="0" r="9525" b="0"/>
            <wp:docPr id="8302768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768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38E" w:rsidRPr="0072738E" w:rsidSect="00491F99">
      <w:pgSz w:w="11906" w:h="16838"/>
      <w:pgMar w:top="1440" w:right="1080" w:bottom="1440" w:left="1080" w:header="708" w:footer="708" w:gutter="0"/>
      <w:pgBorders w:offsetFrom="page">
        <w:left w:val="single" w:sz="24" w:space="24" w:color="FFC000"/>
        <w:right w:val="single" w:sz="24" w:space="24" w:color="FFC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9B8"/>
    <w:multiLevelType w:val="hybridMultilevel"/>
    <w:tmpl w:val="A2424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72C1B"/>
    <w:multiLevelType w:val="hybridMultilevel"/>
    <w:tmpl w:val="8BFE0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2AA"/>
    <w:multiLevelType w:val="hybridMultilevel"/>
    <w:tmpl w:val="D22691FC"/>
    <w:lvl w:ilvl="0" w:tplc="0E401C4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B36262"/>
    <w:multiLevelType w:val="multilevel"/>
    <w:tmpl w:val="DD523C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90466E"/>
    <w:multiLevelType w:val="hybridMultilevel"/>
    <w:tmpl w:val="B6CE82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4600A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1320C"/>
    <w:multiLevelType w:val="hybridMultilevel"/>
    <w:tmpl w:val="956E0A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12B838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53AA"/>
    <w:multiLevelType w:val="hybridMultilevel"/>
    <w:tmpl w:val="1A0239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EAF5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E00BC"/>
    <w:multiLevelType w:val="hybridMultilevel"/>
    <w:tmpl w:val="3C02AD66"/>
    <w:lvl w:ilvl="0" w:tplc="AADE8F8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C87004"/>
    <w:multiLevelType w:val="multilevel"/>
    <w:tmpl w:val="16B8E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DD3CE4"/>
    <w:multiLevelType w:val="hybridMultilevel"/>
    <w:tmpl w:val="8E2A8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00EF3"/>
    <w:multiLevelType w:val="hybridMultilevel"/>
    <w:tmpl w:val="4C5CE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32F0E"/>
    <w:multiLevelType w:val="hybridMultilevel"/>
    <w:tmpl w:val="9A121650"/>
    <w:lvl w:ilvl="0" w:tplc="783857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CD54C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C03E76"/>
    <w:multiLevelType w:val="multilevel"/>
    <w:tmpl w:val="FB9645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5D26C8"/>
    <w:multiLevelType w:val="multilevel"/>
    <w:tmpl w:val="31A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color w:val="FCD54C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4006D6"/>
    <w:multiLevelType w:val="multilevel"/>
    <w:tmpl w:val="BB16F4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876E67"/>
    <w:multiLevelType w:val="hybridMultilevel"/>
    <w:tmpl w:val="5074D8E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A52AD6"/>
    <w:multiLevelType w:val="hybridMultilevel"/>
    <w:tmpl w:val="D8F6F8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FA776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E71FB"/>
    <w:multiLevelType w:val="multilevel"/>
    <w:tmpl w:val="E6E6C3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34545085">
    <w:abstractNumId w:val="13"/>
  </w:num>
  <w:num w:numId="2" w16cid:durableId="2121683855">
    <w:abstractNumId w:val="7"/>
  </w:num>
  <w:num w:numId="3" w16cid:durableId="2138527368">
    <w:abstractNumId w:val="11"/>
  </w:num>
  <w:num w:numId="4" w16cid:durableId="1515073432">
    <w:abstractNumId w:val="0"/>
  </w:num>
  <w:num w:numId="5" w16cid:durableId="305940085">
    <w:abstractNumId w:val="16"/>
  </w:num>
  <w:num w:numId="6" w16cid:durableId="1736976800">
    <w:abstractNumId w:val="1"/>
  </w:num>
  <w:num w:numId="7" w16cid:durableId="527377322">
    <w:abstractNumId w:val="9"/>
  </w:num>
  <w:num w:numId="8" w16cid:durableId="1028750946">
    <w:abstractNumId w:val="10"/>
  </w:num>
  <w:num w:numId="9" w16cid:durableId="1576209948">
    <w:abstractNumId w:val="15"/>
  </w:num>
  <w:num w:numId="10" w16cid:durableId="1484272852">
    <w:abstractNumId w:val="6"/>
  </w:num>
  <w:num w:numId="11" w16cid:durableId="903299028">
    <w:abstractNumId w:val="5"/>
  </w:num>
  <w:num w:numId="12" w16cid:durableId="475031529">
    <w:abstractNumId w:val="4"/>
  </w:num>
  <w:num w:numId="13" w16cid:durableId="1832745369">
    <w:abstractNumId w:val="2"/>
  </w:num>
  <w:num w:numId="14" w16cid:durableId="824012526">
    <w:abstractNumId w:val="17"/>
  </w:num>
  <w:num w:numId="15" w16cid:durableId="262954730">
    <w:abstractNumId w:val="12"/>
  </w:num>
  <w:num w:numId="16" w16cid:durableId="115566260">
    <w:abstractNumId w:val="14"/>
  </w:num>
  <w:num w:numId="17" w16cid:durableId="1634479909">
    <w:abstractNumId w:val="8"/>
  </w:num>
  <w:num w:numId="18" w16cid:durableId="407267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99"/>
    <w:rsid w:val="003B2B3D"/>
    <w:rsid w:val="00491F99"/>
    <w:rsid w:val="004D6FD3"/>
    <w:rsid w:val="005B6F4B"/>
    <w:rsid w:val="0072738E"/>
    <w:rsid w:val="007675EE"/>
    <w:rsid w:val="00791511"/>
    <w:rsid w:val="008E0EAC"/>
    <w:rsid w:val="00963C57"/>
    <w:rsid w:val="00A551A0"/>
    <w:rsid w:val="00A84B48"/>
    <w:rsid w:val="00AB6A9B"/>
    <w:rsid w:val="00E8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B43E"/>
  <w15:chartTrackingRefBased/>
  <w15:docId w15:val="{BF1F83C3-A5BC-4814-94D8-ECBCEFA5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38E"/>
  </w:style>
  <w:style w:type="paragraph" w:styleId="1">
    <w:name w:val="heading 1"/>
    <w:basedOn w:val="a"/>
    <w:next w:val="a"/>
    <w:link w:val="10"/>
    <w:uiPriority w:val="9"/>
    <w:qFormat/>
    <w:rsid w:val="00491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F9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F99"/>
    <w:pPr>
      <w:keepNext/>
      <w:keepLines/>
      <w:spacing w:before="40" w:after="0"/>
      <w:outlineLvl w:val="4"/>
    </w:pPr>
    <w:rPr>
      <w:color w:val="6B911C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F99"/>
    <w:pPr>
      <w:keepNext/>
      <w:keepLines/>
      <w:spacing w:before="40" w:after="0"/>
      <w:outlineLvl w:val="5"/>
    </w:pPr>
    <w:rPr>
      <w:color w:val="486113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F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F9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F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F9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F99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91F99"/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1F9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91F99"/>
    <w:rPr>
      <w:color w:val="6B911C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1F99"/>
    <w:rPr>
      <w:color w:val="486113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91F99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91F9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1F9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491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1F9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1F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91F99"/>
    <w:rPr>
      <w:color w:val="5A5A5A" w:themeColor="text1" w:themeTint="A5"/>
      <w:spacing w:val="15"/>
    </w:rPr>
  </w:style>
  <w:style w:type="paragraph" w:styleId="21">
    <w:name w:val="Quote"/>
    <w:basedOn w:val="a"/>
    <w:next w:val="a"/>
    <w:link w:val="22"/>
    <w:uiPriority w:val="29"/>
    <w:qFormat/>
    <w:rsid w:val="00491F9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1F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1F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1F99"/>
    <w:rPr>
      <w:i/>
      <w:iCs/>
      <w:color w:val="90C226" w:themeColor="accent1"/>
    </w:rPr>
  </w:style>
  <w:style w:type="paragraph" w:styleId="a9">
    <w:name w:val="Intense Quote"/>
    <w:basedOn w:val="a"/>
    <w:next w:val="a"/>
    <w:link w:val="aa"/>
    <w:uiPriority w:val="30"/>
    <w:qFormat/>
    <w:rsid w:val="00491F99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491F99"/>
    <w:rPr>
      <w:i/>
      <w:iCs/>
      <w:color w:val="90C226" w:themeColor="accent1"/>
    </w:rPr>
  </w:style>
  <w:style w:type="character" w:styleId="ab">
    <w:name w:val="Intense Reference"/>
    <w:basedOn w:val="a0"/>
    <w:uiPriority w:val="32"/>
    <w:qFormat/>
    <w:rsid w:val="00491F99"/>
    <w:rPr>
      <w:b/>
      <w:bCs/>
      <w:smallCaps/>
      <w:color w:val="90C226" w:themeColor="accent1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491F99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character" w:styleId="ad">
    <w:name w:val="Strong"/>
    <w:basedOn w:val="a0"/>
    <w:uiPriority w:val="22"/>
    <w:qFormat/>
    <w:rsid w:val="00491F99"/>
    <w:rPr>
      <w:b/>
      <w:bCs/>
      <w:color w:val="auto"/>
    </w:rPr>
  </w:style>
  <w:style w:type="character" w:styleId="ae">
    <w:name w:val="Emphasis"/>
    <w:basedOn w:val="a0"/>
    <w:uiPriority w:val="20"/>
    <w:qFormat/>
    <w:rsid w:val="00491F99"/>
    <w:rPr>
      <w:i/>
      <w:iCs/>
      <w:color w:val="auto"/>
    </w:rPr>
  </w:style>
  <w:style w:type="paragraph" w:styleId="af">
    <w:name w:val="No Spacing"/>
    <w:uiPriority w:val="1"/>
    <w:qFormat/>
    <w:rsid w:val="00491F99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491F99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491F99"/>
    <w:rPr>
      <w:smallCaps/>
      <w:color w:val="404040" w:themeColor="text1" w:themeTint="BF"/>
    </w:rPr>
  </w:style>
  <w:style w:type="character" w:styleId="af2">
    <w:name w:val="Book Title"/>
    <w:basedOn w:val="a0"/>
    <w:uiPriority w:val="33"/>
    <w:qFormat/>
    <w:rsid w:val="00491F9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91F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Nikolaichuk Anton</dc:creator>
  <cp:keywords/>
  <dc:description/>
  <cp:lastModifiedBy>Nikolaichuk Anton</cp:lastModifiedBy>
  <cp:revision>2</cp:revision>
  <dcterms:created xsi:type="dcterms:W3CDTF">2024-05-27T17:40:00Z</dcterms:created>
  <dcterms:modified xsi:type="dcterms:W3CDTF">2024-05-27T22:43:00Z</dcterms:modified>
</cp:coreProperties>
</file>