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CCB" w:rsidRDefault="00894CCB" w:rsidP="00894CCB">
      <w:pPr>
        <w:pStyle w:val="Rubrik"/>
        <w:pBdr>
          <w:bottom w:val="none" w:sz="0" w:space="0" w:color="auto"/>
        </w:pBdr>
      </w:pPr>
      <w:r>
        <w:t>Samhällskunskap 1b</w:t>
      </w:r>
    </w:p>
    <w:p w:rsidR="00894CCB" w:rsidRDefault="00894CCB" w:rsidP="00894CCB">
      <w:pPr>
        <w:pStyle w:val="Rubrik1"/>
      </w:pPr>
      <w:r>
        <w:t>Studieguide 2</w:t>
      </w:r>
    </w:p>
    <w:p w:rsidR="00894CCB" w:rsidRDefault="00894CCB" w:rsidP="00894CCB">
      <w:pPr>
        <w:pBdr>
          <w:bottom w:val="single" w:sz="4" w:space="1" w:color="auto"/>
        </w:pBdr>
      </w:pPr>
    </w:p>
    <w:p w:rsidR="00894CCB" w:rsidRPr="00894CCB" w:rsidRDefault="001D1D67" w:rsidP="00894CCB">
      <w:pPr>
        <w:pStyle w:val="Rubrik1"/>
      </w:pPr>
      <w:r>
        <w:t>En ö</w:t>
      </w:r>
      <w:r w:rsidR="00894CCB" w:rsidRPr="00894CCB">
        <w:t>versikt</w:t>
      </w:r>
    </w:p>
    <w:p w:rsidR="00894CCB" w:rsidRDefault="00894CCB" w:rsidP="00894CCB">
      <w:pPr>
        <w:autoSpaceDE w:val="0"/>
        <w:autoSpaceDN w:val="0"/>
        <w:adjustRightInd w:val="0"/>
        <w:spacing w:after="0" w:line="240" w:lineRule="auto"/>
        <w:rPr>
          <w:rFonts w:ascii="Articulate" w:hAnsi="Articulate" w:cs="Articulate"/>
          <w:color w:val="000000"/>
          <w:sz w:val="24"/>
          <w:szCs w:val="24"/>
        </w:rPr>
      </w:pPr>
    </w:p>
    <w:p w:rsidR="00894CCB" w:rsidRPr="00894CCB" w:rsidRDefault="00894CCB" w:rsidP="00894CCB">
      <w:pPr>
        <w:autoSpaceDE w:val="0"/>
        <w:autoSpaceDN w:val="0"/>
        <w:adjustRightInd w:val="0"/>
        <w:spacing w:after="0" w:line="240" w:lineRule="auto"/>
        <w:rPr>
          <w:rFonts w:ascii="Microsoft Sans Serif" w:hAnsi="Microsoft Sans Serif" w:cs="Microsoft Sans Serif"/>
        </w:rPr>
      </w:pPr>
      <w:r w:rsidRPr="00894CCB">
        <w:rPr>
          <w:rFonts w:ascii="Articulate" w:hAnsi="Articulate" w:cs="Articulate"/>
          <w:color w:val="000000"/>
        </w:rPr>
        <w:t xml:space="preserve">I den andra studieguiden tar vi itu med kapitlen </w:t>
      </w:r>
      <w:r w:rsidRPr="00894CCB">
        <w:rPr>
          <w:rFonts w:ascii="Articulate" w:hAnsi="Articulate" w:cs="Articulate"/>
          <w:b/>
          <w:bCs/>
          <w:color w:val="000000"/>
        </w:rPr>
        <w:t>Så styrs Sverige</w:t>
      </w:r>
      <w:r w:rsidRPr="00894CCB">
        <w:rPr>
          <w:rFonts w:ascii="Articulate" w:hAnsi="Articulate" w:cs="Articulate"/>
          <w:color w:val="000000"/>
        </w:rPr>
        <w:t xml:space="preserve">, </w:t>
      </w:r>
      <w:r w:rsidRPr="00894CCB">
        <w:rPr>
          <w:rFonts w:ascii="Articulate" w:hAnsi="Articulate" w:cs="Articulate"/>
          <w:b/>
          <w:bCs/>
          <w:color w:val="000000"/>
        </w:rPr>
        <w:t xml:space="preserve">Så styrs kommunen </w:t>
      </w:r>
      <w:r w:rsidRPr="00894CCB">
        <w:rPr>
          <w:rFonts w:ascii="Articulate" w:hAnsi="Articulate" w:cs="Articulate"/>
          <w:color w:val="000000"/>
        </w:rPr>
        <w:t xml:space="preserve">samt </w:t>
      </w:r>
      <w:r w:rsidRPr="00894CCB">
        <w:rPr>
          <w:rFonts w:ascii="Articulate" w:hAnsi="Articulate" w:cs="Articulate"/>
          <w:b/>
          <w:bCs/>
          <w:color w:val="000000"/>
        </w:rPr>
        <w:t>EU och EMU</w:t>
      </w:r>
      <w:r w:rsidRPr="00894CCB">
        <w:rPr>
          <w:rFonts w:ascii="Articulate" w:hAnsi="Articulate" w:cs="Articulate"/>
          <w:color w:val="000000"/>
        </w:rPr>
        <w:t>. Nedan kan du läsa vad du förväntas kunna efter respektive avsnitt. Var noga med att inte bara läsa utan också förstå innebörden i målen. Det är nyckeln till ett gott resultat.</w:t>
      </w:r>
    </w:p>
    <w:p w:rsidR="00894CCB" w:rsidRPr="00894CCB" w:rsidRDefault="00894CCB" w:rsidP="00894CCB"/>
    <w:p w:rsidR="00894CCB" w:rsidRPr="00894CCB" w:rsidRDefault="00894CCB" w:rsidP="00894CCB">
      <w:pPr>
        <w:autoSpaceDE w:val="0"/>
        <w:autoSpaceDN w:val="0"/>
        <w:adjustRightInd w:val="0"/>
        <w:spacing w:after="0" w:line="240" w:lineRule="auto"/>
        <w:rPr>
          <w:rFonts w:ascii="Articulate" w:hAnsi="Articulate" w:cs="Articulate"/>
          <w:color w:val="000000"/>
        </w:rPr>
      </w:pPr>
      <w:r w:rsidRPr="00894CCB">
        <w:rPr>
          <w:rFonts w:ascii="Articulate" w:hAnsi="Articulate" w:cs="Articulate"/>
          <w:color w:val="000000"/>
        </w:rPr>
        <w:t xml:space="preserve">När du är klar med avsnittet </w:t>
      </w:r>
      <w:r w:rsidRPr="00894CCB">
        <w:rPr>
          <w:rFonts w:ascii="Articulate" w:hAnsi="Articulate" w:cs="Articulate"/>
          <w:b/>
          <w:bCs/>
          <w:color w:val="000000"/>
        </w:rPr>
        <w:t xml:space="preserve">Så styrs Sverige </w:t>
      </w:r>
      <w:r w:rsidRPr="00894CCB">
        <w:rPr>
          <w:rFonts w:ascii="Articulate" w:hAnsi="Articulate" w:cs="Articulate"/>
          <w:color w:val="000000"/>
        </w:rPr>
        <w:t>ska du kunna:</w:t>
      </w:r>
    </w:p>
    <w:p w:rsidR="00894CCB" w:rsidRPr="00894CCB" w:rsidRDefault="00894CCB" w:rsidP="00894CCB">
      <w:pPr>
        <w:autoSpaceDE w:val="0"/>
        <w:autoSpaceDN w:val="0"/>
        <w:adjustRightInd w:val="0"/>
        <w:spacing w:after="0" w:line="240" w:lineRule="auto"/>
        <w:rPr>
          <w:rFonts w:ascii="Articulate" w:hAnsi="Articulate" w:cs="Articulate"/>
          <w:color w:val="000000"/>
        </w:rPr>
      </w:pP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redogöra för Sveriges grundlagar</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Riksdagens organisation och arbetssätt</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Riksdagens makt och hur denna utövas</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förklara hur en ny lag stiftas</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förstå och kunna förklara hur den parlamentariska situationen i riksdagen påverkar riksdagen och regeringen</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förklara hur en regering tillsätts</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förstå och redogöra för olika former av regeringar och dess förutsättningar att regera</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redogöra för regeringens makt och hur denna makt är beroende av riksdagens sammansättning</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redogöra för statsförvaltningens organisation</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proofErr w:type="gramStart"/>
      <w:r w:rsidRPr="00894CCB">
        <w:rPr>
          <w:rFonts w:ascii="Articulate" w:hAnsi="Articulate" w:cs="Articulate"/>
          <w:color w:val="000000"/>
        </w:rPr>
        <w:t>använda och tillämpa för ämnesområdet centrala termer och begrepp.</w:t>
      </w:r>
      <w:proofErr w:type="gramEnd"/>
      <w:r w:rsidRPr="00894CCB">
        <w:rPr>
          <w:rFonts w:ascii="Articulate" w:hAnsi="Articulate" w:cs="Articulate"/>
          <w:color w:val="000000"/>
        </w:rPr>
        <w:t xml:space="preserve"> Utgå från de i fetstil markerade orden i texten.</w:t>
      </w:r>
    </w:p>
    <w:p w:rsidR="00894CCB" w:rsidRPr="00894CCB" w:rsidRDefault="00894CCB" w:rsidP="00894CCB"/>
    <w:p w:rsidR="00894CCB" w:rsidRPr="00894CCB" w:rsidRDefault="00894CCB" w:rsidP="00894CCB">
      <w:pPr>
        <w:autoSpaceDE w:val="0"/>
        <w:autoSpaceDN w:val="0"/>
        <w:adjustRightInd w:val="0"/>
        <w:spacing w:after="0" w:line="240" w:lineRule="auto"/>
        <w:rPr>
          <w:rFonts w:ascii="Articulate" w:hAnsi="Articulate" w:cs="Articulate"/>
          <w:color w:val="000000"/>
        </w:rPr>
      </w:pPr>
      <w:r w:rsidRPr="00894CCB">
        <w:rPr>
          <w:rFonts w:ascii="Articulate" w:hAnsi="Articulate" w:cs="Articulate"/>
          <w:color w:val="000000"/>
        </w:rPr>
        <w:t xml:space="preserve">När du är klar med avsnittet </w:t>
      </w:r>
      <w:r w:rsidRPr="00894CCB">
        <w:rPr>
          <w:rFonts w:ascii="Articulate" w:hAnsi="Articulate" w:cs="Articulate"/>
          <w:b/>
          <w:bCs/>
          <w:color w:val="000000"/>
        </w:rPr>
        <w:t>Så styrs kommunen</w:t>
      </w:r>
      <w:r w:rsidRPr="00894CCB">
        <w:rPr>
          <w:rFonts w:ascii="Articulate" w:hAnsi="Articulate" w:cs="Articulate"/>
          <w:color w:val="000000"/>
        </w:rPr>
        <w:t xml:space="preserve"> ska du kunna redogöra för:</w:t>
      </w:r>
    </w:p>
    <w:p w:rsidR="00894CCB" w:rsidRPr="00894CCB" w:rsidRDefault="00894CCB" w:rsidP="00894CCB">
      <w:pPr>
        <w:autoSpaceDE w:val="0"/>
        <w:autoSpaceDN w:val="0"/>
        <w:adjustRightInd w:val="0"/>
        <w:spacing w:after="0" w:line="240" w:lineRule="auto"/>
        <w:rPr>
          <w:rFonts w:ascii="Articulate" w:hAnsi="Articulate" w:cs="Articulate"/>
          <w:color w:val="000000"/>
        </w:rPr>
      </w:pP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kommunernas framväxt</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kommunernas uppgifter, både obligatoriska och frivilliga</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hur kommunerna är uppbyggda och organiserade</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kommunernas ekonomi</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proofErr w:type="gramStart"/>
      <w:r w:rsidRPr="00894CCB">
        <w:rPr>
          <w:rFonts w:ascii="Articulate" w:hAnsi="Articulate" w:cs="Articulate"/>
          <w:color w:val="000000"/>
        </w:rPr>
        <w:t>använda och tillämpa för ämnesområdet centrala termer och begrepp.</w:t>
      </w:r>
      <w:proofErr w:type="gramEnd"/>
      <w:r w:rsidRPr="00894CCB">
        <w:rPr>
          <w:rFonts w:ascii="Articulate" w:hAnsi="Articulate" w:cs="Articulate"/>
          <w:color w:val="000000"/>
        </w:rPr>
        <w:t xml:space="preserve"> Utgå från de i fetstil markerade orden i texten.</w:t>
      </w:r>
    </w:p>
    <w:p w:rsidR="00894CCB" w:rsidRPr="00894CCB" w:rsidRDefault="00894CCB" w:rsidP="00894CCB"/>
    <w:p w:rsidR="00894CCB" w:rsidRPr="00894CCB" w:rsidRDefault="00894CCB" w:rsidP="00894CCB">
      <w:pPr>
        <w:autoSpaceDE w:val="0"/>
        <w:autoSpaceDN w:val="0"/>
        <w:adjustRightInd w:val="0"/>
        <w:spacing w:after="0" w:line="240" w:lineRule="auto"/>
        <w:rPr>
          <w:rFonts w:ascii="Articulate" w:hAnsi="Articulate" w:cs="Articulate"/>
          <w:color w:val="000000"/>
        </w:rPr>
      </w:pPr>
      <w:r w:rsidRPr="00894CCB">
        <w:rPr>
          <w:rFonts w:ascii="Articulate" w:hAnsi="Articulate" w:cs="Articulate"/>
          <w:color w:val="000000"/>
        </w:rPr>
        <w:t xml:space="preserve">När du är färdig med avsnittet </w:t>
      </w:r>
      <w:r w:rsidRPr="00894CCB">
        <w:rPr>
          <w:rFonts w:ascii="Articulate" w:hAnsi="Articulate" w:cs="Articulate"/>
          <w:b/>
          <w:bCs/>
          <w:color w:val="000000"/>
        </w:rPr>
        <w:t>EU och EMU</w:t>
      </w:r>
      <w:r w:rsidRPr="00894CCB">
        <w:rPr>
          <w:rFonts w:ascii="Articulate" w:hAnsi="Articulate" w:cs="Articulate"/>
          <w:color w:val="000000"/>
        </w:rPr>
        <w:t xml:space="preserve"> ska du:</w:t>
      </w:r>
    </w:p>
    <w:p w:rsidR="00894CCB" w:rsidRPr="00894CCB" w:rsidRDefault="00894CCB" w:rsidP="00894CCB">
      <w:pPr>
        <w:autoSpaceDE w:val="0"/>
        <w:autoSpaceDN w:val="0"/>
        <w:adjustRightInd w:val="0"/>
        <w:spacing w:after="0" w:line="240" w:lineRule="auto"/>
        <w:rPr>
          <w:rFonts w:ascii="Articulate" w:hAnsi="Articulate" w:cs="Articulate"/>
          <w:color w:val="000000"/>
        </w:rPr>
      </w:pP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känna till hur EG/EU bildats</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känna till hur EU är organiserats och styrs</w:t>
      </w:r>
    </w:p>
    <w:p w:rsidR="00894CCB" w:rsidRP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ha kunskap om grunddragen i EMU och inträdeskraven</w:t>
      </w:r>
    </w:p>
    <w:p w:rsidR="00894CCB" w:rsidRDefault="00894CCB" w:rsidP="00894CCB">
      <w:pPr>
        <w:numPr>
          <w:ilvl w:val="0"/>
          <w:numId w:val="1"/>
        </w:numPr>
        <w:autoSpaceDE w:val="0"/>
        <w:autoSpaceDN w:val="0"/>
        <w:adjustRightInd w:val="0"/>
        <w:spacing w:after="0" w:line="240" w:lineRule="auto"/>
        <w:ind w:left="147" w:hanging="147"/>
        <w:rPr>
          <w:rFonts w:ascii="Articulate" w:hAnsi="Articulate" w:cs="Articulate"/>
          <w:color w:val="000000"/>
        </w:rPr>
      </w:pPr>
      <w:r w:rsidRPr="00894CCB">
        <w:rPr>
          <w:rFonts w:ascii="Articulate" w:hAnsi="Articulate" w:cs="Articulate"/>
          <w:color w:val="000000"/>
        </w:rPr>
        <w:t>ha kännedom om olika för- och nackdelar med EMU-medlemskap.</w:t>
      </w:r>
    </w:p>
    <w:p w:rsidR="00894CCB" w:rsidRPr="00894CCB" w:rsidRDefault="00894CCB" w:rsidP="00894CCB">
      <w:pPr>
        <w:pBdr>
          <w:bottom w:val="single" w:sz="4" w:space="1" w:color="auto"/>
        </w:pBdr>
        <w:autoSpaceDE w:val="0"/>
        <w:autoSpaceDN w:val="0"/>
        <w:adjustRightInd w:val="0"/>
        <w:spacing w:after="0" w:line="240" w:lineRule="auto"/>
        <w:ind w:left="147"/>
        <w:rPr>
          <w:rFonts w:ascii="Articulate" w:hAnsi="Articulate" w:cs="Articulate"/>
          <w:color w:val="000000"/>
        </w:rPr>
      </w:pPr>
    </w:p>
    <w:p w:rsidR="00894CCB" w:rsidRDefault="00894CCB" w:rsidP="00894CCB">
      <w:pPr>
        <w:autoSpaceDE w:val="0"/>
        <w:autoSpaceDN w:val="0"/>
        <w:adjustRightInd w:val="0"/>
        <w:spacing w:after="0" w:line="240" w:lineRule="auto"/>
        <w:rPr>
          <w:rFonts w:ascii="Microsoft Sans Serif" w:hAnsi="Microsoft Sans Serif" w:cs="Microsoft Sans Serif"/>
          <w:sz w:val="16"/>
          <w:szCs w:val="16"/>
        </w:rPr>
      </w:pPr>
    </w:p>
    <w:p w:rsidR="00894CCB" w:rsidRPr="00894CCB" w:rsidRDefault="00894CCB" w:rsidP="00894CCB">
      <w:pPr>
        <w:rPr>
          <w:color w:val="000000" w:themeColor="text1"/>
        </w:rPr>
      </w:pPr>
    </w:p>
    <w:p w:rsidR="00894CCB" w:rsidRPr="00894CCB" w:rsidRDefault="00894CCB" w:rsidP="00894CCB">
      <w:pPr>
        <w:pStyle w:val="Rubrik1"/>
      </w:pPr>
      <w:r w:rsidRPr="00894CCB">
        <w:lastRenderedPageBreak/>
        <w:t>Att läsa i din lärobok</w:t>
      </w:r>
    </w:p>
    <w:p w:rsidR="00894CCB" w:rsidRDefault="00894CCB" w:rsidP="00894CCB">
      <w:pPr>
        <w:autoSpaceDE w:val="0"/>
        <w:autoSpaceDN w:val="0"/>
        <w:adjustRightInd w:val="0"/>
        <w:spacing w:after="0" w:line="240" w:lineRule="auto"/>
        <w:jc w:val="both"/>
        <w:rPr>
          <w:rFonts w:ascii="Articulate" w:hAnsi="Articulate" w:cs="Articulate"/>
          <w:color w:val="000000" w:themeColor="text1"/>
          <w:sz w:val="20"/>
          <w:szCs w:val="20"/>
        </w:rPr>
      </w:pPr>
    </w:p>
    <w:p w:rsidR="00894CCB" w:rsidRPr="001C0592" w:rsidRDefault="00894CCB" w:rsidP="00894CCB">
      <w:pPr>
        <w:autoSpaceDE w:val="0"/>
        <w:autoSpaceDN w:val="0"/>
        <w:adjustRightInd w:val="0"/>
        <w:spacing w:after="0" w:line="240" w:lineRule="auto"/>
        <w:jc w:val="both"/>
        <w:rPr>
          <w:rFonts w:ascii="Articulate" w:hAnsi="Articulate" w:cs="Articulate"/>
          <w:color w:val="000000" w:themeColor="text1"/>
        </w:rPr>
      </w:pPr>
      <w:r w:rsidRPr="001C0592">
        <w:rPr>
          <w:rFonts w:ascii="Articulate" w:hAnsi="Articulate" w:cs="Articulate"/>
          <w:color w:val="000000" w:themeColor="text1"/>
        </w:rPr>
        <w:t>Så styrs Sverige - s 104 - 133</w:t>
      </w:r>
    </w:p>
    <w:p w:rsidR="00894CCB" w:rsidRPr="001C0592" w:rsidRDefault="00894CCB" w:rsidP="00894CCB">
      <w:pPr>
        <w:autoSpaceDE w:val="0"/>
        <w:autoSpaceDN w:val="0"/>
        <w:adjustRightInd w:val="0"/>
        <w:spacing w:after="0" w:line="240" w:lineRule="auto"/>
        <w:jc w:val="both"/>
        <w:rPr>
          <w:rFonts w:ascii="Articulate" w:hAnsi="Articulate" w:cs="Articulate"/>
          <w:color w:val="000000" w:themeColor="text1"/>
        </w:rPr>
      </w:pPr>
      <w:r w:rsidRPr="001C0592">
        <w:rPr>
          <w:rFonts w:ascii="Articulate" w:hAnsi="Articulate" w:cs="Articulate"/>
          <w:color w:val="000000" w:themeColor="text1"/>
        </w:rPr>
        <w:t>Så styrs kommunen - s 134 - 149</w:t>
      </w:r>
    </w:p>
    <w:p w:rsidR="00894CCB" w:rsidRPr="001C0592" w:rsidRDefault="00894CCB" w:rsidP="00894CCB">
      <w:pPr>
        <w:autoSpaceDE w:val="0"/>
        <w:autoSpaceDN w:val="0"/>
        <w:adjustRightInd w:val="0"/>
        <w:spacing w:after="0" w:line="240" w:lineRule="auto"/>
        <w:jc w:val="both"/>
        <w:rPr>
          <w:rFonts w:ascii="Articulate" w:hAnsi="Articulate" w:cs="Articulate"/>
          <w:color w:val="000000" w:themeColor="text1"/>
        </w:rPr>
      </w:pPr>
      <w:r w:rsidRPr="001C0592">
        <w:rPr>
          <w:rFonts w:ascii="Articulate" w:hAnsi="Articulate" w:cs="Articulate"/>
          <w:color w:val="000000" w:themeColor="text1"/>
        </w:rPr>
        <w:t>EU och EMU - s 150 - 169.</w:t>
      </w:r>
    </w:p>
    <w:p w:rsidR="00894CCB" w:rsidRDefault="00894CCB" w:rsidP="00894CCB">
      <w:pPr>
        <w:pBdr>
          <w:bottom w:val="single" w:sz="4" w:space="1" w:color="auto"/>
        </w:pBdr>
      </w:pPr>
    </w:p>
    <w:p w:rsidR="00894CCB" w:rsidRDefault="001D1D67" w:rsidP="001D1D67">
      <w:pPr>
        <w:pStyle w:val="Rubrik1"/>
      </w:pPr>
      <w:r w:rsidRPr="001D1D67">
        <w:t>Studietips</w:t>
      </w:r>
    </w:p>
    <w:p w:rsidR="001D1D67" w:rsidRPr="001C0592" w:rsidRDefault="001D1D67" w:rsidP="001D1D67"/>
    <w:p w:rsidR="001D1D67" w:rsidRPr="001C0592" w:rsidRDefault="001D1D67" w:rsidP="001D1D67">
      <w:pPr>
        <w:autoSpaceDE w:val="0"/>
        <w:autoSpaceDN w:val="0"/>
        <w:adjustRightInd w:val="0"/>
        <w:spacing w:after="0" w:line="240" w:lineRule="auto"/>
        <w:rPr>
          <w:rFonts w:ascii="Articulate" w:hAnsi="Articulate" w:cs="Articulate"/>
          <w:color w:val="000000" w:themeColor="text1"/>
        </w:rPr>
      </w:pPr>
      <w:r w:rsidRPr="001C0592">
        <w:rPr>
          <w:rFonts w:ascii="Articulate" w:hAnsi="Articulate" w:cs="Articulate"/>
          <w:color w:val="000000" w:themeColor="text1"/>
        </w:rPr>
        <w:t>Varva läsning i den här studieguiden med din lärobok.</w:t>
      </w:r>
    </w:p>
    <w:p w:rsidR="001D1D67" w:rsidRPr="001C0592" w:rsidRDefault="001D1D67" w:rsidP="001D1D67">
      <w:pPr>
        <w:autoSpaceDE w:val="0"/>
        <w:autoSpaceDN w:val="0"/>
        <w:adjustRightInd w:val="0"/>
        <w:spacing w:after="0" w:line="240" w:lineRule="auto"/>
        <w:rPr>
          <w:rFonts w:ascii="Articulate" w:hAnsi="Articulate" w:cs="Articulate"/>
          <w:color w:val="000000" w:themeColor="text1"/>
        </w:rPr>
      </w:pPr>
    </w:p>
    <w:p w:rsidR="001D1D67" w:rsidRPr="001C0592" w:rsidRDefault="001D1D67" w:rsidP="001D1D67">
      <w:pPr>
        <w:autoSpaceDE w:val="0"/>
        <w:autoSpaceDN w:val="0"/>
        <w:adjustRightInd w:val="0"/>
        <w:spacing w:after="0" w:line="240" w:lineRule="auto"/>
        <w:rPr>
          <w:rFonts w:ascii="Articulate" w:hAnsi="Articulate" w:cs="Articulate"/>
          <w:color w:val="000000" w:themeColor="text1"/>
        </w:rPr>
      </w:pPr>
      <w:r w:rsidRPr="001C0592">
        <w:rPr>
          <w:rFonts w:ascii="Articulate" w:hAnsi="Articulate" w:cs="Articulate"/>
          <w:color w:val="000000" w:themeColor="text1"/>
        </w:rPr>
        <w:t>Anteckna det du läser eller gör egna sammanfattningar. Pröva dig fram till en lämplig metod.</w:t>
      </w:r>
    </w:p>
    <w:p w:rsidR="001D1D67" w:rsidRPr="001C0592" w:rsidRDefault="001D1D67" w:rsidP="001D1D67">
      <w:pPr>
        <w:autoSpaceDE w:val="0"/>
        <w:autoSpaceDN w:val="0"/>
        <w:adjustRightInd w:val="0"/>
        <w:spacing w:after="0" w:line="240" w:lineRule="auto"/>
        <w:rPr>
          <w:rFonts w:ascii="Articulate" w:hAnsi="Articulate" w:cs="Articulate"/>
          <w:color w:val="000000" w:themeColor="text1"/>
        </w:rPr>
      </w:pPr>
    </w:p>
    <w:p w:rsidR="001D1D67" w:rsidRPr="001C0592" w:rsidRDefault="001D1D67" w:rsidP="001D1D67">
      <w:pPr>
        <w:autoSpaceDE w:val="0"/>
        <w:autoSpaceDN w:val="0"/>
        <w:adjustRightInd w:val="0"/>
        <w:spacing w:after="0" w:line="240" w:lineRule="auto"/>
        <w:rPr>
          <w:rFonts w:ascii="Articulate" w:hAnsi="Articulate" w:cs="Articulate"/>
          <w:color w:val="000000" w:themeColor="text1"/>
        </w:rPr>
      </w:pPr>
      <w:r w:rsidRPr="001C0592">
        <w:rPr>
          <w:rFonts w:ascii="Articulate" w:hAnsi="Articulate" w:cs="Articulate"/>
          <w:color w:val="000000" w:themeColor="text1"/>
        </w:rPr>
        <w:t>Var aktiv, titta på lektioner, lyssna på hörövningar och uppmärksamma övriga tips.</w:t>
      </w:r>
    </w:p>
    <w:p w:rsidR="001D1D67" w:rsidRPr="001C0592" w:rsidRDefault="001D1D67" w:rsidP="001D1D67">
      <w:pPr>
        <w:autoSpaceDE w:val="0"/>
        <w:autoSpaceDN w:val="0"/>
        <w:adjustRightInd w:val="0"/>
        <w:spacing w:after="0" w:line="240" w:lineRule="auto"/>
        <w:rPr>
          <w:rFonts w:ascii="Articulate" w:hAnsi="Articulate" w:cs="Articulate"/>
          <w:color w:val="000000" w:themeColor="text1"/>
        </w:rPr>
      </w:pPr>
    </w:p>
    <w:p w:rsidR="001D1D67" w:rsidRPr="001C0592" w:rsidRDefault="001D1D67" w:rsidP="001D1D67">
      <w:pPr>
        <w:autoSpaceDE w:val="0"/>
        <w:autoSpaceDN w:val="0"/>
        <w:adjustRightInd w:val="0"/>
        <w:spacing w:after="0" w:line="240" w:lineRule="auto"/>
        <w:rPr>
          <w:rFonts w:ascii="Articulate" w:hAnsi="Articulate" w:cs="Articulate"/>
          <w:color w:val="000000" w:themeColor="text1"/>
        </w:rPr>
      </w:pPr>
      <w:r w:rsidRPr="001C0592">
        <w:rPr>
          <w:rFonts w:ascii="Articulate" w:hAnsi="Articulate" w:cs="Articulate"/>
          <w:color w:val="000000" w:themeColor="text1"/>
        </w:rPr>
        <w:t xml:space="preserve">Arbeta aktivt med ditt betygsmål. Se "En översikt". </w:t>
      </w:r>
    </w:p>
    <w:p w:rsidR="001D1D67" w:rsidRPr="001C0592" w:rsidRDefault="001D1D67" w:rsidP="001D1D67">
      <w:pPr>
        <w:autoSpaceDE w:val="0"/>
        <w:autoSpaceDN w:val="0"/>
        <w:adjustRightInd w:val="0"/>
        <w:spacing w:after="0" w:line="240" w:lineRule="auto"/>
        <w:rPr>
          <w:rFonts w:ascii="Articulate" w:hAnsi="Articulate" w:cs="Articulate"/>
          <w:color w:val="000000" w:themeColor="text1"/>
        </w:rPr>
      </w:pPr>
    </w:p>
    <w:p w:rsidR="001D1D67" w:rsidRPr="001C0592" w:rsidRDefault="001D1D67" w:rsidP="001D1D67">
      <w:pPr>
        <w:autoSpaceDE w:val="0"/>
        <w:autoSpaceDN w:val="0"/>
        <w:adjustRightInd w:val="0"/>
        <w:spacing w:after="0" w:line="240" w:lineRule="auto"/>
        <w:rPr>
          <w:rFonts w:ascii="Verdana" w:hAnsi="Verdana" w:cs="Verdana"/>
          <w:color w:val="000000" w:themeColor="text1"/>
        </w:rPr>
      </w:pPr>
      <w:r w:rsidRPr="001C0592">
        <w:rPr>
          <w:rFonts w:ascii="Articulate" w:hAnsi="Articulate" w:cs="Articulate"/>
          <w:color w:val="000000" w:themeColor="text1"/>
        </w:rPr>
        <w:t>Ha kul och var positiv!</w:t>
      </w:r>
    </w:p>
    <w:p w:rsidR="001D1D67" w:rsidRPr="001C0592" w:rsidRDefault="001D1D67" w:rsidP="001D1D67">
      <w:pPr>
        <w:autoSpaceDE w:val="0"/>
        <w:autoSpaceDN w:val="0"/>
        <w:adjustRightInd w:val="0"/>
        <w:spacing w:after="0" w:line="240" w:lineRule="auto"/>
        <w:rPr>
          <w:rFonts w:ascii="Microsoft Sans Serif" w:hAnsi="Microsoft Sans Serif" w:cs="Microsoft Sans Serif"/>
          <w:color w:val="000000" w:themeColor="text1"/>
        </w:rPr>
      </w:pPr>
    </w:p>
    <w:p w:rsidR="001D1D67" w:rsidRPr="001D1D67" w:rsidRDefault="001D1D67" w:rsidP="001D1D67">
      <w:pPr>
        <w:pBdr>
          <w:bottom w:val="single" w:sz="4" w:space="1" w:color="auto"/>
        </w:pBdr>
        <w:rPr>
          <w:color w:val="000000" w:themeColor="text1"/>
        </w:rPr>
      </w:pPr>
    </w:p>
    <w:p w:rsidR="00894CCB" w:rsidRDefault="001D1D67" w:rsidP="001C0592">
      <w:pPr>
        <w:pStyle w:val="Rubrik1"/>
      </w:pPr>
      <w:r>
        <w:t>Så styrs Sverige</w:t>
      </w:r>
    </w:p>
    <w:p w:rsidR="001C0592" w:rsidRDefault="001C0592" w:rsidP="001D1D67">
      <w:pPr>
        <w:autoSpaceDE w:val="0"/>
        <w:autoSpaceDN w:val="0"/>
        <w:adjustRightInd w:val="0"/>
        <w:spacing w:after="0" w:line="240" w:lineRule="auto"/>
        <w:rPr>
          <w:rFonts w:ascii="Articulate" w:hAnsi="Articulate" w:cs="Articulate"/>
          <w:color w:val="000000"/>
          <w:sz w:val="20"/>
          <w:szCs w:val="20"/>
        </w:rPr>
      </w:pPr>
    </w:p>
    <w:p w:rsidR="001D1D67" w:rsidRPr="001C0592" w:rsidRDefault="001D1D67" w:rsidP="001D1D67">
      <w:pPr>
        <w:autoSpaceDE w:val="0"/>
        <w:autoSpaceDN w:val="0"/>
        <w:adjustRightInd w:val="0"/>
        <w:spacing w:after="0" w:line="240" w:lineRule="auto"/>
        <w:rPr>
          <w:rFonts w:ascii="Articulate" w:hAnsi="Articulate" w:cs="Articulate"/>
          <w:color w:val="000000"/>
        </w:rPr>
      </w:pPr>
      <w:r w:rsidRPr="001C0592">
        <w:rPr>
          <w:rFonts w:ascii="Articulate" w:hAnsi="Articulate" w:cs="Articulate"/>
          <w:color w:val="000000"/>
        </w:rPr>
        <w:t>Då var det dags för det andra delområdet som handlar om makt och närmare bestämt politisk makt. Det finns ju olika sorters makt. Marcus Wallenberg kan utöva ekonomisk och även politisk makt utifrån hans ekonomiska maktposition. Jan Guillou har också makt utifrån hans popularitet som författare och debattör. Robert Gustavsson har också någon form av makt att påverka i egenskap av populär komiker. För att inte tala om medias makt.</w:t>
      </w:r>
    </w:p>
    <w:p w:rsidR="001D1D67" w:rsidRPr="001C0592" w:rsidRDefault="001D1D67" w:rsidP="001D1D67">
      <w:pPr>
        <w:autoSpaceDE w:val="0"/>
        <w:autoSpaceDN w:val="0"/>
        <w:adjustRightInd w:val="0"/>
        <w:spacing w:after="0" w:line="240" w:lineRule="auto"/>
        <w:rPr>
          <w:rFonts w:ascii="Articulate" w:hAnsi="Articulate" w:cs="Articulate"/>
          <w:color w:val="000000"/>
        </w:rPr>
      </w:pPr>
    </w:p>
    <w:p w:rsidR="001D1D67" w:rsidRPr="001C0592" w:rsidRDefault="001D1D67" w:rsidP="001D1D67">
      <w:pPr>
        <w:autoSpaceDE w:val="0"/>
        <w:autoSpaceDN w:val="0"/>
        <w:adjustRightInd w:val="0"/>
        <w:spacing w:after="0" w:line="240" w:lineRule="auto"/>
        <w:rPr>
          <w:rFonts w:ascii="Articulate" w:hAnsi="Articulate" w:cs="Articulate"/>
          <w:color w:val="000000"/>
        </w:rPr>
      </w:pPr>
      <w:r w:rsidRPr="001C0592">
        <w:rPr>
          <w:rFonts w:ascii="Articulate" w:hAnsi="Articulate" w:cs="Articulate"/>
          <w:color w:val="000000"/>
        </w:rPr>
        <w:t>Det finns alltså olika former av makt, men här ska vi fokusera på den politiska makten.</w:t>
      </w:r>
    </w:p>
    <w:p w:rsidR="001D1D67" w:rsidRPr="001C0592" w:rsidRDefault="001D1D67" w:rsidP="001D1D67">
      <w:pPr>
        <w:autoSpaceDE w:val="0"/>
        <w:autoSpaceDN w:val="0"/>
        <w:adjustRightInd w:val="0"/>
        <w:spacing w:after="0" w:line="240" w:lineRule="auto"/>
        <w:rPr>
          <w:rFonts w:ascii="Verdana" w:hAnsi="Verdana" w:cs="Verdana"/>
          <w:color w:val="000000"/>
        </w:rPr>
      </w:pPr>
    </w:p>
    <w:p w:rsidR="001D1D67" w:rsidRPr="001C0592" w:rsidRDefault="001D1D67" w:rsidP="001D1D67">
      <w:pPr>
        <w:autoSpaceDE w:val="0"/>
        <w:autoSpaceDN w:val="0"/>
        <w:adjustRightInd w:val="0"/>
        <w:spacing w:after="0" w:line="240" w:lineRule="auto"/>
        <w:rPr>
          <w:rFonts w:ascii="Microsoft Sans Serif" w:hAnsi="Microsoft Sans Serif" w:cs="Microsoft Sans Serif"/>
        </w:rPr>
      </w:pPr>
    </w:p>
    <w:p w:rsidR="001D1D67" w:rsidRPr="001C0592" w:rsidRDefault="001D1D67" w:rsidP="001D1D67">
      <w:pPr>
        <w:autoSpaceDE w:val="0"/>
        <w:autoSpaceDN w:val="0"/>
        <w:adjustRightInd w:val="0"/>
        <w:spacing w:after="0" w:line="240" w:lineRule="auto"/>
        <w:rPr>
          <w:rFonts w:ascii="Articulate" w:hAnsi="Articulate" w:cs="Articulate"/>
          <w:color w:val="000000"/>
        </w:rPr>
      </w:pPr>
      <w:r w:rsidRPr="001C0592">
        <w:rPr>
          <w:rFonts w:ascii="Articulate" w:hAnsi="Articulate" w:cs="Articulate"/>
          <w:color w:val="000000"/>
        </w:rPr>
        <w:t xml:space="preserve">Vem har i demokratins namn fått rätten att bestämma över dig? Vilka har den politiska makten i de stora och de mindre frågorna? </w:t>
      </w:r>
    </w:p>
    <w:p w:rsidR="001D1D67" w:rsidRPr="001C0592" w:rsidRDefault="001D1D67" w:rsidP="001D1D67">
      <w:pPr>
        <w:autoSpaceDE w:val="0"/>
        <w:autoSpaceDN w:val="0"/>
        <w:adjustRightInd w:val="0"/>
        <w:spacing w:after="0" w:line="240" w:lineRule="auto"/>
        <w:rPr>
          <w:rFonts w:ascii="Articulate" w:hAnsi="Articulate" w:cs="Articulate"/>
          <w:color w:val="000000"/>
        </w:rPr>
      </w:pPr>
    </w:p>
    <w:p w:rsidR="001D1D67" w:rsidRPr="001C0592" w:rsidRDefault="001D1D67" w:rsidP="001D1D67">
      <w:pPr>
        <w:autoSpaceDE w:val="0"/>
        <w:autoSpaceDN w:val="0"/>
        <w:adjustRightInd w:val="0"/>
        <w:spacing w:after="0" w:line="240" w:lineRule="auto"/>
        <w:rPr>
          <w:rFonts w:ascii="Articulate" w:hAnsi="Articulate" w:cs="Articulate"/>
          <w:color w:val="000000"/>
        </w:rPr>
      </w:pPr>
      <w:r w:rsidRPr="001C0592">
        <w:rPr>
          <w:rFonts w:ascii="Articulate" w:hAnsi="Articulate" w:cs="Articulate"/>
          <w:color w:val="000000"/>
        </w:rPr>
        <w:t>Börja med att läsa kapitlet "</w:t>
      </w:r>
      <w:hyperlink r:id="rId7" w:history="1">
        <w:r w:rsidRPr="001C0592">
          <w:rPr>
            <w:rStyle w:val="Hyperlnk"/>
            <w:rFonts w:ascii="Articulate" w:hAnsi="Articulate" w:cs="Articulate"/>
            <w:lang w:val="bg"/>
          </w:rPr>
          <w:t>Så styrs Sverige</w:t>
        </w:r>
      </w:hyperlink>
      <w:r w:rsidRPr="001C0592">
        <w:rPr>
          <w:rFonts w:ascii="Articulate" w:hAnsi="Articulate" w:cs="Articulate"/>
          <w:color w:val="000000"/>
        </w:rPr>
        <w:t xml:space="preserve">" från s 105. Du kan också börja med att titta på en </w:t>
      </w:r>
      <w:hyperlink r:id="rId8" w:history="1">
        <w:r w:rsidRPr="001C0592">
          <w:rPr>
            <w:rStyle w:val="Hyperlnk"/>
            <w:rFonts w:ascii="Articulate" w:hAnsi="Articulate" w:cs="Articulate"/>
            <w:b/>
            <w:bCs/>
          </w:rPr>
          <w:t>webblektion</w:t>
        </w:r>
      </w:hyperlink>
      <w:r w:rsidRPr="001C0592">
        <w:rPr>
          <w:rFonts w:ascii="Articulate" w:hAnsi="Articulate" w:cs="Articulate"/>
          <w:color w:val="000000"/>
        </w:rPr>
        <w:t xml:space="preserve"> om hur Sverige styrs. </w:t>
      </w:r>
    </w:p>
    <w:p w:rsidR="001D1D67" w:rsidRDefault="001D1D67" w:rsidP="001D1D67">
      <w:pPr>
        <w:autoSpaceDE w:val="0"/>
        <w:autoSpaceDN w:val="0"/>
        <w:adjustRightInd w:val="0"/>
        <w:spacing w:after="0" w:line="240" w:lineRule="auto"/>
        <w:rPr>
          <w:rFonts w:ascii="Microsoft Sans Serif" w:hAnsi="Microsoft Sans Serif" w:cs="Microsoft Sans Serif"/>
          <w:sz w:val="16"/>
          <w:szCs w:val="16"/>
        </w:rPr>
      </w:pPr>
    </w:p>
    <w:p w:rsidR="001C0592" w:rsidRDefault="001C0592" w:rsidP="001C0592">
      <w:pPr>
        <w:pBdr>
          <w:bottom w:val="single" w:sz="4" w:space="1" w:color="auto"/>
        </w:pBdr>
      </w:pPr>
    </w:p>
    <w:p w:rsidR="001D1D67" w:rsidRDefault="001C0592" w:rsidP="001C0592">
      <w:pPr>
        <w:pStyle w:val="Rubrik1"/>
      </w:pPr>
      <w:r>
        <w:t>Grundlagarna</w:t>
      </w:r>
    </w:p>
    <w:p w:rsidR="001C0592" w:rsidRDefault="001C0592" w:rsidP="001C0592">
      <w:pPr>
        <w:autoSpaceDE w:val="0"/>
        <w:autoSpaceDN w:val="0"/>
        <w:adjustRightInd w:val="0"/>
        <w:spacing w:after="0" w:line="240" w:lineRule="auto"/>
        <w:rPr>
          <w:rFonts w:ascii="Articulate" w:hAnsi="Articulate" w:cs="Articulate"/>
          <w:color w:val="000000"/>
          <w:sz w:val="24"/>
          <w:szCs w:val="24"/>
        </w:rPr>
      </w:pPr>
    </w:p>
    <w:p w:rsidR="001C0592" w:rsidRPr="001C0592" w:rsidRDefault="001C0592" w:rsidP="001C0592">
      <w:pPr>
        <w:autoSpaceDE w:val="0"/>
        <w:autoSpaceDN w:val="0"/>
        <w:adjustRightInd w:val="0"/>
        <w:spacing w:after="0" w:line="240" w:lineRule="auto"/>
        <w:rPr>
          <w:rFonts w:ascii="Articulate" w:hAnsi="Articulate" w:cs="Articulate"/>
          <w:color w:val="000000"/>
        </w:rPr>
      </w:pPr>
      <w:r w:rsidRPr="001C0592">
        <w:rPr>
          <w:rFonts w:ascii="Articulate" w:hAnsi="Articulate" w:cs="Articulate"/>
          <w:color w:val="000000"/>
        </w:rPr>
        <w:t xml:space="preserve">Ofta stöter man på begreppen Sveriges konstitution, Sveriges författning och de svenska grundlagarna. Men är det olika saker som avses eller samma? Det finns vissa mindre nyansskillnader men i princip är det samma ska som avses, nämligen de grundläggande spelreglerna för det svenska samhället. </w:t>
      </w:r>
    </w:p>
    <w:p w:rsidR="001C0592" w:rsidRPr="001C0592" w:rsidRDefault="001C0592" w:rsidP="001C0592">
      <w:pPr>
        <w:autoSpaceDE w:val="0"/>
        <w:autoSpaceDN w:val="0"/>
        <w:adjustRightInd w:val="0"/>
        <w:spacing w:after="0" w:line="240" w:lineRule="auto"/>
        <w:rPr>
          <w:rFonts w:ascii="Articulate" w:hAnsi="Articulate" w:cs="Articulate"/>
          <w:color w:val="000000"/>
        </w:rPr>
      </w:pPr>
    </w:p>
    <w:p w:rsidR="001C0592" w:rsidRPr="001C0592" w:rsidRDefault="001C0592" w:rsidP="001C0592">
      <w:pPr>
        <w:autoSpaceDE w:val="0"/>
        <w:autoSpaceDN w:val="0"/>
        <w:adjustRightInd w:val="0"/>
        <w:spacing w:after="0" w:line="240" w:lineRule="auto"/>
        <w:rPr>
          <w:rFonts w:ascii="Articulate" w:hAnsi="Articulate" w:cs="Articulate"/>
          <w:color w:val="000000"/>
        </w:rPr>
      </w:pPr>
      <w:r w:rsidRPr="001C0592">
        <w:rPr>
          <w:rFonts w:ascii="Articulate" w:hAnsi="Articulate" w:cs="Articulate"/>
          <w:color w:val="000000"/>
        </w:rPr>
        <w:t>Dessa grundlagar står över alla andra lagar och det är också därför som de inte lika lätt som andra lagar kan ändras. En vanlig lag kan riksdagen när som helst ändra, men en grundlagsändring måste två olika riksdagar vara med och besluta om, enligt det sätt som anges i boken.</w:t>
      </w:r>
    </w:p>
    <w:p w:rsidR="001C0592" w:rsidRPr="001C0592" w:rsidRDefault="001C0592" w:rsidP="001C0592">
      <w:pPr>
        <w:autoSpaceDE w:val="0"/>
        <w:autoSpaceDN w:val="0"/>
        <w:adjustRightInd w:val="0"/>
        <w:spacing w:after="0" w:line="240" w:lineRule="auto"/>
        <w:rPr>
          <w:rFonts w:ascii="Articulate" w:hAnsi="Articulate" w:cs="Articulate"/>
          <w:color w:val="000000"/>
        </w:rPr>
      </w:pPr>
    </w:p>
    <w:p w:rsidR="001C0592" w:rsidRPr="001C0592" w:rsidRDefault="001C0592" w:rsidP="001C0592">
      <w:pPr>
        <w:autoSpaceDE w:val="0"/>
        <w:autoSpaceDN w:val="0"/>
        <w:adjustRightInd w:val="0"/>
        <w:spacing w:after="0" w:line="240" w:lineRule="auto"/>
        <w:rPr>
          <w:rFonts w:ascii="Articulate" w:hAnsi="Articulate" w:cs="Articulate"/>
          <w:color w:val="000000"/>
        </w:rPr>
      </w:pPr>
      <w:r w:rsidRPr="001C0592">
        <w:rPr>
          <w:rFonts w:ascii="Articulate" w:hAnsi="Articulate" w:cs="Articulate"/>
          <w:color w:val="000000"/>
        </w:rPr>
        <w:t xml:space="preserve">Alla lagar, även grundlagarna, är ju påverkade och speglar den tid de tillkommit i, så därför är det nödvändigt att ibland förändra lagstiftningen utifrån en förändrad värld. Globaliseringen, teknikutvecklingen, ökad kulturell och etnisk mångfald, lägre auktoritetstro är bland annat orsaker till att man nu håller </w:t>
      </w:r>
      <w:r>
        <w:rPr>
          <w:rFonts w:ascii="Articulate" w:hAnsi="Articulate" w:cs="Articulate"/>
          <w:color w:val="000000"/>
        </w:rPr>
        <w:t>på att se över regeringsformen.</w:t>
      </w:r>
    </w:p>
    <w:p w:rsidR="001C0592" w:rsidRPr="001C0592" w:rsidRDefault="001C0592" w:rsidP="001C0592">
      <w:pPr>
        <w:autoSpaceDE w:val="0"/>
        <w:autoSpaceDN w:val="0"/>
        <w:adjustRightInd w:val="0"/>
        <w:spacing w:after="0" w:line="240" w:lineRule="auto"/>
        <w:rPr>
          <w:rFonts w:ascii="Articulate" w:hAnsi="Articulate" w:cs="Articulate"/>
          <w:color w:val="000000"/>
        </w:rPr>
      </w:pPr>
    </w:p>
    <w:p w:rsidR="001C0592" w:rsidRPr="001C0592" w:rsidRDefault="001C0592" w:rsidP="001C0592">
      <w:pPr>
        <w:autoSpaceDE w:val="0"/>
        <w:autoSpaceDN w:val="0"/>
        <w:adjustRightInd w:val="0"/>
        <w:spacing w:after="0" w:line="240" w:lineRule="auto"/>
        <w:rPr>
          <w:rFonts w:ascii="Articulate" w:hAnsi="Articulate" w:cs="Articulate"/>
          <w:color w:val="000000"/>
        </w:rPr>
      </w:pPr>
      <w:r w:rsidRPr="001C0592">
        <w:rPr>
          <w:rFonts w:ascii="Articulate" w:hAnsi="Articulate" w:cs="Articulate"/>
          <w:color w:val="000000"/>
        </w:rPr>
        <w:t xml:space="preserve">Innan du går vidare bör du nu testa dig själv (nr 3) i den här kursen </w:t>
      </w:r>
      <w:hyperlink r:id="rId9" w:history="1">
        <w:r w:rsidRPr="001C0592">
          <w:rPr>
            <w:rStyle w:val="Hyperlnk"/>
            <w:rFonts w:ascii="Articulate" w:hAnsi="Articulate" w:cs="Articulate"/>
          </w:rPr>
          <w:t>samt göra Prov 3</w:t>
        </w:r>
      </w:hyperlink>
      <w:r w:rsidRPr="001C0592">
        <w:rPr>
          <w:rFonts w:ascii="Articulate" w:hAnsi="Articulate" w:cs="Articulate"/>
          <w:color w:val="000000"/>
        </w:rPr>
        <w:t xml:space="preserve"> som är automaträttade och handlar om Sveriges grundlagar. Lycka till!</w:t>
      </w:r>
    </w:p>
    <w:p w:rsidR="001C0592" w:rsidRPr="001C0592" w:rsidRDefault="001C0592" w:rsidP="001C0592">
      <w:pPr>
        <w:autoSpaceDE w:val="0"/>
        <w:autoSpaceDN w:val="0"/>
        <w:adjustRightInd w:val="0"/>
        <w:spacing w:after="0" w:line="240" w:lineRule="auto"/>
        <w:rPr>
          <w:rFonts w:ascii="Articulate" w:hAnsi="Articulate" w:cs="Articulate"/>
          <w:color w:val="000000"/>
        </w:rPr>
      </w:pPr>
    </w:p>
    <w:p w:rsidR="001C0592" w:rsidRPr="001C0592" w:rsidRDefault="001C0592" w:rsidP="001C0592">
      <w:pPr>
        <w:autoSpaceDE w:val="0"/>
        <w:autoSpaceDN w:val="0"/>
        <w:adjustRightInd w:val="0"/>
        <w:spacing w:after="0" w:line="240" w:lineRule="auto"/>
        <w:rPr>
          <w:rFonts w:ascii="Articulate" w:hAnsi="Articulate" w:cs="Articulate"/>
          <w:color w:val="000000"/>
        </w:rPr>
      </w:pPr>
      <w:r w:rsidRPr="001C0592">
        <w:rPr>
          <w:rFonts w:ascii="Articulate" w:hAnsi="Articulate" w:cs="Articulate"/>
          <w:color w:val="000000"/>
        </w:rPr>
        <w:t xml:space="preserve">Om du är i behov av att repetera din lärobok så gör du det innan testerna. </w:t>
      </w:r>
    </w:p>
    <w:p w:rsidR="001C0592" w:rsidRPr="001C0592" w:rsidRDefault="001C0592" w:rsidP="001C0592">
      <w:pPr>
        <w:autoSpaceDE w:val="0"/>
        <w:autoSpaceDN w:val="0"/>
        <w:adjustRightInd w:val="0"/>
        <w:spacing w:after="0" w:line="240" w:lineRule="auto"/>
        <w:rPr>
          <w:rFonts w:ascii="Microsoft Sans Serif" w:hAnsi="Microsoft Sans Serif" w:cs="Microsoft Sans Serif"/>
        </w:rPr>
      </w:pPr>
    </w:p>
    <w:p w:rsidR="001C0592" w:rsidRDefault="001C0592" w:rsidP="001C0592">
      <w:pPr>
        <w:autoSpaceDE w:val="0"/>
        <w:autoSpaceDN w:val="0"/>
        <w:adjustRightInd w:val="0"/>
        <w:spacing w:after="0" w:line="240" w:lineRule="auto"/>
        <w:rPr>
          <w:rFonts w:ascii="Articulate" w:hAnsi="Articulate" w:cs="Articulate"/>
          <w:color w:val="000000"/>
          <w:lang w:bidi="ar"/>
        </w:rPr>
      </w:pPr>
      <w:r w:rsidRPr="001C0592">
        <w:rPr>
          <w:rFonts w:ascii="Articulate" w:hAnsi="Articulate" w:cs="Articulate"/>
          <w:color w:val="000000"/>
        </w:rPr>
        <w:t xml:space="preserve">När du är klar med Test och Prov ska vi gå vidare och titta riksdagen. I din lärobok behandlas det på sidorna 109-118 eller i delkapitel </w:t>
      </w:r>
      <w:hyperlink r:id="rId10" w:history="1">
        <w:r w:rsidRPr="001C0592">
          <w:rPr>
            <w:rStyle w:val="Hyperlnk"/>
            <w:rFonts w:ascii="Articulate" w:hAnsi="Articulate" w:cs="Articulate"/>
            <w:lang w:val="bg"/>
          </w:rPr>
          <w:t>Riksdagen</w:t>
        </w:r>
      </w:hyperlink>
      <w:r w:rsidRPr="001C0592">
        <w:rPr>
          <w:rFonts w:ascii="Articulate" w:hAnsi="Articulate" w:cs="Articulate"/>
          <w:color w:val="000000"/>
        </w:rPr>
        <w:t xml:space="preserve"> och </w:t>
      </w:r>
      <w:hyperlink r:id="rId11" w:history="1">
        <w:r w:rsidRPr="001C0592">
          <w:rPr>
            <w:rStyle w:val="Hyperlnk"/>
            <w:rFonts w:ascii="Articulate" w:hAnsi="Articulate" w:cs="Articulate"/>
            <w:lang w:bidi="ar"/>
          </w:rPr>
          <w:t>Proportionella val till riksdagen</w:t>
        </w:r>
      </w:hyperlink>
      <w:r w:rsidRPr="001C0592">
        <w:rPr>
          <w:rFonts w:ascii="Articulate" w:hAnsi="Articulate" w:cs="Articulate"/>
          <w:color w:val="000000"/>
          <w:lang w:bidi="ar"/>
        </w:rPr>
        <w:t xml:space="preserve">. Växla mellan din lärobok och studieguiden när du studerar avsnittet </w:t>
      </w:r>
      <w:r>
        <w:rPr>
          <w:rFonts w:ascii="Articulate" w:hAnsi="Articulate" w:cs="Articulate"/>
          <w:color w:val="000000"/>
          <w:lang w:bidi="ar"/>
        </w:rPr>
        <w:t>så maximerar du din inlärning.</w:t>
      </w:r>
    </w:p>
    <w:p w:rsidR="001C0592" w:rsidRDefault="001C0592" w:rsidP="001C0592">
      <w:pPr>
        <w:autoSpaceDE w:val="0"/>
        <w:autoSpaceDN w:val="0"/>
        <w:adjustRightInd w:val="0"/>
        <w:spacing w:after="0" w:line="240" w:lineRule="auto"/>
        <w:rPr>
          <w:rFonts w:ascii="Articulate" w:hAnsi="Articulate" w:cs="Articulate"/>
          <w:color w:val="000000"/>
          <w:lang w:bidi="ar"/>
        </w:rPr>
      </w:pPr>
    </w:p>
    <w:p w:rsidR="001C0592" w:rsidRPr="001C0592" w:rsidRDefault="001C0592" w:rsidP="001C0592">
      <w:pPr>
        <w:pBdr>
          <w:bottom w:val="single" w:sz="4" w:space="1" w:color="auto"/>
        </w:pBdr>
        <w:autoSpaceDE w:val="0"/>
        <w:autoSpaceDN w:val="0"/>
        <w:adjustRightInd w:val="0"/>
        <w:spacing w:after="0" w:line="240" w:lineRule="auto"/>
        <w:rPr>
          <w:rFonts w:ascii="Articulate" w:hAnsi="Articulate" w:cs="Articulate"/>
          <w:color w:val="000000"/>
          <w:lang w:bidi="ar"/>
        </w:rPr>
      </w:pPr>
    </w:p>
    <w:p w:rsidR="001C0592" w:rsidRDefault="001C0592" w:rsidP="001C0592">
      <w:pPr>
        <w:pStyle w:val="Rubrik1"/>
      </w:pPr>
      <w:r>
        <w:t>Sveriges riksdag</w:t>
      </w:r>
    </w:p>
    <w:p w:rsidR="001C0592" w:rsidRDefault="001C0592" w:rsidP="001C0592"/>
    <w:p w:rsidR="001C0592" w:rsidRDefault="001C0592" w:rsidP="001C0592">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b/>
          <w:bCs/>
          <w:color w:val="000000"/>
          <w:sz w:val="24"/>
          <w:szCs w:val="24"/>
        </w:rPr>
        <w:t>Parlamentarism</w:t>
      </w:r>
    </w:p>
    <w:p w:rsidR="001C0592" w:rsidRDefault="001C0592" w:rsidP="001C0592">
      <w:pPr>
        <w:autoSpaceDE w:val="0"/>
        <w:autoSpaceDN w:val="0"/>
        <w:adjustRightInd w:val="0"/>
        <w:spacing w:after="0" w:line="240" w:lineRule="auto"/>
        <w:rPr>
          <w:rFonts w:ascii="Articulate" w:hAnsi="Articulate" w:cs="Articulate"/>
          <w:color w:val="000000"/>
          <w:sz w:val="24"/>
          <w:szCs w:val="24"/>
        </w:rPr>
      </w:pPr>
    </w:p>
    <w:p w:rsidR="001C0592" w:rsidRPr="00E17711" w:rsidRDefault="001C0592" w:rsidP="001C0592">
      <w:pPr>
        <w:autoSpaceDE w:val="0"/>
        <w:autoSpaceDN w:val="0"/>
        <w:adjustRightInd w:val="0"/>
        <w:spacing w:after="0" w:line="240" w:lineRule="auto"/>
        <w:rPr>
          <w:rFonts w:ascii="Articulate" w:hAnsi="Articulate" w:cs="Articulate"/>
          <w:color w:val="000000"/>
        </w:rPr>
      </w:pPr>
      <w:r w:rsidRPr="00E17711">
        <w:rPr>
          <w:rFonts w:ascii="Articulate" w:hAnsi="Articulate" w:cs="Articulate"/>
          <w:color w:val="000000"/>
        </w:rPr>
        <w:t>1 § All offentlig makt i Sverige utgår från folket. Den svenska folkstyrelsen bygger på fri åsiktsbildning och på allmän och lika rösträtt. Den förverkligas genom ett representativt och parlamentariskt statsskick och genom kommunal självstyrelse.</w:t>
      </w:r>
    </w:p>
    <w:p w:rsidR="001C0592" w:rsidRPr="00E17711" w:rsidRDefault="001C0592" w:rsidP="001C0592">
      <w:pPr>
        <w:autoSpaceDE w:val="0"/>
        <w:autoSpaceDN w:val="0"/>
        <w:adjustRightInd w:val="0"/>
        <w:spacing w:after="0" w:line="240" w:lineRule="auto"/>
        <w:rPr>
          <w:rFonts w:ascii="Articulate" w:hAnsi="Articulate" w:cs="Articulate"/>
          <w:color w:val="000000"/>
        </w:rPr>
      </w:pPr>
    </w:p>
    <w:p w:rsidR="001C0592" w:rsidRPr="00E17711" w:rsidRDefault="001C0592" w:rsidP="001C0592">
      <w:pPr>
        <w:autoSpaceDE w:val="0"/>
        <w:autoSpaceDN w:val="0"/>
        <w:adjustRightInd w:val="0"/>
        <w:spacing w:after="0" w:line="240" w:lineRule="auto"/>
        <w:rPr>
          <w:rFonts w:ascii="Articulate" w:hAnsi="Articulate" w:cs="Articulate"/>
          <w:color w:val="000000"/>
        </w:rPr>
      </w:pPr>
      <w:r w:rsidRPr="00E17711">
        <w:rPr>
          <w:rFonts w:ascii="Articulate" w:hAnsi="Articulate" w:cs="Articulate"/>
          <w:color w:val="000000"/>
        </w:rPr>
        <w:t>Så här inleds regeringsformen och där står att demokratin ska förverkligas genom ett representativt (alltså indirekt) och parlamentariskt statsskick. Den representativa eller indirekta demokratin har vi redan behandlat. Nästa begrepp är då parlamentariskt statsskick, eller parlamentarism. I boken förklaras detta med att regeringen ansvarar inför riksdagen. Men vad menar man då med detta? Jo, just detta jag skrev tidigare att det är riksdagen som har den största makten. De är valda av folket för att representera dem och fatta beslut i deras ställe. Men det skulle vara väldigt krångligt om riksdagens 349 ledamöter, som representerar olika partier, skulle sköta det dagliga styrande av Sverige. Därför utser riksdagen en statminister som sedan i sin tur utser ca 20 statsråd och bildar en regering. Denna regering har nu fått riksdagens uppdrag att sköta det praktiska styrandet av landet. Men det är fortfarande riksdagen som har den yttersta makten, så om regeringen inte styr landet på det sätt som riksdagen vill kan riksdagen som yttersta åtgärd avsätta regeringen genom att rikta en misstroendeförklaring mot statsministern.</w:t>
      </w:r>
    </w:p>
    <w:p w:rsidR="001C0592" w:rsidRPr="00E17711" w:rsidRDefault="001C0592" w:rsidP="001C0592">
      <w:pPr>
        <w:autoSpaceDE w:val="0"/>
        <w:autoSpaceDN w:val="0"/>
        <w:adjustRightInd w:val="0"/>
        <w:spacing w:after="0" w:line="240" w:lineRule="auto"/>
        <w:rPr>
          <w:rFonts w:ascii="Articulate" w:hAnsi="Articulate" w:cs="Articulate"/>
          <w:color w:val="000000"/>
        </w:rPr>
      </w:pPr>
    </w:p>
    <w:p w:rsidR="001C0592" w:rsidRPr="00E17711" w:rsidRDefault="001C0592" w:rsidP="001C0592">
      <w:pPr>
        <w:autoSpaceDE w:val="0"/>
        <w:autoSpaceDN w:val="0"/>
        <w:adjustRightInd w:val="0"/>
        <w:spacing w:after="0" w:line="240" w:lineRule="auto"/>
        <w:rPr>
          <w:rFonts w:ascii="Microsoft Sans Serif" w:hAnsi="Microsoft Sans Serif" w:cs="Microsoft Sans Serif"/>
        </w:rPr>
      </w:pPr>
      <w:r w:rsidRPr="00E17711">
        <w:rPr>
          <w:rFonts w:ascii="Articulate" w:hAnsi="Articulate" w:cs="Articulate"/>
          <w:color w:val="000000"/>
        </w:rPr>
        <w:t>Men ännu viktigare är att det bara är riksdagen som får stifta lagar och nästa alla större beslut sker genom att man stiftar en lag. Regeringen föreslår nya lagar för riksdagen, men det är riksdagen som beslutar. Eftersom det finns 349 mandat i riksdagen krävs det 175 av dessa för att vinna en omröstning. Om regeringen gång efter gång blir nerröstad i riksdagen kan den inte längre regera och måste då avgå.</w:t>
      </w:r>
    </w:p>
    <w:p w:rsidR="001C0592" w:rsidRDefault="001C0592" w:rsidP="001C0592"/>
    <w:p w:rsidR="001C0592" w:rsidRDefault="001C0592" w:rsidP="001C0592">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b/>
          <w:bCs/>
          <w:color w:val="000000"/>
          <w:sz w:val="24"/>
          <w:szCs w:val="24"/>
        </w:rPr>
        <w:t>Riksdagen</w:t>
      </w:r>
    </w:p>
    <w:p w:rsidR="001C0592" w:rsidRDefault="001C0592" w:rsidP="001C0592">
      <w:pPr>
        <w:autoSpaceDE w:val="0"/>
        <w:autoSpaceDN w:val="0"/>
        <w:adjustRightInd w:val="0"/>
        <w:spacing w:after="0" w:line="240" w:lineRule="auto"/>
        <w:rPr>
          <w:rFonts w:ascii="Articulate" w:hAnsi="Articulate" w:cs="Articulate"/>
          <w:color w:val="000000"/>
          <w:sz w:val="24"/>
          <w:szCs w:val="24"/>
        </w:rPr>
      </w:pPr>
    </w:p>
    <w:p w:rsidR="001C0592" w:rsidRPr="00E17711" w:rsidRDefault="001C0592" w:rsidP="001C0592">
      <w:pPr>
        <w:autoSpaceDE w:val="0"/>
        <w:autoSpaceDN w:val="0"/>
        <w:adjustRightInd w:val="0"/>
        <w:spacing w:after="0" w:line="240" w:lineRule="auto"/>
        <w:rPr>
          <w:rFonts w:ascii="Articulate" w:hAnsi="Articulate" w:cs="Articulate"/>
          <w:color w:val="000000"/>
        </w:rPr>
      </w:pPr>
      <w:r w:rsidRPr="00E17711">
        <w:rPr>
          <w:rFonts w:ascii="Articulate" w:hAnsi="Articulate" w:cs="Articulate"/>
          <w:color w:val="000000"/>
        </w:rPr>
        <w:t>Vem har den högsta politiska makten i Sverige? Fundera på den frågan.</w:t>
      </w:r>
    </w:p>
    <w:p w:rsidR="001C0592" w:rsidRPr="00E17711" w:rsidRDefault="001C0592" w:rsidP="001C0592">
      <w:pPr>
        <w:autoSpaceDE w:val="0"/>
        <w:autoSpaceDN w:val="0"/>
        <w:adjustRightInd w:val="0"/>
        <w:spacing w:after="0" w:line="240" w:lineRule="auto"/>
        <w:rPr>
          <w:rFonts w:ascii="Articulate" w:hAnsi="Articulate" w:cs="Articulate"/>
          <w:color w:val="000000"/>
        </w:rPr>
      </w:pPr>
    </w:p>
    <w:p w:rsidR="001C0592" w:rsidRPr="00E17711" w:rsidRDefault="001C0592" w:rsidP="001C0592">
      <w:pPr>
        <w:autoSpaceDE w:val="0"/>
        <w:autoSpaceDN w:val="0"/>
        <w:adjustRightInd w:val="0"/>
        <w:spacing w:after="0" w:line="240" w:lineRule="auto"/>
        <w:rPr>
          <w:rFonts w:ascii="Articulate" w:hAnsi="Articulate" w:cs="Articulate"/>
          <w:color w:val="000000"/>
        </w:rPr>
      </w:pPr>
      <w:r w:rsidRPr="00E17711">
        <w:rPr>
          <w:rFonts w:ascii="Articulate" w:hAnsi="Articulate" w:cs="Articulate"/>
          <w:color w:val="000000"/>
        </w:rPr>
        <w:t>Fredrik Reinfeldt kanske? Nja, han har väldigt mycket makt, men faktum är att han kan bli av med jobbet ganska snabbt om de som har den största makten beslutar sig för det. Det är nämligen riksdagen som har den största politiska makten i Sverige.</w:t>
      </w:r>
    </w:p>
    <w:p w:rsidR="001C0592" w:rsidRPr="00E17711" w:rsidRDefault="001C0592" w:rsidP="001C0592">
      <w:pPr>
        <w:autoSpaceDE w:val="0"/>
        <w:autoSpaceDN w:val="0"/>
        <w:adjustRightInd w:val="0"/>
        <w:spacing w:after="0" w:line="240" w:lineRule="auto"/>
        <w:rPr>
          <w:rFonts w:ascii="Articulate" w:hAnsi="Articulate" w:cs="Articulate"/>
          <w:color w:val="000000"/>
        </w:rPr>
      </w:pPr>
    </w:p>
    <w:p w:rsidR="001C0592" w:rsidRPr="00E17711" w:rsidRDefault="001C0592" w:rsidP="001C0592">
      <w:pPr>
        <w:autoSpaceDE w:val="0"/>
        <w:autoSpaceDN w:val="0"/>
        <w:adjustRightInd w:val="0"/>
        <w:spacing w:after="0" w:line="240" w:lineRule="auto"/>
        <w:rPr>
          <w:rFonts w:ascii="Articulate" w:hAnsi="Articulate" w:cs="Articulate"/>
          <w:color w:val="000000"/>
        </w:rPr>
      </w:pPr>
      <w:r w:rsidRPr="00E17711">
        <w:rPr>
          <w:rFonts w:ascii="Articulate" w:hAnsi="Articulate" w:cs="Articulate"/>
          <w:color w:val="000000"/>
        </w:rPr>
        <w:t>Varför är det riksdagen och inte regeringen som har störst makt? Det hänger samman med regeringsformens första paragraf som säger att ”All offentlig makt utgår från folket” Och vilka är det folket väljer? Jo, riksdagen och inte regeringen. Då är det också riksdagen som ska ha den största makten i landet. Regeringen utses av riksdagen att styra landet, men riksdagen kan när som helst ”avskeda” regeringen om de inte har förtroende för den. Ska vi vara noggranna så är det bara statsministern som utses av riksdagen och statsministern plockar sedan själv ihop en regering.</w:t>
      </w:r>
    </w:p>
    <w:p w:rsidR="001C0592" w:rsidRPr="00E17711" w:rsidRDefault="001C0592" w:rsidP="001C0592">
      <w:pPr>
        <w:autoSpaceDE w:val="0"/>
        <w:autoSpaceDN w:val="0"/>
        <w:adjustRightInd w:val="0"/>
        <w:spacing w:after="0" w:line="240" w:lineRule="auto"/>
        <w:rPr>
          <w:rFonts w:ascii="Articulate" w:hAnsi="Articulate" w:cs="Articulate"/>
          <w:color w:val="000000"/>
        </w:rPr>
      </w:pPr>
    </w:p>
    <w:p w:rsidR="0022337A" w:rsidRPr="00E17711" w:rsidRDefault="001C0592" w:rsidP="0022337A">
      <w:pPr>
        <w:autoSpaceDE w:val="0"/>
        <w:autoSpaceDN w:val="0"/>
        <w:adjustRightInd w:val="0"/>
        <w:spacing w:after="0" w:line="240" w:lineRule="auto"/>
        <w:rPr>
          <w:rFonts w:ascii="Articulate" w:hAnsi="Articulate" w:cs="Microsoft Sans Serif"/>
        </w:rPr>
      </w:pPr>
      <w:r w:rsidRPr="00E17711">
        <w:rPr>
          <w:rFonts w:ascii="Articulate" w:hAnsi="Articulate" w:cs="Articulate"/>
          <w:color w:val="000000"/>
        </w:rPr>
        <w:t>Alltså är det riksdagen som har störst makt, men de lånar ut en del av denna makt till regeringen och ger den i uppdrag att sköta det praktiska styrandet av Sverige</w:t>
      </w:r>
      <w:r w:rsidR="00E17711" w:rsidRPr="00E17711">
        <w:rPr>
          <w:rFonts w:ascii="Articulate" w:hAnsi="Articulate" w:cs="Microsoft Sans Serif"/>
        </w:rPr>
        <w:t>.</w:t>
      </w:r>
    </w:p>
    <w:p w:rsidR="0022337A" w:rsidRDefault="0022337A" w:rsidP="001C0592"/>
    <w:p w:rsidR="0022337A" w:rsidRDefault="0022337A" w:rsidP="0022337A">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b/>
          <w:bCs/>
          <w:color w:val="000000"/>
          <w:sz w:val="24"/>
          <w:szCs w:val="24"/>
        </w:rPr>
        <w:t xml:space="preserve">Riksdagsarbetet i kammaren     </w:t>
      </w:r>
      <w:r>
        <w:rPr>
          <w:rFonts w:ascii="Articulate" w:hAnsi="Articulate" w:cs="Articulate"/>
          <w:color w:val="000000"/>
          <w:sz w:val="24"/>
          <w:szCs w:val="24"/>
        </w:rPr>
        <w:t xml:space="preserve">                       </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Default="0022337A" w:rsidP="0022337A">
      <w:pPr>
        <w:autoSpaceDE w:val="0"/>
        <w:autoSpaceDN w:val="0"/>
        <w:adjustRightInd w:val="0"/>
        <w:spacing w:after="0" w:line="240" w:lineRule="auto"/>
        <w:rPr>
          <w:rFonts w:ascii="Articulate" w:hAnsi="Articulate" w:cs="Articulate"/>
          <w:i/>
          <w:iCs/>
          <w:color w:val="000000"/>
        </w:rPr>
      </w:pPr>
      <w:r>
        <w:rPr>
          <w:rFonts w:ascii="Articulate" w:hAnsi="Articulate" w:cs="Articulate"/>
          <w:color w:val="000000"/>
        </w:rPr>
        <w:t xml:space="preserve">Läroboken går på ett bra sätt igenom hur riksdagsarbetet i kammaren sker. Det vill säga riksdagens del i lagstiftningen. Men vi kan redan nu börja blanda in regeringen i detta, för som vi sagt tidigare utgår de flesta nya lagar från en proposition, alltså ett regeringsförslag. I avsnittet </w:t>
      </w:r>
      <w:hyperlink r:id="rId12" w:history="1">
        <w:r w:rsidRPr="0022337A">
          <w:rPr>
            <w:rStyle w:val="Hyperlnk"/>
            <w:rFonts w:ascii="Articulate" w:hAnsi="Articulate" w:cs="Articulate"/>
            <w:lang w:val="bg"/>
          </w:rPr>
          <w:t>regeringen (sid 6)</w:t>
        </w:r>
      </w:hyperlink>
      <w:r w:rsidRPr="0022337A">
        <w:rPr>
          <w:rFonts w:ascii="Articulate" w:hAnsi="Articulate" w:cs="Articulate"/>
          <w:color w:val="CC9900"/>
        </w:rPr>
        <w:t xml:space="preserve"> </w:t>
      </w:r>
      <w:r>
        <w:rPr>
          <w:rFonts w:ascii="Articulate" w:hAnsi="Articulate" w:cs="Articulate"/>
          <w:color w:val="000000"/>
        </w:rPr>
        <w:t xml:space="preserve">eller sid. 125 går läroboken kortfattat igenom hur en ny lag kommer till, när regeringen lämnar ett förslag. </w:t>
      </w:r>
      <w:r>
        <w:rPr>
          <w:rFonts w:ascii="Articulate" w:hAnsi="Articulate" w:cs="Articulate"/>
          <w:i/>
          <w:iCs/>
          <w:color w:val="000000"/>
        </w:rPr>
        <w:t>(För att komma till rätt sida i din lärobok bläddra ner till den blå rutan.)</w:t>
      </w:r>
    </w:p>
    <w:p w:rsidR="0022337A" w:rsidRDefault="0022337A" w:rsidP="0022337A">
      <w:pPr>
        <w:autoSpaceDE w:val="0"/>
        <w:autoSpaceDN w:val="0"/>
        <w:adjustRightInd w:val="0"/>
        <w:spacing w:after="0" w:line="240" w:lineRule="auto"/>
        <w:rPr>
          <w:rFonts w:ascii="Articulate" w:hAnsi="Articulate" w:cs="Articulate"/>
          <w:color w:val="000000"/>
        </w:rPr>
      </w:pPr>
      <w:r>
        <w:rPr>
          <w:rFonts w:ascii="Articulate" w:hAnsi="Articulate" w:cs="Articulate"/>
          <w:color w:val="000000"/>
        </w:rPr>
        <w:t>Grundprincipen är alltså att regeringen utreder en fråga och lämnar ett förslag till riksdagen. Utskotten bereder denna fråga och de enskilda ledamöterna i utskotten förankrar frågan i sin partigrupp. Utskotten röstar sedan fram ett förslag till beslut och riksdagen fattar det formella beslutet. Sedan bollar riksdagen tillbaka frågan till regeringen som ska genomföra riksdagens beslut.</w:t>
      </w:r>
    </w:p>
    <w:p w:rsidR="0022337A" w:rsidRDefault="0022337A" w:rsidP="0022337A">
      <w:pPr>
        <w:autoSpaceDE w:val="0"/>
        <w:autoSpaceDN w:val="0"/>
        <w:adjustRightInd w:val="0"/>
        <w:spacing w:after="0" w:line="240" w:lineRule="auto"/>
        <w:rPr>
          <w:rFonts w:ascii="Articulate" w:hAnsi="Articulate" w:cs="Articulate"/>
          <w:color w:val="000000"/>
        </w:rPr>
      </w:pPr>
    </w:p>
    <w:p w:rsidR="0022337A" w:rsidRDefault="0022337A" w:rsidP="0022337A">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b/>
          <w:bCs/>
          <w:color w:val="000000"/>
          <w:sz w:val="24"/>
          <w:szCs w:val="24"/>
        </w:rPr>
        <w:t>Proportionella val till riksdagen</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lang w:bidi="ar"/>
        </w:rPr>
      </w:pPr>
      <w:r w:rsidRPr="0022337A">
        <w:rPr>
          <w:rFonts w:ascii="Articulate" w:hAnsi="Articulate" w:cs="Articulate"/>
          <w:color w:val="000000"/>
        </w:rPr>
        <w:t xml:space="preserve">Som vi sa tidigare finns det två olika metoder att genomföra ett val på. Sverige använder sig av den proportionella valmetoden och har delat in landet i 29 valkretsar. Dessa tilldelas ett antal fasta mandat i förhållande till befolkningsstorleken. Du kan se valkretsarnas indelning och antal fasta mandat här: </w:t>
      </w:r>
      <w:hyperlink r:id="rId13" w:history="1">
        <w:r w:rsidRPr="0022337A">
          <w:rPr>
            <w:rStyle w:val="Hyperlnk"/>
            <w:rFonts w:ascii="Articulate" w:hAnsi="Articulate" w:cs="Articulate"/>
            <w:lang w:bidi="ar"/>
          </w:rPr>
          <w:t>Valmyndigheten</w:t>
        </w:r>
      </w:hyperlink>
      <w:r w:rsidRPr="0022337A">
        <w:rPr>
          <w:rFonts w:ascii="Articulate" w:hAnsi="Articulate" w:cs="Articulate"/>
          <w:color w:val="000000"/>
          <w:lang w:bidi="ar"/>
        </w:rPr>
        <w:t>. (under Val i Sverige)</w:t>
      </w:r>
    </w:p>
    <w:p w:rsidR="0022337A" w:rsidRPr="0022337A" w:rsidRDefault="0022337A" w:rsidP="0022337A">
      <w:pPr>
        <w:autoSpaceDE w:val="0"/>
        <w:autoSpaceDN w:val="0"/>
        <w:adjustRightInd w:val="0"/>
        <w:spacing w:after="0" w:line="240" w:lineRule="auto"/>
        <w:rPr>
          <w:rFonts w:ascii="Articulate" w:hAnsi="Articulate" w:cs="Articulate"/>
          <w:color w:val="000000"/>
          <w:lang w:bidi="ar"/>
        </w:rPr>
      </w:pPr>
    </w:p>
    <w:p w:rsidR="0022337A" w:rsidRPr="0022337A" w:rsidRDefault="0022337A" w:rsidP="0022337A">
      <w:pPr>
        <w:autoSpaceDE w:val="0"/>
        <w:autoSpaceDN w:val="0"/>
        <w:adjustRightInd w:val="0"/>
        <w:spacing w:after="0" w:line="240" w:lineRule="auto"/>
        <w:rPr>
          <w:rFonts w:ascii="Articulate" w:hAnsi="Articulate" w:cs="Articulate"/>
          <w:color w:val="000000"/>
          <w:lang w:bidi="ar"/>
        </w:rPr>
      </w:pPr>
      <w:r w:rsidRPr="0022337A">
        <w:rPr>
          <w:rFonts w:ascii="Articulate" w:hAnsi="Articulate" w:cs="Articulate"/>
          <w:color w:val="000000"/>
          <w:lang w:bidi="ar"/>
        </w:rPr>
        <w:t>Tanken med den proportionella valmetoden är ju att fördela mandaten i förhållande till valresultatet. Men om det till exempel finns 10 mandat i en valkrets så kan det ju vara så att ett parti kommer väldigt nära att få ett mandat i den valkretsen, men inte tillräckligt nära för att få det. I en annan valkrets med 17 mandat får partiet ett mandat men ligger väldigt nära att få sitt andra mandat, men får det inte. Så här kan det vara i valkrets efter valkrets och då blir proportionaliteten dålig.</w:t>
      </w:r>
    </w:p>
    <w:p w:rsidR="0022337A" w:rsidRPr="0022337A" w:rsidRDefault="0022337A" w:rsidP="0022337A">
      <w:pPr>
        <w:autoSpaceDE w:val="0"/>
        <w:autoSpaceDN w:val="0"/>
        <w:adjustRightInd w:val="0"/>
        <w:spacing w:after="0" w:line="240" w:lineRule="auto"/>
        <w:rPr>
          <w:rFonts w:ascii="Articulate" w:hAnsi="Articulate" w:cs="Articulate"/>
          <w:color w:val="000000"/>
          <w:lang w:bidi="ar"/>
        </w:rPr>
      </w:pPr>
    </w:p>
    <w:p w:rsidR="0022337A" w:rsidRPr="0022337A" w:rsidRDefault="0022337A" w:rsidP="0022337A">
      <w:pPr>
        <w:autoSpaceDE w:val="0"/>
        <w:autoSpaceDN w:val="0"/>
        <w:adjustRightInd w:val="0"/>
        <w:spacing w:after="0" w:line="240" w:lineRule="auto"/>
        <w:rPr>
          <w:rFonts w:ascii="Articulate" w:hAnsi="Articulate" w:cs="Articulate"/>
          <w:color w:val="000000"/>
          <w:lang w:bidi="ar"/>
        </w:rPr>
      </w:pPr>
      <w:r w:rsidRPr="0022337A">
        <w:rPr>
          <w:rFonts w:ascii="Articulate" w:hAnsi="Articulate" w:cs="Articulate"/>
          <w:color w:val="000000"/>
          <w:lang w:bidi="ar"/>
        </w:rPr>
        <w:t xml:space="preserve">Därför finns även 39 utjämningsmandat som är till för att rätta till denna brist. När dessa ska fördelas samlar man alla röster som inte gett utdelning i mandat och fördelar </w:t>
      </w:r>
      <w:r w:rsidRPr="0022337A">
        <w:rPr>
          <w:rFonts w:ascii="Articulate" w:hAnsi="Articulate" w:cs="Articulate"/>
          <w:color w:val="000000"/>
          <w:lang w:bidi="ar"/>
        </w:rPr>
        <w:lastRenderedPageBreak/>
        <w:t>dem mellan partierna. På så sätt kommer man så när proportionell fördelning som möjligt.</w:t>
      </w:r>
    </w:p>
    <w:p w:rsidR="0022337A" w:rsidRPr="0022337A" w:rsidRDefault="0022337A" w:rsidP="0022337A">
      <w:pPr>
        <w:autoSpaceDE w:val="0"/>
        <w:autoSpaceDN w:val="0"/>
        <w:adjustRightInd w:val="0"/>
        <w:spacing w:after="0" w:line="240" w:lineRule="auto"/>
        <w:rPr>
          <w:rFonts w:ascii="Articulate" w:hAnsi="Articulate" w:cs="Articulate"/>
          <w:color w:val="000000"/>
          <w:lang w:bidi="ar"/>
        </w:rPr>
      </w:pPr>
    </w:p>
    <w:p w:rsidR="0022337A" w:rsidRPr="0022337A" w:rsidRDefault="0022337A" w:rsidP="0022337A">
      <w:pPr>
        <w:autoSpaceDE w:val="0"/>
        <w:autoSpaceDN w:val="0"/>
        <w:adjustRightInd w:val="0"/>
        <w:spacing w:after="0" w:line="240" w:lineRule="auto"/>
        <w:rPr>
          <w:rFonts w:ascii="Microsoft Sans Serif" w:hAnsi="Microsoft Sans Serif" w:cs="Microsoft Sans Serif"/>
          <w:lang w:bidi="ar"/>
        </w:rPr>
      </w:pPr>
      <w:r w:rsidRPr="0022337A">
        <w:rPr>
          <w:rFonts w:ascii="Articulate" w:hAnsi="Articulate" w:cs="Articulate"/>
          <w:color w:val="000000"/>
          <w:lang w:bidi="ar"/>
        </w:rPr>
        <w:t>På valmyndighetens sida kan du även se historik under Tidigare val och pröva på en valsimulator.</w:t>
      </w:r>
    </w:p>
    <w:p w:rsidR="0022337A" w:rsidRDefault="0022337A" w:rsidP="0022337A">
      <w:pPr>
        <w:autoSpaceDE w:val="0"/>
        <w:autoSpaceDN w:val="0"/>
        <w:adjustRightInd w:val="0"/>
        <w:spacing w:after="0" w:line="240" w:lineRule="auto"/>
        <w:rPr>
          <w:rFonts w:ascii="Microsoft Sans Serif" w:hAnsi="Microsoft Sans Serif" w:cs="Microsoft Sans Serif"/>
          <w:sz w:val="16"/>
          <w:szCs w:val="16"/>
        </w:rPr>
      </w:pPr>
    </w:p>
    <w:p w:rsidR="0022337A" w:rsidRDefault="0022337A" w:rsidP="001C0592"/>
    <w:p w:rsidR="0022337A" w:rsidRDefault="0022337A" w:rsidP="0022337A">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b/>
          <w:bCs/>
          <w:color w:val="000000"/>
          <w:sz w:val="24"/>
          <w:szCs w:val="24"/>
        </w:rPr>
        <w:t>Riksdagens makt</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Default="0022337A" w:rsidP="0022337A">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color w:val="000000"/>
          <w:sz w:val="24"/>
          <w:szCs w:val="24"/>
        </w:rPr>
        <w:t>Valet av statsminister</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Efter ett val är det riksdagen som ska utse en ny statsminister. Det vanligaste är att partiledaren för det största partiet i riksdagen utses till statsminister. Varför är det så? Jo, eftersom det är riksdagen som beslutar, och det sker genom en omröstning, är det naturligt att ledaren för det parti med flest mandat i riksdagen väljs som ny statsminister. Men det är sällan ett parti själv har majoriteten i riksdagen och då gäller det för den blivande statsministern att ha tillräckligt stöd bland de andra partierna för att framstå som det bästa alternativet.</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Det är talmannens uppgift att diskutera med de olika partiledarna, en och en, och försöka komma fram till vilken av dessa som har bäst möjlighet att bilda en regering. När talmannen har kommit fram med ett förslag så är det riksdagen som röstar om detta förslag. Får detta förslag en majoritet av riksdagen mot sig, så får talmannen komma med ett nytt förslag.</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Microsoft Sans Serif" w:hAnsi="Microsoft Sans Serif" w:cs="Microsoft Sans Serif"/>
        </w:rPr>
      </w:pPr>
      <w:r w:rsidRPr="0022337A">
        <w:rPr>
          <w:rFonts w:ascii="Articulate" w:hAnsi="Articulate" w:cs="Articulate"/>
          <w:color w:val="000000"/>
        </w:rPr>
        <w:t>Det behöver, som sagt, inte vara partiledaren för det största partiet som väljs till statsminister, även om det brukar vara det. Under en kortare period 1978 ledde Ola Ullsten en folkpartistisk regering som endast hade direkt stöd av 39 mandat i riksdagen. Man kan ju tycka att det inte skulle vara möjligt att ha en regering som bara har 39 mandat bakom sig. Men att regera handlar ofta om att söka stöd hos andra partier för sina förslag. Och för att få stöd måste man kompromissa, vilket gör att en regering med litet stöd blir väldigt beroende av andra partier och deras åsikter.</w:t>
      </w:r>
    </w:p>
    <w:p w:rsidR="0022337A" w:rsidRDefault="0022337A" w:rsidP="001C0592"/>
    <w:p w:rsidR="0022337A" w:rsidRDefault="0022337A" w:rsidP="0022337A">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b/>
          <w:bCs/>
          <w:color w:val="000000"/>
          <w:sz w:val="24"/>
          <w:szCs w:val="24"/>
        </w:rPr>
        <w:t>Kontrollmakten</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Eftersom riksdagen har överlåtit makt till regeringen och ett uppdrag att styra Sverige så länge riksdagen vill det, är det ju självklart att riksdagen måste ha olika sätt att kontrollera hur regeringen och myndigheterna sköter detta uppdrag. Läroboken tar upp tre olika sätt för riksdagen att kontrollera regeringen, men det finns faktiskt fem olika kontrollmöjligheter. Se även riksdagens webbsida.</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b/>
          <w:color w:val="000000"/>
          <w:sz w:val="24"/>
          <w:szCs w:val="24"/>
        </w:rPr>
      </w:pPr>
      <w:r w:rsidRPr="0022337A">
        <w:rPr>
          <w:rFonts w:ascii="Articulate" w:hAnsi="Articulate" w:cs="Articulate"/>
          <w:b/>
          <w:color w:val="000000"/>
          <w:sz w:val="24"/>
          <w:szCs w:val="24"/>
        </w:rPr>
        <w:t>Konstitutionsutskottet (KU)</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 xml:space="preserve">KU har en central roll i riksdagens granskning av regeringen. Där kan ett statsråd, alltså en regeringsmedlem, eller statstjänsteman kallas in till förhör. Man hör ju på ordet förhör att det är frågan om att utsätta någon för granskning. KU är ingen domstol och kan bara ”pricka” ett statsråd. Men att bli prickad av KU är en prestigeförlust för det enskilda statsrådet och gynnar inte statsrådets möjligheter att sitta kvar i regeringen. Det är nämligen så att KU, precis som alla andra utskott, är en form av miniriksdag. Om socialdemokraterna har 35 % av riksdagsmandaten så ska de också ha ca 35 % av platserna i KU. För att bli prickad krävs att över hälften av ledamöterna röstar för denna </w:t>
      </w:r>
      <w:r w:rsidRPr="0022337A">
        <w:rPr>
          <w:rFonts w:ascii="Articulate" w:hAnsi="Articulate" w:cs="Articulate"/>
          <w:color w:val="000000"/>
        </w:rPr>
        <w:lastRenderedPageBreak/>
        <w:t>prickning. Det innebär alltså att de partier som stödjer regeringen också är missnöjda med statsrådet och röstar för en prickning.</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Ordförande i KU tillhör alltid oppositionen för att detta granskande organ inte ska kunna beskyllas för att gå regeringens ärenden.</w:t>
      </w:r>
    </w:p>
    <w:p w:rsidR="0022337A" w:rsidRDefault="0022337A" w:rsidP="0022337A">
      <w:pPr>
        <w:autoSpaceDE w:val="0"/>
        <w:autoSpaceDN w:val="0"/>
        <w:adjustRightInd w:val="0"/>
        <w:spacing w:after="0" w:line="240" w:lineRule="auto"/>
        <w:rPr>
          <w:rFonts w:ascii="Microsoft Sans Serif" w:hAnsi="Microsoft Sans Serif" w:cs="Microsoft Sans Serif"/>
          <w:sz w:val="16"/>
          <w:szCs w:val="16"/>
        </w:rPr>
      </w:pP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b/>
          <w:color w:val="000000"/>
          <w:sz w:val="24"/>
          <w:szCs w:val="24"/>
        </w:rPr>
      </w:pPr>
      <w:r w:rsidRPr="0022337A">
        <w:rPr>
          <w:rFonts w:ascii="Articulate" w:hAnsi="Articulate" w:cs="Articulate"/>
          <w:b/>
          <w:color w:val="000000"/>
          <w:sz w:val="24"/>
          <w:szCs w:val="24"/>
        </w:rPr>
        <w:t>Missförtroendeförklaring</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 xml:space="preserve">Om minst 35 riksdagsledamöter går samman och kräver att riksdagen ska göra en omröstning om misstroendeförklaring, så ska en sådan ske. Men som i alla andra omröstningar i riksdagen så krävs att en majoritet av ledamöterna röstar för ett förslag för att det ska vinna. Det innebär att minst 175 ledamöter måste rösta för förslaget. </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 xml:space="preserve">Som läroboken säger så har fem omröstningar om misstroendeförklaring gemomförts, och alla har resulterat i att misstroendeförklaringen avslagits. Men man bör också nämna att vid två tillfällen har hotet om en misstroendeförklaring lett till att en regering och en justitieminister avgått. Och detta avslöjar att dels misstroendeförklaring är ett kraftigt kontrollinstrument, och dels att parlamentarismen fungerar. Det vill säga att regeringen lyder under riksdagen. </w:t>
      </w:r>
    </w:p>
    <w:p w:rsidR="0022337A" w:rsidRDefault="0022337A" w:rsidP="0022337A">
      <w:pPr>
        <w:autoSpaceDE w:val="0"/>
        <w:autoSpaceDN w:val="0"/>
        <w:adjustRightInd w:val="0"/>
        <w:spacing w:after="0" w:line="240" w:lineRule="auto"/>
        <w:rPr>
          <w:rFonts w:ascii="Microsoft Sans Serif" w:hAnsi="Microsoft Sans Serif" w:cs="Microsoft Sans Serif"/>
          <w:sz w:val="16"/>
          <w:szCs w:val="16"/>
        </w:rPr>
      </w:pP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b/>
          <w:bCs/>
          <w:color w:val="000000"/>
          <w:sz w:val="20"/>
          <w:szCs w:val="20"/>
        </w:rPr>
      </w:pPr>
      <w:r w:rsidRPr="0022337A">
        <w:rPr>
          <w:rFonts w:ascii="Articulate" w:hAnsi="Articulate" w:cs="Articulate"/>
          <w:b/>
          <w:color w:val="000000"/>
          <w:sz w:val="24"/>
          <w:szCs w:val="24"/>
        </w:rPr>
        <w:t>Ledamöternas frågor</w:t>
      </w:r>
    </w:p>
    <w:p w:rsidR="0022337A" w:rsidRDefault="0022337A" w:rsidP="0022337A">
      <w:pPr>
        <w:autoSpaceDE w:val="0"/>
        <w:autoSpaceDN w:val="0"/>
        <w:adjustRightInd w:val="0"/>
        <w:spacing w:after="0" w:line="240" w:lineRule="auto"/>
        <w:rPr>
          <w:rFonts w:ascii="Articulate" w:hAnsi="Articulate" w:cs="Articulate"/>
          <w:b/>
          <w:bCs/>
          <w:color w:val="000000"/>
          <w:sz w:val="20"/>
          <w:szCs w:val="2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 xml:space="preserve">I läroboken står att riksdagsledamöterna har rätt att ställa interpellationer och frågor till statsråden, </w:t>
      </w:r>
      <w:proofErr w:type="gramStart"/>
      <w:r w:rsidRPr="0022337A">
        <w:rPr>
          <w:rFonts w:ascii="Articulate" w:hAnsi="Articulate" w:cs="Articulate"/>
          <w:color w:val="000000"/>
        </w:rPr>
        <w:t>dvs</w:t>
      </w:r>
      <w:proofErr w:type="gramEnd"/>
      <w:r w:rsidRPr="0022337A">
        <w:rPr>
          <w:rFonts w:ascii="Articulate" w:hAnsi="Articulate" w:cs="Articulate"/>
          <w:color w:val="000000"/>
        </w:rPr>
        <w:t xml:space="preserve"> regeringens medlemmar. Här har riksdagsledamöterna möjlighet att ställa regeringen till svars för hur de agerat eller inte agerat i olika frågor. Som du då förstår är det ju främst oppositionspartierna som utnyttjar denna kontrollmakt. Interpellationer är lite mer omfattande frågor, som även tas upp i en debatt i riksdagen där det statsråd som fick interpellationen får ge ett muntligt svar på frågan.</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Microsoft Sans Serif" w:hAnsi="Microsoft Sans Serif" w:cs="Microsoft Sans Serif"/>
        </w:rPr>
      </w:pPr>
      <w:r w:rsidRPr="0022337A">
        <w:rPr>
          <w:rFonts w:ascii="Articulate" w:hAnsi="Articulate" w:cs="Articulate"/>
          <w:color w:val="000000"/>
        </w:rPr>
        <w:t>Kanske har du sett inslag från riksdagen där det varit väldigt glest i raderna av riksdagsledamöter. Då är det möjligt att det var en interpellationsdebatt där ett mindre antal riksdagsledamöter ställt olika interpellationer till några statsråd i en viss fråga. Då är det främst de riksdagsledamöter som är speciellt intresserade av denna fråga som brukar vara där. Övriga har andra saker att sköta.</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b/>
          <w:color w:val="000000"/>
          <w:sz w:val="24"/>
          <w:szCs w:val="24"/>
        </w:rPr>
      </w:pPr>
      <w:r w:rsidRPr="0022337A">
        <w:rPr>
          <w:rFonts w:ascii="Articulate" w:hAnsi="Articulate" w:cs="Articulate"/>
          <w:b/>
          <w:color w:val="000000"/>
          <w:sz w:val="24"/>
          <w:szCs w:val="24"/>
        </w:rPr>
        <w:t>Riksdagens ombudsmän - JO</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Detta kontrollorgan hette tidigare Justitieombudsmannen och är ännu en svensk uppfinning som har gått på export. Sverige var först med att inrätta JO och nu finns det i ett hundratal länder och till och med på engelska heter det ”ombudsman” Försök att säga det på engelska!</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Om du som privatperson anser att du blivit orättvist behandlad av en myndighet, t.ex. kommunen eller en statlig tjänsteman, så är det till JO du ska vända dig. JO ska skydda individens rätt att bli behandlad enligt lagen av myndigheterna. Varje år får JO in ca 5000 anmälningar som de tar ställning till. Om de anser att en myndighet har hanterat ett ärende felaktigt kan JO kritisera den myndigheten eller tjänstemannen. Det brukar alltid leda till att myndigheten rättar sig efter JO: s kritik.</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Default="0022337A" w:rsidP="0022337A">
      <w:pPr>
        <w:autoSpaceDE w:val="0"/>
        <w:autoSpaceDN w:val="0"/>
        <w:adjustRightInd w:val="0"/>
        <w:spacing w:after="0" w:line="240" w:lineRule="auto"/>
        <w:rPr>
          <w:rFonts w:ascii="Microsoft Sans Serif" w:hAnsi="Microsoft Sans Serif" w:cs="Microsoft Sans Serif"/>
          <w:sz w:val="16"/>
          <w:szCs w:val="16"/>
        </w:rPr>
      </w:pP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b/>
          <w:color w:val="000000"/>
          <w:sz w:val="24"/>
          <w:szCs w:val="24"/>
        </w:rPr>
      </w:pPr>
      <w:r w:rsidRPr="0022337A">
        <w:rPr>
          <w:rFonts w:ascii="Articulate" w:hAnsi="Articulate" w:cs="Articulate"/>
          <w:b/>
          <w:color w:val="000000"/>
          <w:sz w:val="24"/>
          <w:szCs w:val="24"/>
        </w:rPr>
        <w:t>Riksrevisionen</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Microsoft Sans Serif"/>
        </w:rPr>
      </w:pPr>
      <w:r w:rsidRPr="0022337A">
        <w:rPr>
          <w:rFonts w:ascii="Articulate" w:hAnsi="Articulate" w:cs="Articulate"/>
          <w:color w:val="000000"/>
        </w:rPr>
        <w:t>Denna myndighet har till uppgift att granska hur statens resurser används. Detta sker genom att de genomför en oberoende granskning av alla statlig verksamhet. Du kan gå in på riksrevisionens egen sida och kolla vilka frågor som är aktuella just nu. Den fråga som toppar deras sida när detta skrivs, är en ganska frän kritik mot regeringen och Försäkringskassan när det gäller antalet förtidspensionärer. Regeringen får kritik för att inte ha satt upp något mål för att minska antalet förtidspensionärer, utan målet har istället varit att minska antalet sjukpenningdagar. Alltså en ganska hård och kanske politisk kritik, men det visar ju på en verksam kontroll av regeringen.</w:t>
      </w:r>
    </w:p>
    <w:p w:rsidR="0022337A" w:rsidRPr="0022337A" w:rsidRDefault="0022337A" w:rsidP="001C0592">
      <w:pPr>
        <w:rPr>
          <w:rFonts w:ascii="Articulate" w:hAnsi="Articulate"/>
        </w:rPr>
      </w:pPr>
    </w:p>
    <w:p w:rsidR="0022337A" w:rsidRPr="0022337A" w:rsidRDefault="0022337A" w:rsidP="001C0592">
      <w:pPr>
        <w:rPr>
          <w:rFonts w:ascii="Articulate" w:hAnsi="Articulate"/>
        </w:rPr>
      </w:pPr>
      <w:r w:rsidRPr="0022337A">
        <w:rPr>
          <w:rFonts w:ascii="Articulate" w:hAnsi="Articulate"/>
        </w:rPr>
        <w:t>Vill du veta mer? Klicka på länkarna:</w:t>
      </w:r>
    </w:p>
    <w:p w:rsidR="0022337A" w:rsidRPr="0022337A" w:rsidRDefault="00D51265" w:rsidP="001C0592">
      <w:pPr>
        <w:rPr>
          <w:rFonts w:ascii="Articulate" w:hAnsi="Articulate"/>
        </w:rPr>
      </w:pPr>
      <w:hyperlink r:id="rId14" w:history="1">
        <w:r w:rsidR="0022337A" w:rsidRPr="0022337A">
          <w:rPr>
            <w:rStyle w:val="Hyperlnk"/>
            <w:rFonts w:ascii="Articulate" w:hAnsi="Articulate"/>
          </w:rPr>
          <w:t>Sveriges riksdag</w:t>
        </w:r>
      </w:hyperlink>
    </w:p>
    <w:p w:rsidR="0022337A" w:rsidRPr="0022337A" w:rsidRDefault="00D51265" w:rsidP="001C0592">
      <w:pPr>
        <w:rPr>
          <w:rFonts w:ascii="Articulate" w:hAnsi="Articulate"/>
        </w:rPr>
      </w:pPr>
      <w:hyperlink r:id="rId15" w:history="1">
        <w:r w:rsidR="0022337A" w:rsidRPr="0022337A">
          <w:rPr>
            <w:rStyle w:val="Hyperlnk"/>
            <w:rFonts w:ascii="Articulate" w:hAnsi="Articulate"/>
          </w:rPr>
          <w:t>Justitieombudsmannen</w:t>
        </w:r>
      </w:hyperlink>
    </w:p>
    <w:p w:rsidR="0022337A" w:rsidRDefault="00D51265" w:rsidP="001C0592">
      <w:hyperlink r:id="rId16" w:history="1">
        <w:r w:rsidR="0022337A" w:rsidRPr="0022337A">
          <w:rPr>
            <w:rStyle w:val="Hyperlnk"/>
            <w:rFonts w:ascii="Articulate" w:hAnsi="Articulate"/>
          </w:rPr>
          <w:t>Riksrevisionen</w:t>
        </w:r>
      </w:hyperlink>
      <w:r w:rsidR="0022337A">
        <w:t xml:space="preserve"> </w:t>
      </w:r>
    </w:p>
    <w:p w:rsidR="0022337A" w:rsidRDefault="0022337A" w:rsidP="001C0592"/>
    <w:p w:rsidR="0022337A" w:rsidRDefault="0022337A" w:rsidP="0022337A">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b/>
          <w:bCs/>
          <w:color w:val="000000"/>
          <w:sz w:val="24"/>
          <w:szCs w:val="24"/>
        </w:rPr>
        <w:t>Lagstiftningsmakten</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Det är bara riksdagen som stiftar lagar i Sverige. När vi hör ordet lagar tänker vi kanske lätt på brott och straff. Alltså de lagar som finns i brottsbalken. Men detta är bara en liten del av de lagar som styr Sverige. För det är just så, att ett land styrs genom lagar.</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Även regeringen får lov att fatta beslut som alla i Sverige måste följa. De kallas förordningar och måste överensstämma med lagarna. Lagarna är alltså överordnade förordningarna.</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Att införa en ny lag, eller att förändra en existerande lag kräver ett omfattande utredningsarbete. Man måste ju noggrant ha funderat igenom vilka effekter den nya lagen kan komma att få. Om det kommer att uppstå kollisioner med andra lagar, eller om lagen kommer att få oönskade effekter på vissa grupper i samhället. En annan viktig fråga att fundera genom är möjligheterna att upprätthålla lagen. Alltså rättsväsendets möjligheter att se till så att medborgarna följer den nya lagen.</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Hur kommer då nya lagar till? Läs vidare.</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3359A6" w:rsidRDefault="0022337A" w:rsidP="0022337A">
      <w:pPr>
        <w:autoSpaceDE w:val="0"/>
        <w:autoSpaceDN w:val="0"/>
        <w:adjustRightInd w:val="0"/>
        <w:spacing w:after="0" w:line="240" w:lineRule="auto"/>
        <w:rPr>
          <w:rFonts w:ascii="Articulate" w:hAnsi="Articulate" w:cs="Articulate"/>
          <w:b/>
          <w:color w:val="000000"/>
          <w:sz w:val="24"/>
          <w:szCs w:val="24"/>
        </w:rPr>
      </w:pPr>
      <w:r w:rsidRPr="003359A6">
        <w:rPr>
          <w:rFonts w:ascii="Articulate" w:hAnsi="Articulate" w:cs="Articulate"/>
          <w:b/>
          <w:color w:val="000000"/>
          <w:sz w:val="24"/>
          <w:szCs w:val="24"/>
        </w:rPr>
        <w:t>Propositioner</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Microsoft Sans Serif" w:hAnsi="Microsoft Sans Serif" w:cs="Microsoft Sans Serif"/>
        </w:rPr>
      </w:pPr>
      <w:r w:rsidRPr="0022337A">
        <w:rPr>
          <w:rFonts w:ascii="Articulate" w:hAnsi="Articulate" w:cs="Articulate"/>
          <w:color w:val="000000"/>
        </w:rPr>
        <w:t>Vad man kan dra för slutsats av detta är att lagstiftning kräver tid och noggrann analys. Därför kommer de flesta lagar till genom att regeringen lägger en proposition till riksdagen. En proposition är ett regeringsförslag på ny lagstiftning. Dessförinnan har regeringen låtit en utredning arbeta genom frågan och olika instanser i samhället har fått yttra sig över förslaget. En proposition är alltså ett väl förberett och ofta större lagförslag som riksdagen ska ta ställning till. Under ett år brukar regeringen lämna drygt 200 propositioner till riksdagen.</w:t>
      </w:r>
    </w:p>
    <w:p w:rsidR="0022337A" w:rsidRDefault="0022337A" w:rsidP="001C0592"/>
    <w:p w:rsidR="0022337A" w:rsidRPr="003359A6" w:rsidRDefault="0022337A" w:rsidP="0022337A">
      <w:pPr>
        <w:autoSpaceDE w:val="0"/>
        <w:autoSpaceDN w:val="0"/>
        <w:adjustRightInd w:val="0"/>
        <w:spacing w:after="0" w:line="240" w:lineRule="auto"/>
        <w:rPr>
          <w:rFonts w:ascii="Articulate" w:hAnsi="Articulate" w:cs="Articulate"/>
          <w:b/>
          <w:color w:val="000000"/>
          <w:sz w:val="24"/>
          <w:szCs w:val="24"/>
        </w:rPr>
      </w:pPr>
      <w:r w:rsidRPr="003359A6">
        <w:rPr>
          <w:rFonts w:ascii="Articulate" w:hAnsi="Articulate" w:cs="Articulate"/>
          <w:b/>
          <w:color w:val="000000"/>
          <w:sz w:val="24"/>
          <w:szCs w:val="24"/>
        </w:rPr>
        <w:lastRenderedPageBreak/>
        <w:t>Motioner</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En lag kan även komma till genom att enskilda riksdagsledamöter, eller riksdagsgrupper lämnar in motioner. En motion är ett förslag från riksdagsledamöter till riksdagen. Under allmänna motionstiden, när riksdagen öppnar på hösten, kan ledamöterna lämna in motioner om vad som helst. Och de gör det också. Ofta lämnar en ledamot in motioner om lokala frågor som berör den trakt han eller hon kommer från. Riksdagsledamöterna är ju valda från olika geografiska områden för att tillvarata väljarnas intressen och då gäller det också att visa att man gör det. Ett sätt är just att skriva motioner.</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Ibland framställs det i media som om de ledamöter som skriver få eller inga motioner är sämre på att representera sina väljare än de som skriver många. Det kan vara så men behöver inte vara så. Ofta blir det nämligen motionerandet en tävlan att visa handlingskraft inför väljarna.</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Microsoft Sans Serif" w:hAnsi="Microsoft Sans Serif" w:cs="Microsoft Sans Serif"/>
        </w:rPr>
      </w:pPr>
      <w:r w:rsidRPr="0022337A">
        <w:rPr>
          <w:rFonts w:ascii="Articulate" w:hAnsi="Articulate" w:cs="Articulate"/>
          <w:color w:val="000000"/>
        </w:rPr>
        <w:t>Ledamöterna kan också lämna motioner i samband med att regeringen lämnar propositioner. Så kallade följdmotioner. Dessa måste då handla om propositionen.</w:t>
      </w:r>
    </w:p>
    <w:p w:rsidR="0022337A" w:rsidRDefault="0022337A" w:rsidP="001C0592"/>
    <w:p w:rsidR="0022337A" w:rsidRDefault="0022337A" w:rsidP="0022337A">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b/>
          <w:bCs/>
          <w:color w:val="000000"/>
          <w:sz w:val="24"/>
          <w:szCs w:val="24"/>
        </w:rPr>
        <w:t>Finansmakten</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En av riksdagens viktigaste uppgifter är att bestämma hur staten ska använda sina pengar. Det är regeringen som lämnar ett förslag på statens budget, men det är ju riksdagen som bestämmer. Det innebär att regeringen måste förhandla med andra partier för att vara säker på att riksdagen röstar genom budgeten. Och detta betyder ju självklart att regeringen måste kompromissa och göra avkall på vissa egna önskemål för att få med andra partier på sitt budgetförslag. Här utgår jag från att regeringen är en enpartiregering och en minoritetsregering. Alltså att den har 174 eller färre mandat i riksdagen.</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Microsoft Sans Serif" w:hAnsi="Microsoft Sans Serif" w:cs="Microsoft Sans Serif"/>
        </w:rPr>
      </w:pPr>
      <w:r w:rsidRPr="0022337A">
        <w:rPr>
          <w:rFonts w:ascii="Articulate" w:hAnsi="Articulate" w:cs="Articulate"/>
          <w:color w:val="000000"/>
        </w:rPr>
        <w:t>För att en socialdemokratisk regering ska få stöd för sin budget av miljöpartiet, måste kanske regeringen gå med på miljöpartiets krav att höja bensinskatten. Regeringen är medveten om att det inte är populärt bland väljarna, men behöver miljöpartiets röster och går med på en kompromiss. Detta brukar ibland, lite föraktfullt, kallas kohandel. Men då bortser man från att detta kompromissande är en nödvändighet om inte regeringen har egen majoritet i riksdagen. Är det en majoritetsregering blir enklare för en regering att få igenom sina förslag i riksdagen eftersom man då har en majoritet i riksdagen.</w:t>
      </w:r>
    </w:p>
    <w:p w:rsidR="0022337A" w:rsidRDefault="0022337A" w:rsidP="001C0592"/>
    <w:p w:rsidR="0022337A" w:rsidRDefault="0022337A" w:rsidP="0022337A">
      <w:pPr>
        <w:autoSpaceDE w:val="0"/>
        <w:autoSpaceDN w:val="0"/>
        <w:adjustRightInd w:val="0"/>
        <w:spacing w:after="0" w:line="240" w:lineRule="auto"/>
        <w:rPr>
          <w:rFonts w:ascii="Articulate" w:hAnsi="Articulate" w:cs="Articulate"/>
          <w:color w:val="000000"/>
          <w:sz w:val="24"/>
          <w:szCs w:val="24"/>
        </w:rPr>
      </w:pPr>
      <w:r>
        <w:rPr>
          <w:rFonts w:ascii="Articulate" w:hAnsi="Articulate" w:cs="Articulate"/>
          <w:b/>
          <w:bCs/>
          <w:color w:val="000000"/>
          <w:sz w:val="24"/>
          <w:szCs w:val="24"/>
        </w:rPr>
        <w:t>Utskotten och riksdagsgrupperna</w:t>
      </w:r>
    </w:p>
    <w:p w:rsidR="0022337A" w:rsidRDefault="0022337A" w:rsidP="0022337A">
      <w:pPr>
        <w:autoSpaceDE w:val="0"/>
        <w:autoSpaceDN w:val="0"/>
        <w:adjustRightInd w:val="0"/>
        <w:spacing w:after="0" w:line="240" w:lineRule="auto"/>
        <w:rPr>
          <w:rFonts w:ascii="Articulate" w:hAnsi="Articulate" w:cs="Articulate"/>
          <w:color w:val="000000"/>
          <w:sz w:val="24"/>
          <w:szCs w:val="24"/>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Som nämnts tidigare brukar det komma drygt 200 omfattande propositioner till riksdagen. Dessutom kanske 3000 motioner. Om varje ledamot skulle sätta sig in i alla propositioner och motioner skulle de inte hinna med så mycket annat. Det räcker ju inte att läsa genom en proposition för att ta ställning till hur man ska ställa sig i just den frågan. Det kräver ett omfattande inläsningsarbete. Man behöver ta kontakt med experter och intressegrupper för att få deras syn på saken. Det är alltså omöjligt att alla ledamöterna ska sätta sig in i alla frågor.</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 xml:space="preserve">Därför har riksdagen organiserats i utskott, som fungerar som grupparbete. Ett utskott tar hand om alla frågor som rör försvaret. Ett utskott tar hand om alla frågor som rör rättsväsendet. Och ett annat utskott tar hand om trafikfrågor. Det finns sammanlagt 16 </w:t>
      </w:r>
      <w:r w:rsidRPr="0022337A">
        <w:rPr>
          <w:rFonts w:ascii="Articulate" w:hAnsi="Articulate" w:cs="Articulate"/>
          <w:color w:val="000000"/>
        </w:rPr>
        <w:lastRenderedPageBreak/>
        <w:t>utskott och de har som uppgift att förbereda alla frågor som riksdagen ska besluta om. På detta sätt effektiviseras riksdagsarbetet och det blir bättre beslut.</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Utskotten fungerar som en miniriksdag och man kan säga att det är i utskotten som riksdagens beslut fattas. För i utskotten lämnar man ett förslag till riksdagen, hur man bör rösta i en viss fråga. Och när sedan riksdagen rösta i denna fråga så blir det alltid enligt detta förslag. Vid något enstaka tillfälle har dock riksdagen röstat på annat sätt, men det är väldigt ovanligt.</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Microsoft Sans Serif" w:hAnsi="Microsoft Sans Serif" w:cs="Microsoft Sans Serif"/>
        </w:rPr>
      </w:pPr>
      <w:r w:rsidRPr="0022337A">
        <w:rPr>
          <w:rFonts w:ascii="Articulate" w:hAnsi="Articulate" w:cs="Articulate"/>
          <w:color w:val="000000"/>
        </w:rPr>
        <w:t>Utskottsplatserna är proportionellt fördelade, står det i läroboken. Med det menas att om vänsterpartiet har 12 % av platserna i riksdagen, så ska de också ha så nära 12 % som möjligt av platserna i utskotten.</w:t>
      </w:r>
    </w:p>
    <w:p w:rsidR="0022337A" w:rsidRDefault="0022337A" w:rsidP="0022337A">
      <w:pPr>
        <w:autoSpaceDE w:val="0"/>
        <w:autoSpaceDN w:val="0"/>
        <w:adjustRightInd w:val="0"/>
        <w:spacing w:after="0" w:line="240" w:lineRule="auto"/>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Som du förstår är det svårt att nå enighet i ett utskott, när de ska lämna ett förslag till riksdagen, ett betänkande. Då får utskottet rösta fram ett majoritetsförslag istället och de andra förslagen kallar för reservationer. Om t.ex. socialdemokraterna, vänsterpartiet och miljöpartiet kommer överens om ett förslag till riksdagen, så kanske moderaterna och folkpartiet lämnar in en reservation, motförslag. Och kristdemokraterna och centern kanske också lämnar en gemensam reservation. När sedan riksdagen röstar i frågan kommer man att rösta mellan majoritetens förslag och de olika reservationerna. Och majoritetens förslag kommer att vinna, just för att detta förslag har en majoritet bakom sig.</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Articulate" w:hAnsi="Articulate" w:cs="Articulate"/>
          <w:color w:val="000000"/>
        </w:rPr>
      </w:pPr>
      <w:r w:rsidRPr="0022337A">
        <w:rPr>
          <w:rFonts w:ascii="Articulate" w:hAnsi="Articulate" w:cs="Articulate"/>
          <w:color w:val="000000"/>
        </w:rPr>
        <w:t>Alltså vet alla ledamöter redan i förväg hur en omröstning kommer att gå. Detta är också förklaringen till varför det ibland är många ledamöter som är frånvarande vid en omröstning. Man vet redan utfallet av omröstningen och prioriterar därför andra saker.</w:t>
      </w:r>
    </w:p>
    <w:p w:rsidR="0022337A" w:rsidRPr="0022337A" w:rsidRDefault="0022337A" w:rsidP="0022337A">
      <w:pPr>
        <w:autoSpaceDE w:val="0"/>
        <w:autoSpaceDN w:val="0"/>
        <w:adjustRightInd w:val="0"/>
        <w:spacing w:after="0" w:line="240" w:lineRule="auto"/>
        <w:rPr>
          <w:rFonts w:ascii="Articulate" w:hAnsi="Articulate" w:cs="Articulate"/>
          <w:color w:val="000000"/>
        </w:rPr>
      </w:pPr>
    </w:p>
    <w:p w:rsidR="0022337A" w:rsidRPr="0022337A" w:rsidRDefault="0022337A" w:rsidP="0022337A">
      <w:pPr>
        <w:autoSpaceDE w:val="0"/>
        <w:autoSpaceDN w:val="0"/>
        <w:adjustRightInd w:val="0"/>
        <w:spacing w:after="0" w:line="240" w:lineRule="auto"/>
        <w:rPr>
          <w:rFonts w:ascii="Microsoft Sans Serif" w:hAnsi="Microsoft Sans Serif" w:cs="Microsoft Sans Serif"/>
        </w:rPr>
      </w:pPr>
      <w:r w:rsidRPr="0022337A">
        <w:rPr>
          <w:rFonts w:ascii="Articulate" w:hAnsi="Articulate" w:cs="Articulate"/>
          <w:color w:val="000000"/>
        </w:rPr>
        <w:t>För att detta system ska fungera bra måste ledamöterna som sitter i de olika utskotten förankra sina förslag inom partigruppen. Folkpartiets ledamöter i t.ex. näringsutskottet måste diskutera genom de frågor som där behandlas med de övriga folkpartisterna i riksdagen. På så sätt kan de andra folkpartisterna lita på att representanterna i näringsutskottet fattar bra beslut och rösta på deras förslag i riksdagen.</w:t>
      </w:r>
    </w:p>
    <w:p w:rsidR="00C94F5B" w:rsidRDefault="00C94F5B" w:rsidP="00E17711">
      <w:pPr>
        <w:pBdr>
          <w:bottom w:val="single" w:sz="4" w:space="1" w:color="auto"/>
        </w:pBdr>
      </w:pPr>
    </w:p>
    <w:p w:rsidR="00E17711" w:rsidRDefault="00C94F5B" w:rsidP="003359A6">
      <w:pPr>
        <w:pStyle w:val="Rubrik1"/>
      </w:pPr>
      <w:r w:rsidRPr="003359A6">
        <w:t>Regeringen</w:t>
      </w:r>
    </w:p>
    <w:p w:rsidR="003359A6" w:rsidRPr="003359A6" w:rsidRDefault="003359A6" w:rsidP="003359A6"/>
    <w:p w:rsidR="00C94F5B" w:rsidRPr="003359A6" w:rsidRDefault="00C94F5B" w:rsidP="00C94F5B">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 xml:space="preserve">Om du tittar på uppställningen över Sveriges regeringar sedan 1970 på s 121 eller under </w:t>
      </w:r>
      <w:hyperlink r:id="rId17" w:history="1">
        <w:r w:rsidRPr="003359A6">
          <w:rPr>
            <w:rStyle w:val="Hyperlnk"/>
            <w:rFonts w:ascii="Articulate" w:hAnsi="Articulate" w:cs="Articulate"/>
            <w:lang w:val="bg"/>
          </w:rPr>
          <w:t>”Olika slags regeringar</w:t>
        </w:r>
        <w:r w:rsidRPr="003359A6">
          <w:rPr>
            <w:rStyle w:val="Hyperlnk"/>
            <w:rFonts w:ascii="Articulate" w:hAnsi="Articulate" w:cs="Articulate"/>
          </w:rPr>
          <w:t>”</w:t>
        </w:r>
      </w:hyperlink>
      <w:r w:rsidRPr="003359A6">
        <w:rPr>
          <w:rFonts w:ascii="Articulate" w:hAnsi="Articulate" w:cs="Articulate"/>
          <w:color w:val="000000"/>
        </w:rPr>
        <w:t xml:space="preserve"> i e-boken kan du i kolumnen över parlamentariskt underlag utläsa två viktiga saker. Del hur många partier regeringen bestod av och dels hur starkt stödet för denna regering var i riksdagen. Vad gäller första frågan, antal partier i regeringen, kan det nämligen finnas tre olika varianter av regeringar. Enpartiregering, koalitionsregering (flerpartiregering) och samlingsregering. </w:t>
      </w:r>
    </w:p>
    <w:p w:rsidR="00C94F5B" w:rsidRPr="003359A6" w:rsidRDefault="00C94F5B" w:rsidP="00C94F5B">
      <w:pPr>
        <w:autoSpaceDE w:val="0"/>
        <w:autoSpaceDN w:val="0"/>
        <w:adjustRightInd w:val="0"/>
        <w:spacing w:after="0" w:line="240" w:lineRule="auto"/>
        <w:rPr>
          <w:rFonts w:ascii="Articulate" w:hAnsi="Articulate" w:cs="Articulate"/>
          <w:color w:val="000000"/>
        </w:rPr>
      </w:pPr>
    </w:p>
    <w:p w:rsidR="00C94F5B" w:rsidRPr="003359A6" w:rsidRDefault="00C94F5B" w:rsidP="00C94F5B">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 xml:space="preserve">Om du kollar i kolumnen igen. Vad kan du läsa ut vad gäller antal partier som ingått i regeringen? Häng med på en analys av tabellen. </w:t>
      </w:r>
    </w:p>
    <w:p w:rsidR="00C94F5B" w:rsidRPr="003359A6" w:rsidRDefault="00C94F5B" w:rsidP="00C94F5B">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Läs vidare nedan.</w:t>
      </w:r>
    </w:p>
    <w:p w:rsidR="00C94F5B" w:rsidRPr="003359A6" w:rsidRDefault="00C94F5B" w:rsidP="00C94F5B">
      <w:pPr>
        <w:autoSpaceDE w:val="0"/>
        <w:autoSpaceDN w:val="0"/>
        <w:adjustRightInd w:val="0"/>
        <w:spacing w:after="0" w:line="240" w:lineRule="auto"/>
        <w:rPr>
          <w:rFonts w:ascii="Articulate" w:hAnsi="Articulate" w:cs="Articulate"/>
          <w:color w:val="000000"/>
        </w:rPr>
      </w:pPr>
    </w:p>
    <w:p w:rsidR="00C94F5B" w:rsidRPr="003359A6" w:rsidRDefault="00C94F5B" w:rsidP="00C94F5B">
      <w:pPr>
        <w:autoSpaceDE w:val="0"/>
        <w:autoSpaceDN w:val="0"/>
        <w:adjustRightInd w:val="0"/>
        <w:spacing w:after="0" w:line="240" w:lineRule="auto"/>
        <w:rPr>
          <w:rFonts w:ascii="Articulate" w:hAnsi="Articulate" w:cs="Microsoft Sans Serif"/>
        </w:rPr>
      </w:pPr>
      <w:r w:rsidRPr="003359A6">
        <w:rPr>
          <w:rFonts w:ascii="Articulate" w:hAnsi="Articulate" w:cs="Articulate"/>
          <w:color w:val="000000"/>
        </w:rPr>
        <w:t>Som du märker har socialdemokraterna konsekvent bildat enpartiregeringar, medan de borgerliga partierna bildat koalitionsregeringar. Enda undantaget var Ola Ullstens regering 1978-79, men då var det inte långt kvar till nästa val och de övriga borgerliga partierna tyckte att det var en OK lösning på ett problem, eftersom regeringen ändå var beroende av de andra partiernas stöd i riksdagen.</w:t>
      </w:r>
    </w:p>
    <w:p w:rsidR="00C94F5B" w:rsidRPr="003359A6" w:rsidRDefault="00C94F5B" w:rsidP="00C94F5B">
      <w:pPr>
        <w:autoSpaceDE w:val="0"/>
        <w:autoSpaceDN w:val="0"/>
        <w:adjustRightInd w:val="0"/>
        <w:spacing w:after="0" w:line="240" w:lineRule="auto"/>
        <w:rPr>
          <w:rFonts w:ascii="Articulate" w:hAnsi="Articulate" w:cs="Microsoft Sans Serif"/>
        </w:rPr>
      </w:pPr>
    </w:p>
    <w:p w:rsidR="00C94F5B" w:rsidRPr="003359A6" w:rsidRDefault="00C94F5B" w:rsidP="00C94F5B">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Antal partier som är representerade i regeringen är alltså en viktig faktor, eftersom det påverkar hur regeringen agerar. Om regeringen består av flera partier är det självklart att de måste ta hänsyn till varandra på ett annat sätt än om ett parti regerar själv. I många länder är det vanligt med koalitionsregeringar och även samlingsregeringar, men i Sverige hör det till undantagen.</w:t>
      </w:r>
    </w:p>
    <w:p w:rsidR="00C94F5B" w:rsidRPr="003359A6" w:rsidRDefault="00C94F5B" w:rsidP="00C94F5B">
      <w:pPr>
        <w:autoSpaceDE w:val="0"/>
        <w:autoSpaceDN w:val="0"/>
        <w:adjustRightInd w:val="0"/>
        <w:spacing w:after="0" w:line="240" w:lineRule="auto"/>
        <w:rPr>
          <w:rFonts w:ascii="Articulate" w:hAnsi="Articulate" w:cs="Articulate"/>
          <w:color w:val="000000"/>
        </w:rPr>
      </w:pPr>
    </w:p>
    <w:p w:rsidR="00C94F5B" w:rsidRPr="003359A6" w:rsidRDefault="00C94F5B" w:rsidP="00C94F5B">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 xml:space="preserve">En effekt av breda regeringar är att de partier som ingå måste ta hänsyn till varandra, men detta kan även vara en nackdel utifrån det enskilda partiets horisont. För det innebär att de måste kompromissa och det kan av väljarna uppfattas som ett svaghetstecken och svek. Det var vad som hände Torbjörn Fälldin -78 då han under valrörelsen hade sagt att han aldrig skulle medverka i en regering som fortsatte utbyggnaden av kärnkraften. För att det skulle vara möjligt att bilda en borgerlig regering var han tvungen att backa i den frågan. Han uppfattades då som att han svikit </w:t>
      </w:r>
      <w:r w:rsidR="003359A6">
        <w:rPr>
          <w:rFonts w:ascii="Articulate" w:hAnsi="Articulate" w:cs="Articulate"/>
          <w:color w:val="000000"/>
        </w:rPr>
        <w:t>ett vallöfte och avgick senare.</w:t>
      </w:r>
    </w:p>
    <w:p w:rsidR="00C94F5B" w:rsidRPr="003359A6" w:rsidRDefault="00C94F5B" w:rsidP="00C94F5B">
      <w:pPr>
        <w:autoSpaceDE w:val="0"/>
        <w:autoSpaceDN w:val="0"/>
        <w:adjustRightInd w:val="0"/>
        <w:spacing w:after="0" w:line="240" w:lineRule="auto"/>
        <w:rPr>
          <w:rFonts w:ascii="Articulate" w:hAnsi="Articulate" w:cs="Microsoft Sans Serif"/>
        </w:rPr>
      </w:pPr>
    </w:p>
    <w:p w:rsidR="00C94F5B" w:rsidRPr="003359A6" w:rsidRDefault="00C94F5B" w:rsidP="00C94F5B">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Vi kan också utläsa ur denna kolumn är hur stort stödet i riksdagen varit för regeringen. Det finns idag 349 mandat i riksdagen. Det betyder att det krävs 175 röster för att ha majoritet. Begreppen majoritetsregering och minoritetsregering syftar just på hur starkt stöd en regering har i riksdagen. Har en regering över hälften av mandaten bakom sig kallas den för en majoritetsregering. Har den mindre än hälften av mandaten bakom sig kallas den för minoritetsregering.</w:t>
      </w:r>
    </w:p>
    <w:p w:rsidR="00C94F5B" w:rsidRPr="003359A6" w:rsidRDefault="00C94F5B" w:rsidP="00C94F5B">
      <w:pPr>
        <w:autoSpaceDE w:val="0"/>
        <w:autoSpaceDN w:val="0"/>
        <w:adjustRightInd w:val="0"/>
        <w:spacing w:after="0" w:line="240" w:lineRule="auto"/>
        <w:rPr>
          <w:rFonts w:ascii="Articulate" w:hAnsi="Articulate" w:cs="Articulate"/>
          <w:color w:val="000000"/>
        </w:rPr>
      </w:pPr>
    </w:p>
    <w:p w:rsidR="00C94F5B" w:rsidRPr="003359A6" w:rsidRDefault="00C94F5B" w:rsidP="00C94F5B">
      <w:pPr>
        <w:autoSpaceDE w:val="0"/>
        <w:autoSpaceDN w:val="0"/>
        <w:adjustRightInd w:val="0"/>
        <w:spacing w:after="0" w:line="240" w:lineRule="auto"/>
        <w:rPr>
          <w:rFonts w:ascii="Articulate" w:hAnsi="Articulate" w:cs="Microsoft Sans Serif"/>
        </w:rPr>
      </w:pPr>
      <w:r w:rsidRPr="003359A6">
        <w:rPr>
          <w:rFonts w:ascii="Articulate" w:hAnsi="Articulate" w:cs="Articulate"/>
          <w:color w:val="000000"/>
        </w:rPr>
        <w:t>Då kan du lätt se att Sverige sedan 1970 bara har haft majoritetsregeringar vid två tillfällen, nämligen 1976-78 och 1979-81. Vid alla andra tidpunkter har vi haft minoritetsregeringar, som alltså inte själva har kunnat få igenom sina förslag i riksdagen utan varit beroende av stöd från andra partier. Sedan 2006 kan vi dock konstatera att ytterligare en majoritetsregering kan läggas till i kolumnen, den nuvarande borgerliga regeringen.</w:t>
      </w:r>
    </w:p>
    <w:p w:rsidR="00C94F5B" w:rsidRPr="003359A6" w:rsidRDefault="00C94F5B" w:rsidP="00C94F5B">
      <w:pPr>
        <w:rPr>
          <w:rFonts w:ascii="Articulate" w:hAnsi="Articulate"/>
        </w:rPr>
      </w:pPr>
    </w:p>
    <w:p w:rsidR="00C94F5B" w:rsidRPr="003359A6" w:rsidRDefault="00C94F5B" w:rsidP="00C94F5B">
      <w:pPr>
        <w:autoSpaceDE w:val="0"/>
        <w:autoSpaceDN w:val="0"/>
        <w:adjustRightInd w:val="0"/>
        <w:spacing w:after="0" w:line="240" w:lineRule="auto"/>
        <w:rPr>
          <w:rFonts w:ascii="Articulate" w:hAnsi="Articulate" w:cs="Microsoft Sans Serif"/>
        </w:rPr>
      </w:pPr>
      <w:r w:rsidRPr="003359A6">
        <w:rPr>
          <w:rFonts w:ascii="Articulate" w:hAnsi="Articulate" w:cs="Articulate"/>
          <w:color w:val="000000"/>
        </w:rPr>
        <w:t xml:space="preserve">Hur arbetar regeringen? Ja, häng med till nästa sida så ger vi en översikt. </w:t>
      </w:r>
    </w:p>
    <w:p w:rsidR="00C94F5B" w:rsidRPr="003359A6" w:rsidRDefault="00C94F5B" w:rsidP="00C94F5B">
      <w:pPr>
        <w:pBdr>
          <w:bottom w:val="single" w:sz="4" w:space="1" w:color="auto"/>
        </w:pBdr>
        <w:rPr>
          <w:rFonts w:ascii="Articulate" w:hAnsi="Articulate"/>
        </w:rPr>
      </w:pPr>
    </w:p>
    <w:p w:rsidR="00C94F5B" w:rsidRDefault="00C94F5B" w:rsidP="003359A6">
      <w:pPr>
        <w:pStyle w:val="Rubrik1"/>
      </w:pPr>
      <w:r w:rsidRPr="003359A6">
        <w:t>Så arbetar regeringen</w:t>
      </w:r>
    </w:p>
    <w:p w:rsidR="003359A6" w:rsidRPr="003359A6" w:rsidRDefault="003359A6" w:rsidP="003359A6"/>
    <w:p w:rsidR="00C94F5B" w:rsidRPr="003359A6" w:rsidRDefault="00C94F5B" w:rsidP="00C94F5B">
      <w:pPr>
        <w:autoSpaceDE w:val="0"/>
        <w:autoSpaceDN w:val="0"/>
        <w:adjustRightInd w:val="0"/>
        <w:spacing w:after="0" w:line="240" w:lineRule="auto"/>
        <w:rPr>
          <w:rFonts w:ascii="Articulate" w:hAnsi="Articulate" w:cs="Articulate"/>
          <w:b/>
          <w:color w:val="000000"/>
          <w:sz w:val="24"/>
          <w:szCs w:val="24"/>
        </w:rPr>
      </w:pPr>
      <w:r w:rsidRPr="003359A6">
        <w:rPr>
          <w:rFonts w:ascii="Articulate" w:hAnsi="Articulate" w:cs="Articulate"/>
          <w:b/>
          <w:color w:val="000000"/>
          <w:sz w:val="24"/>
          <w:szCs w:val="24"/>
        </w:rPr>
        <w:t>Statsministern</w:t>
      </w:r>
    </w:p>
    <w:p w:rsidR="003359A6" w:rsidRPr="003359A6" w:rsidRDefault="003359A6" w:rsidP="00C94F5B">
      <w:pPr>
        <w:autoSpaceDE w:val="0"/>
        <w:autoSpaceDN w:val="0"/>
        <w:adjustRightInd w:val="0"/>
        <w:spacing w:after="0" w:line="240" w:lineRule="auto"/>
        <w:rPr>
          <w:rFonts w:ascii="Articulate" w:hAnsi="Articulate" w:cs="Articulate"/>
          <w:b/>
          <w:color w:val="000000"/>
        </w:rPr>
      </w:pPr>
    </w:p>
    <w:p w:rsidR="00C94F5B" w:rsidRPr="003359A6" w:rsidRDefault="00C94F5B" w:rsidP="00C94F5B">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Statsministern leder regeringen och är därmed regeringschef. Inte att sammanblanda med statschefen som i är kung Carl XVI Gustaf. Det är statsministern som utser statsråden och är myndighetschef för Regeringskansliet (mer om statsråden senare)</w:t>
      </w:r>
    </w:p>
    <w:p w:rsidR="00C94F5B" w:rsidRPr="003359A6" w:rsidRDefault="00C94F5B" w:rsidP="00C94F5B">
      <w:pPr>
        <w:autoSpaceDE w:val="0"/>
        <w:autoSpaceDN w:val="0"/>
        <w:adjustRightInd w:val="0"/>
        <w:spacing w:after="0" w:line="240" w:lineRule="auto"/>
        <w:rPr>
          <w:rFonts w:ascii="Articulate" w:hAnsi="Articulate" w:cs="Articulate"/>
          <w:color w:val="000000"/>
        </w:rPr>
      </w:pPr>
    </w:p>
    <w:p w:rsidR="00C94F5B" w:rsidRPr="003359A6" w:rsidRDefault="00C94F5B" w:rsidP="00C94F5B">
      <w:pPr>
        <w:autoSpaceDE w:val="0"/>
        <w:autoSpaceDN w:val="0"/>
        <w:adjustRightInd w:val="0"/>
        <w:spacing w:after="0" w:line="240" w:lineRule="auto"/>
        <w:rPr>
          <w:rFonts w:ascii="Articulate" w:hAnsi="Articulate" w:cs="Microsoft Sans Serif"/>
        </w:rPr>
      </w:pPr>
      <w:r w:rsidRPr="003359A6">
        <w:rPr>
          <w:rFonts w:ascii="Articulate" w:hAnsi="Articulate" w:cs="Articulate"/>
          <w:color w:val="000000"/>
        </w:rPr>
        <w:t xml:space="preserve">Sveriges statsminister (Stefan </w:t>
      </w:r>
      <w:proofErr w:type="spellStart"/>
      <w:r w:rsidRPr="003359A6">
        <w:rPr>
          <w:rFonts w:ascii="Articulate" w:hAnsi="Articulate" w:cs="Articulate"/>
          <w:color w:val="000000"/>
        </w:rPr>
        <w:t>Löfven</w:t>
      </w:r>
      <w:proofErr w:type="spellEnd"/>
      <w:r w:rsidRPr="003359A6">
        <w:rPr>
          <w:rFonts w:ascii="Articulate" w:hAnsi="Articulate" w:cs="Articulate"/>
          <w:color w:val="000000"/>
        </w:rPr>
        <w:t>) har också uppgiften att företräda Sverige i olika internationella sammanhang. Enligt regeringsformen måste en statsminister vara svensk medborgare och får inte ha några sidouppdrag enligt regeringsformen. Statsministern är sammankallande ordförande vid regeringens sammanträden.</w:t>
      </w:r>
    </w:p>
    <w:p w:rsidR="00C94F5B" w:rsidRPr="003359A6" w:rsidRDefault="00C94F5B" w:rsidP="00C94F5B">
      <w:pPr>
        <w:rPr>
          <w:rFonts w:ascii="Articulate" w:hAnsi="Articulate"/>
        </w:rPr>
      </w:pPr>
    </w:p>
    <w:p w:rsidR="00C94F5B" w:rsidRPr="003359A6" w:rsidRDefault="00C94F5B" w:rsidP="00C94F5B">
      <w:pPr>
        <w:rPr>
          <w:rFonts w:ascii="Articulate" w:hAnsi="Articulate"/>
          <w:b/>
          <w:sz w:val="24"/>
          <w:szCs w:val="24"/>
        </w:rPr>
      </w:pPr>
      <w:r w:rsidRPr="003359A6">
        <w:rPr>
          <w:rFonts w:ascii="Articulate" w:hAnsi="Articulate"/>
          <w:b/>
          <w:sz w:val="24"/>
          <w:szCs w:val="24"/>
        </w:rPr>
        <w:t>Statsråden</w:t>
      </w:r>
    </w:p>
    <w:p w:rsidR="00C94F5B" w:rsidRPr="003359A6" w:rsidRDefault="00C94F5B" w:rsidP="00C94F5B">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 xml:space="preserve">Regeringen består av drygt 20 statsråd, till vänster ser du ett urval av dessa personer. Det exakta antalet statsråd varierar från regering till regering. </w:t>
      </w:r>
    </w:p>
    <w:p w:rsidR="00C94F5B" w:rsidRPr="003359A6" w:rsidRDefault="00C94F5B" w:rsidP="00C94F5B">
      <w:pPr>
        <w:autoSpaceDE w:val="0"/>
        <w:autoSpaceDN w:val="0"/>
        <w:adjustRightInd w:val="0"/>
        <w:spacing w:after="0" w:line="240" w:lineRule="auto"/>
        <w:rPr>
          <w:rFonts w:ascii="Articulate" w:hAnsi="Articulate" w:cs="Articulate"/>
          <w:color w:val="000000"/>
        </w:rPr>
      </w:pPr>
    </w:p>
    <w:p w:rsidR="00C94F5B" w:rsidRPr="003359A6" w:rsidRDefault="00C94F5B" w:rsidP="00C94F5B">
      <w:pPr>
        <w:autoSpaceDE w:val="0"/>
        <w:autoSpaceDN w:val="0"/>
        <w:adjustRightInd w:val="0"/>
        <w:spacing w:after="0" w:line="240" w:lineRule="auto"/>
        <w:rPr>
          <w:rFonts w:ascii="Articulate" w:hAnsi="Articulate" w:cs="Microsoft Sans Serif"/>
        </w:rPr>
      </w:pPr>
      <w:r w:rsidRPr="003359A6">
        <w:rPr>
          <w:rFonts w:ascii="Articulate" w:hAnsi="Articulate" w:cs="Articulate"/>
          <w:color w:val="000000"/>
        </w:rPr>
        <w:t xml:space="preserve">Flertalet statsråd är också ministrar </w:t>
      </w:r>
      <w:proofErr w:type="gramStart"/>
      <w:r w:rsidRPr="003359A6">
        <w:rPr>
          <w:rFonts w:ascii="Articulate" w:hAnsi="Articulate" w:cs="Articulate"/>
          <w:color w:val="000000"/>
        </w:rPr>
        <w:t>dvs</w:t>
      </w:r>
      <w:proofErr w:type="gramEnd"/>
      <w:r w:rsidRPr="003359A6">
        <w:rPr>
          <w:rFonts w:ascii="Articulate" w:hAnsi="Articulate" w:cs="Articulate"/>
          <w:color w:val="000000"/>
        </w:rPr>
        <w:t xml:space="preserve"> chef för ett departement. Om du drar pekaren över respektive foto så får namn och vilken ministerpost vederbörande innehar.</w:t>
      </w:r>
    </w:p>
    <w:p w:rsidR="00C94F5B" w:rsidRPr="003359A6" w:rsidRDefault="00C94F5B" w:rsidP="00C94F5B">
      <w:pPr>
        <w:rPr>
          <w:rFonts w:ascii="Articulate" w:hAnsi="Articulate"/>
        </w:rPr>
      </w:pPr>
    </w:p>
    <w:p w:rsidR="003359A6" w:rsidRDefault="00C94F5B" w:rsidP="00C94F5B">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 xml:space="preserve">Vill du vem som är statsråd på vilket område? Klicka i så fall här: </w:t>
      </w:r>
    </w:p>
    <w:p w:rsidR="00C94F5B" w:rsidRPr="003359A6" w:rsidRDefault="00D51265" w:rsidP="00C94F5B">
      <w:pPr>
        <w:autoSpaceDE w:val="0"/>
        <w:autoSpaceDN w:val="0"/>
        <w:adjustRightInd w:val="0"/>
        <w:spacing w:after="0" w:line="240" w:lineRule="auto"/>
        <w:rPr>
          <w:rFonts w:ascii="Articulate" w:hAnsi="Articulate" w:cs="Microsoft Sans Serif"/>
        </w:rPr>
      </w:pPr>
      <w:hyperlink r:id="rId18" w:history="1">
        <w:r w:rsidR="00C94F5B" w:rsidRPr="003359A6">
          <w:rPr>
            <w:rStyle w:val="Hyperlnk"/>
            <w:rFonts w:ascii="Articulate" w:hAnsi="Articulate" w:cs="Articulate"/>
          </w:rPr>
          <w:t>http://www.regeringen.se/sveriges-regering/</w:t>
        </w:r>
      </w:hyperlink>
    </w:p>
    <w:p w:rsidR="00C94F5B" w:rsidRPr="003359A6" w:rsidRDefault="00C94F5B" w:rsidP="00C94F5B">
      <w:pPr>
        <w:rPr>
          <w:rFonts w:ascii="Articulate" w:hAnsi="Articulate"/>
        </w:rPr>
      </w:pPr>
    </w:p>
    <w:p w:rsidR="00FA6073" w:rsidRPr="003359A6" w:rsidRDefault="00FA6073" w:rsidP="00C94F5B">
      <w:pPr>
        <w:rPr>
          <w:rFonts w:ascii="Articulate" w:hAnsi="Articulate"/>
          <w:b/>
          <w:sz w:val="24"/>
          <w:szCs w:val="24"/>
        </w:rPr>
      </w:pPr>
      <w:r w:rsidRPr="003359A6">
        <w:rPr>
          <w:rFonts w:ascii="Articulate" w:hAnsi="Articulate"/>
          <w:b/>
          <w:sz w:val="24"/>
          <w:szCs w:val="24"/>
        </w:rPr>
        <w:t>Regeringskansliet</w:t>
      </w:r>
    </w:p>
    <w:p w:rsidR="00FA6073" w:rsidRPr="003359A6" w:rsidRDefault="00FA6073" w:rsidP="00FA6073">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 xml:space="preserve">Regeringskansliet är den myndighet som ska se till att regeringens politik blir verklighet. Här arbetar över 4000 tjänstemän som tar fram fakta och förbereder ärenden som till regeringen. Gå gärna direkt till källan och ta reda på mer om regeringskansliet genom att klicka på ikonen nedan. </w:t>
      </w:r>
    </w:p>
    <w:p w:rsidR="00FA6073" w:rsidRPr="003359A6" w:rsidRDefault="00FA6073" w:rsidP="00FA6073">
      <w:pPr>
        <w:autoSpaceDE w:val="0"/>
        <w:autoSpaceDN w:val="0"/>
        <w:adjustRightInd w:val="0"/>
        <w:spacing w:after="0" w:line="240" w:lineRule="auto"/>
        <w:rPr>
          <w:rFonts w:ascii="Articulate" w:hAnsi="Articulate" w:cs="Articulate"/>
          <w:color w:val="000000"/>
        </w:rPr>
      </w:pPr>
    </w:p>
    <w:p w:rsidR="00FA6073" w:rsidRDefault="00FA6073" w:rsidP="00FA6073">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 xml:space="preserve">Regeringskansliet består av departementen och statsrådsberedningen som är nästa två stationer som du ska studera i den här översikten. </w:t>
      </w:r>
    </w:p>
    <w:p w:rsidR="003359A6" w:rsidRPr="003359A6" w:rsidRDefault="003359A6" w:rsidP="00FA6073">
      <w:pPr>
        <w:autoSpaceDE w:val="0"/>
        <w:autoSpaceDN w:val="0"/>
        <w:adjustRightInd w:val="0"/>
        <w:spacing w:after="0" w:line="240" w:lineRule="auto"/>
        <w:rPr>
          <w:rFonts w:ascii="Articulate" w:hAnsi="Articulate" w:cs="Microsoft Sans Serif"/>
        </w:rPr>
      </w:pPr>
    </w:p>
    <w:p w:rsidR="00FA6073" w:rsidRPr="003359A6" w:rsidRDefault="00D51265" w:rsidP="00C94F5B">
      <w:pPr>
        <w:rPr>
          <w:rFonts w:ascii="Articulate" w:hAnsi="Articulate"/>
        </w:rPr>
      </w:pPr>
      <w:hyperlink r:id="rId19" w:history="1">
        <w:r w:rsidR="00FA6073" w:rsidRPr="003359A6">
          <w:rPr>
            <w:rStyle w:val="Hyperlnk"/>
            <w:rFonts w:ascii="Articulate" w:hAnsi="Articulate"/>
          </w:rPr>
          <w:t>http://www.regeringen.se/regeringskansliet/</w:t>
        </w:r>
      </w:hyperlink>
    </w:p>
    <w:p w:rsidR="003359A6" w:rsidRPr="003359A6" w:rsidRDefault="003359A6" w:rsidP="003359A6">
      <w:pPr>
        <w:autoSpaceDE w:val="0"/>
        <w:autoSpaceDN w:val="0"/>
        <w:adjustRightInd w:val="0"/>
        <w:spacing w:after="0" w:line="240" w:lineRule="auto"/>
        <w:rPr>
          <w:rFonts w:ascii="Articulate" w:hAnsi="Articulate" w:cs="Articulate"/>
          <w:color w:val="000000"/>
        </w:rPr>
      </w:pPr>
    </w:p>
    <w:p w:rsidR="003359A6" w:rsidRPr="003359A6" w:rsidRDefault="003359A6" w:rsidP="003359A6">
      <w:pPr>
        <w:autoSpaceDE w:val="0"/>
        <w:autoSpaceDN w:val="0"/>
        <w:adjustRightInd w:val="0"/>
        <w:spacing w:after="0" w:line="240" w:lineRule="auto"/>
        <w:rPr>
          <w:rFonts w:ascii="Articulate" w:hAnsi="Articulate" w:cs="Articulate"/>
          <w:b/>
          <w:color w:val="000000"/>
          <w:sz w:val="24"/>
          <w:szCs w:val="24"/>
        </w:rPr>
      </w:pPr>
      <w:r w:rsidRPr="003359A6">
        <w:rPr>
          <w:rFonts w:ascii="Articulate" w:hAnsi="Articulate" w:cs="Articulate"/>
          <w:b/>
          <w:color w:val="000000"/>
          <w:sz w:val="24"/>
          <w:szCs w:val="24"/>
        </w:rPr>
        <w:t>Statsrådsberedningen</w:t>
      </w:r>
    </w:p>
    <w:p w:rsidR="003359A6" w:rsidRPr="003359A6" w:rsidRDefault="003359A6" w:rsidP="003359A6">
      <w:pPr>
        <w:autoSpaceDE w:val="0"/>
        <w:autoSpaceDN w:val="0"/>
        <w:adjustRightInd w:val="0"/>
        <w:spacing w:after="0" w:line="240" w:lineRule="auto"/>
        <w:rPr>
          <w:rFonts w:ascii="Articulate" w:hAnsi="Articulate" w:cs="Microsoft Sans Serif"/>
          <w:b/>
        </w:rPr>
      </w:pPr>
    </w:p>
    <w:p w:rsidR="003359A6" w:rsidRPr="003359A6" w:rsidRDefault="003359A6" w:rsidP="003359A6">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Statsrådsberedningen har ansvar för att leda och samordna arbetet i Regeringskansliet. Statrådsberedningen är indelad i:</w:t>
      </w:r>
    </w:p>
    <w:p w:rsidR="003359A6" w:rsidRPr="003359A6" w:rsidRDefault="003359A6" w:rsidP="003359A6">
      <w:pPr>
        <w:autoSpaceDE w:val="0"/>
        <w:autoSpaceDN w:val="0"/>
        <w:adjustRightInd w:val="0"/>
        <w:spacing w:after="0" w:line="240" w:lineRule="auto"/>
        <w:rPr>
          <w:rFonts w:ascii="Articulate" w:hAnsi="Articulate" w:cs="Articulate"/>
          <w:color w:val="000000"/>
        </w:rPr>
      </w:pPr>
    </w:p>
    <w:p w:rsidR="003359A6" w:rsidRPr="003359A6" w:rsidRDefault="003359A6" w:rsidP="003359A6">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Statsministerns kansli</w:t>
      </w:r>
    </w:p>
    <w:p w:rsidR="003359A6" w:rsidRPr="003359A6" w:rsidRDefault="003359A6" w:rsidP="003359A6">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EU- ministerns kansli</w:t>
      </w:r>
    </w:p>
    <w:p w:rsidR="003359A6" w:rsidRPr="003359A6" w:rsidRDefault="003359A6" w:rsidP="003359A6">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Samordningskanslierna</w:t>
      </w:r>
    </w:p>
    <w:p w:rsidR="003359A6" w:rsidRPr="003359A6" w:rsidRDefault="003359A6" w:rsidP="003359A6">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Förvaltningschefens kansli</w:t>
      </w:r>
    </w:p>
    <w:p w:rsidR="003359A6" w:rsidRPr="003359A6" w:rsidRDefault="003359A6" w:rsidP="003359A6">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Rättschefens kansli</w:t>
      </w:r>
    </w:p>
    <w:p w:rsidR="003359A6" w:rsidRPr="003359A6" w:rsidRDefault="003359A6" w:rsidP="003359A6">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Kansliet för samordning av EU-frågor</w:t>
      </w:r>
    </w:p>
    <w:p w:rsidR="003359A6" w:rsidRPr="003359A6" w:rsidRDefault="003359A6" w:rsidP="003359A6">
      <w:pPr>
        <w:autoSpaceDE w:val="0"/>
        <w:autoSpaceDN w:val="0"/>
        <w:adjustRightInd w:val="0"/>
        <w:spacing w:after="0" w:line="240" w:lineRule="auto"/>
        <w:rPr>
          <w:rFonts w:ascii="Articulate" w:hAnsi="Articulate" w:cs="Microsoft Sans Serif"/>
        </w:rPr>
      </w:pPr>
    </w:p>
    <w:p w:rsidR="00FA6073" w:rsidRPr="003359A6" w:rsidRDefault="00D51265" w:rsidP="00C94F5B">
      <w:pPr>
        <w:rPr>
          <w:rFonts w:ascii="Articulate" w:hAnsi="Articulate"/>
        </w:rPr>
      </w:pPr>
      <w:hyperlink r:id="rId20" w:history="1">
        <w:r w:rsidR="003359A6" w:rsidRPr="003359A6">
          <w:rPr>
            <w:rStyle w:val="Hyperlnk"/>
            <w:rFonts w:ascii="Articulate" w:hAnsi="Articulate"/>
          </w:rPr>
          <w:t>http://www.regeringen.se/sveriges-regering/statsradsberedningen/</w:t>
        </w:r>
      </w:hyperlink>
    </w:p>
    <w:p w:rsidR="003359A6" w:rsidRPr="003359A6" w:rsidRDefault="003359A6" w:rsidP="00C94F5B">
      <w:pPr>
        <w:rPr>
          <w:rFonts w:ascii="Articulate" w:hAnsi="Articulate"/>
        </w:rPr>
      </w:pPr>
    </w:p>
    <w:p w:rsidR="003359A6" w:rsidRPr="003359A6" w:rsidRDefault="003359A6" w:rsidP="00C94F5B">
      <w:pPr>
        <w:rPr>
          <w:rFonts w:ascii="Articulate" w:hAnsi="Articulate"/>
          <w:b/>
          <w:sz w:val="24"/>
          <w:szCs w:val="24"/>
        </w:rPr>
      </w:pPr>
      <w:r w:rsidRPr="003359A6">
        <w:rPr>
          <w:rFonts w:ascii="Articulate" w:hAnsi="Articulate"/>
          <w:b/>
          <w:sz w:val="24"/>
          <w:szCs w:val="24"/>
        </w:rPr>
        <w:t>Departementen</w:t>
      </w:r>
    </w:p>
    <w:p w:rsidR="003359A6" w:rsidRPr="003359A6" w:rsidRDefault="003359A6" w:rsidP="003359A6">
      <w:pPr>
        <w:autoSpaceDE w:val="0"/>
        <w:autoSpaceDN w:val="0"/>
        <w:adjustRightInd w:val="0"/>
        <w:spacing w:after="0" w:line="240" w:lineRule="auto"/>
        <w:rPr>
          <w:rFonts w:ascii="Articulate" w:hAnsi="Articulate" w:cs="Articulate"/>
          <w:color w:val="000000"/>
        </w:rPr>
      </w:pPr>
      <w:r w:rsidRPr="003359A6">
        <w:rPr>
          <w:rFonts w:ascii="Articulate" w:hAnsi="Articulate" w:cs="Articulate"/>
          <w:color w:val="000000"/>
        </w:rPr>
        <w:t>Departementen ansvarar för olika områden. Bilden visar ingången till Justitiedepartementet. I ledningen för varje departement finns ett eller flera statsråd. Det finns också chefstjänstemän; statssekreterare, expeditionschef och rättschef. I departementen arbetar också sakkunniga inom olika specialområden.</w:t>
      </w:r>
    </w:p>
    <w:p w:rsidR="003359A6" w:rsidRDefault="003359A6" w:rsidP="003359A6">
      <w:pPr>
        <w:autoSpaceDE w:val="0"/>
        <w:autoSpaceDN w:val="0"/>
        <w:adjustRightInd w:val="0"/>
        <w:spacing w:after="0" w:line="240" w:lineRule="auto"/>
        <w:rPr>
          <w:rFonts w:ascii="Articulate" w:hAnsi="Articulate" w:cs="Articulate"/>
          <w:color w:val="000000"/>
        </w:rPr>
      </w:pPr>
    </w:p>
    <w:p w:rsidR="003359A6" w:rsidRDefault="003359A6" w:rsidP="003359A6">
      <w:pPr>
        <w:pBdr>
          <w:bottom w:val="single" w:sz="4" w:space="1" w:color="auto"/>
        </w:pBdr>
        <w:autoSpaceDE w:val="0"/>
        <w:autoSpaceDN w:val="0"/>
        <w:adjustRightInd w:val="0"/>
        <w:spacing w:after="0" w:line="240" w:lineRule="auto"/>
        <w:rPr>
          <w:rFonts w:ascii="Microsoft Sans Serif" w:hAnsi="Microsoft Sans Serif" w:cs="Microsoft Sans Serif"/>
          <w:sz w:val="16"/>
          <w:szCs w:val="16"/>
        </w:rPr>
      </w:pPr>
    </w:p>
    <w:p w:rsidR="00584E15" w:rsidRDefault="00584E15" w:rsidP="00D51265">
      <w:pPr>
        <w:pStyle w:val="Rubrik1"/>
      </w:pPr>
      <w:r>
        <w:t>Statschefen</w:t>
      </w:r>
    </w:p>
    <w:p w:rsidR="00D51265" w:rsidRDefault="00D51265" w:rsidP="00584E15">
      <w:pPr>
        <w:autoSpaceDE w:val="0"/>
        <w:autoSpaceDN w:val="0"/>
        <w:adjustRightInd w:val="0"/>
        <w:spacing w:after="0" w:line="240" w:lineRule="auto"/>
      </w:pPr>
    </w:p>
    <w:p w:rsidR="00584E15" w:rsidRPr="00D51265" w:rsidRDefault="00584E15" w:rsidP="00584E15">
      <w:pPr>
        <w:autoSpaceDE w:val="0"/>
        <w:autoSpaceDN w:val="0"/>
        <w:adjustRightInd w:val="0"/>
        <w:spacing w:after="0" w:line="240" w:lineRule="auto"/>
        <w:rPr>
          <w:rFonts w:ascii="Articulate" w:hAnsi="Articulate" w:cs="Articulate"/>
          <w:color w:val="000000"/>
        </w:rPr>
      </w:pPr>
      <w:r w:rsidRPr="00D51265">
        <w:rPr>
          <w:rFonts w:ascii="Articulate" w:hAnsi="Articulate" w:cs="Articulate"/>
          <w:color w:val="000000"/>
        </w:rPr>
        <w:t xml:space="preserve">Varje stat har en statschef som den högste representanten för staten. Antingen är ett land en monarki, och har då en kung eller drottning som statschef. Eller så är landet en republik och har en vald president som statschef. </w:t>
      </w:r>
    </w:p>
    <w:p w:rsidR="00584E15" w:rsidRPr="00D51265" w:rsidRDefault="00584E15" w:rsidP="00584E15">
      <w:pPr>
        <w:autoSpaceDE w:val="0"/>
        <w:autoSpaceDN w:val="0"/>
        <w:adjustRightInd w:val="0"/>
        <w:spacing w:after="0" w:line="240" w:lineRule="auto"/>
        <w:rPr>
          <w:rFonts w:ascii="Articulate" w:hAnsi="Articulate" w:cs="Articulate"/>
          <w:color w:val="000000"/>
        </w:rPr>
      </w:pPr>
    </w:p>
    <w:p w:rsidR="00584E15" w:rsidRPr="00D51265" w:rsidRDefault="00584E15" w:rsidP="00584E15">
      <w:pPr>
        <w:autoSpaceDE w:val="0"/>
        <w:autoSpaceDN w:val="0"/>
        <w:adjustRightInd w:val="0"/>
        <w:spacing w:after="0" w:line="240" w:lineRule="auto"/>
        <w:rPr>
          <w:rFonts w:ascii="Microsoft Sans Serif" w:hAnsi="Microsoft Sans Serif" w:cs="Microsoft Sans Serif"/>
        </w:rPr>
      </w:pPr>
      <w:r w:rsidRPr="00D51265">
        <w:rPr>
          <w:rFonts w:ascii="Articulate" w:hAnsi="Articulate" w:cs="Articulate"/>
          <w:color w:val="000000"/>
        </w:rPr>
        <w:lastRenderedPageBreak/>
        <w:t>Det är lätt att blanda samman de två begreppen statschef och regeringschef. Statschefen är som sagt presidenten eller monarken. Regeringschefen är chefen för regeringen. I Sverige heter det statsminister och i exempelvis Storbritannien heter det premiärminister. I USA är statschefen och regeringschefen en och samma person vilket ger honom väldigt mycket makt.</w:t>
      </w:r>
    </w:p>
    <w:p w:rsidR="00584E15" w:rsidRPr="00D51265" w:rsidRDefault="00584E15" w:rsidP="00584E15">
      <w:pPr>
        <w:autoSpaceDE w:val="0"/>
        <w:autoSpaceDN w:val="0"/>
        <w:adjustRightInd w:val="0"/>
        <w:spacing w:after="0" w:line="240" w:lineRule="auto"/>
        <w:rPr>
          <w:rFonts w:ascii="Articulate" w:hAnsi="Articulate" w:cs="Articulate"/>
          <w:b/>
          <w:bCs/>
          <w:color w:val="000000"/>
        </w:rPr>
      </w:pPr>
    </w:p>
    <w:p w:rsidR="00584E15" w:rsidRPr="00D51265" w:rsidRDefault="00584E15" w:rsidP="00584E15">
      <w:pPr>
        <w:autoSpaceDE w:val="0"/>
        <w:autoSpaceDN w:val="0"/>
        <w:adjustRightInd w:val="0"/>
        <w:spacing w:after="0" w:line="240" w:lineRule="auto"/>
        <w:rPr>
          <w:rFonts w:ascii="Articulate" w:hAnsi="Articulate" w:cs="Articulate"/>
          <w:color w:val="000000"/>
        </w:rPr>
      </w:pPr>
      <w:r w:rsidRPr="00D51265">
        <w:rPr>
          <w:rFonts w:ascii="Articulate" w:hAnsi="Articulate" w:cs="Articulate"/>
          <w:color w:val="000000"/>
        </w:rPr>
        <w:t>Tidigare hade kungen mycket makt i Sverige, men den makten har sedan länge reducerats till att vara en officiell representant för Sverige. Men det är en nog så viktig funktion och vid statsbesök utomlands har kungen en viktig roll att spela. Ofta följer representanter för den politiska ledningen och näringslivet med på statsbesöken för att skapa bättre kontakter mellan de två länderna och där kan kungen fungera som en dörröppnare.</w:t>
      </w:r>
    </w:p>
    <w:p w:rsidR="00584E15" w:rsidRPr="00D51265" w:rsidRDefault="00584E15" w:rsidP="00584E15">
      <w:pPr>
        <w:autoSpaceDE w:val="0"/>
        <w:autoSpaceDN w:val="0"/>
        <w:adjustRightInd w:val="0"/>
        <w:spacing w:after="0" w:line="240" w:lineRule="auto"/>
        <w:rPr>
          <w:rFonts w:ascii="Articulate" w:hAnsi="Articulate" w:cs="Articulate"/>
          <w:color w:val="000000"/>
        </w:rPr>
      </w:pPr>
    </w:p>
    <w:p w:rsidR="00584E15" w:rsidRPr="00D51265" w:rsidRDefault="00584E15" w:rsidP="00584E15">
      <w:pPr>
        <w:autoSpaceDE w:val="0"/>
        <w:autoSpaceDN w:val="0"/>
        <w:adjustRightInd w:val="0"/>
        <w:spacing w:after="0" w:line="240" w:lineRule="auto"/>
        <w:rPr>
          <w:rFonts w:ascii="Articulate" w:hAnsi="Articulate" w:cs="Articulate"/>
          <w:color w:val="000000"/>
        </w:rPr>
      </w:pPr>
      <w:r w:rsidRPr="00D51265">
        <w:rPr>
          <w:rFonts w:ascii="Articulate" w:hAnsi="Articulate" w:cs="Articulate"/>
          <w:color w:val="000000"/>
        </w:rPr>
        <w:t xml:space="preserve">Kungen har ingen politisk makt och får inte ens uttala sig i politiska frågor. Därför blev kungen också kritiserad när han efter tsunamikatastrofen gjorde uttalanden som kunde tolkas som kritik mot regeringen. </w:t>
      </w:r>
    </w:p>
    <w:p w:rsidR="00584E15" w:rsidRPr="00D51265" w:rsidRDefault="00584E15" w:rsidP="00584E15">
      <w:pPr>
        <w:autoSpaceDE w:val="0"/>
        <w:autoSpaceDN w:val="0"/>
        <w:adjustRightInd w:val="0"/>
        <w:spacing w:after="0" w:line="240" w:lineRule="auto"/>
        <w:rPr>
          <w:rFonts w:ascii="Articulate" w:hAnsi="Articulate" w:cs="Articulate"/>
          <w:color w:val="000000"/>
        </w:rPr>
      </w:pPr>
    </w:p>
    <w:p w:rsidR="00584E15" w:rsidRPr="00D51265" w:rsidRDefault="00584E15" w:rsidP="00584E15">
      <w:pPr>
        <w:autoSpaceDE w:val="0"/>
        <w:autoSpaceDN w:val="0"/>
        <w:adjustRightInd w:val="0"/>
        <w:spacing w:after="0" w:line="240" w:lineRule="auto"/>
        <w:rPr>
          <w:rFonts w:ascii="Microsoft Sans Serif" w:hAnsi="Microsoft Sans Serif" w:cs="Microsoft Sans Serif"/>
        </w:rPr>
      </w:pPr>
      <w:r w:rsidRPr="00D51265">
        <w:rPr>
          <w:rFonts w:ascii="Articulate" w:hAnsi="Articulate" w:cs="Articulate"/>
          <w:color w:val="000000"/>
        </w:rPr>
        <w:t>Både socialdemokraterna och vänsterpartiet har tidigare agerat för att avskaffa monarkin och införa republik, men det folkliga stödet för monarkin är så stort att det skulle straffa sig politiska att driva frågan. Sedan länga har man därför gjort en kompromiss. Nämligen att man accepterar monarkin, men tar bort all politisk makt från kungen.</w:t>
      </w:r>
    </w:p>
    <w:p w:rsidR="00584E15" w:rsidRPr="00D51265" w:rsidRDefault="00584E15" w:rsidP="00C94F5B"/>
    <w:p w:rsidR="00584E15" w:rsidRPr="00D51265" w:rsidRDefault="00584E15" w:rsidP="00584E15">
      <w:pPr>
        <w:autoSpaceDE w:val="0"/>
        <w:autoSpaceDN w:val="0"/>
        <w:adjustRightInd w:val="0"/>
        <w:spacing w:after="0" w:line="240" w:lineRule="auto"/>
        <w:rPr>
          <w:rFonts w:ascii="Articulate" w:hAnsi="Articulate" w:cs="Articulate"/>
          <w:color w:val="000000"/>
        </w:rPr>
      </w:pPr>
      <w:r w:rsidRPr="00D51265">
        <w:rPr>
          <w:rFonts w:ascii="Articulate" w:hAnsi="Articulate" w:cs="Articulate"/>
          <w:color w:val="000000"/>
        </w:rPr>
        <w:t>Läs gärna mer om Sveriges kungahus</w:t>
      </w:r>
      <w:r w:rsidRPr="00D51265">
        <w:rPr>
          <w:rFonts w:ascii="Articulate" w:hAnsi="Articulate" w:cs="Articulate"/>
          <w:color w:val="000000"/>
        </w:rPr>
        <w:t xml:space="preserve"> här: </w:t>
      </w:r>
      <w:hyperlink r:id="rId21" w:history="1">
        <w:r w:rsidRPr="00D51265">
          <w:rPr>
            <w:rStyle w:val="Hyperlnk"/>
            <w:rFonts w:ascii="Articulate" w:hAnsi="Articulate" w:cs="Articulate"/>
          </w:rPr>
          <w:t>http://www.kungahuset.se/</w:t>
        </w:r>
      </w:hyperlink>
    </w:p>
    <w:p w:rsidR="00584E15" w:rsidRDefault="00584E15" w:rsidP="00584E15">
      <w:pPr>
        <w:autoSpaceDE w:val="0"/>
        <w:autoSpaceDN w:val="0"/>
        <w:adjustRightInd w:val="0"/>
        <w:spacing w:after="0" w:line="240" w:lineRule="auto"/>
        <w:rPr>
          <w:rFonts w:ascii="Articulate" w:hAnsi="Articulate" w:cs="Articulate"/>
          <w:color w:val="000000"/>
          <w:sz w:val="20"/>
          <w:szCs w:val="20"/>
        </w:rPr>
      </w:pPr>
    </w:p>
    <w:p w:rsidR="00584E15" w:rsidRDefault="00584E15" w:rsidP="00584E15">
      <w:pPr>
        <w:pBdr>
          <w:bottom w:val="single" w:sz="4" w:space="1" w:color="auto"/>
        </w:pBdr>
        <w:autoSpaceDE w:val="0"/>
        <w:autoSpaceDN w:val="0"/>
        <w:adjustRightInd w:val="0"/>
        <w:spacing w:after="0" w:line="240" w:lineRule="auto"/>
        <w:rPr>
          <w:rFonts w:ascii="Microsoft Sans Serif" w:hAnsi="Microsoft Sans Serif" w:cs="Microsoft Sans Serif"/>
          <w:sz w:val="16"/>
          <w:szCs w:val="16"/>
        </w:rPr>
      </w:pPr>
      <w:bookmarkStart w:id="0" w:name="_GoBack"/>
      <w:bookmarkEnd w:id="0"/>
    </w:p>
    <w:p w:rsidR="00584E15" w:rsidRDefault="00584E15" w:rsidP="00584E15">
      <w:pPr>
        <w:pStyle w:val="Rubrik1"/>
      </w:pPr>
      <w:r>
        <w:t>Statsförvaltningen</w:t>
      </w:r>
    </w:p>
    <w:p w:rsidR="00584E15" w:rsidRDefault="00584E15" w:rsidP="00584E15">
      <w:pPr>
        <w:autoSpaceDE w:val="0"/>
        <w:autoSpaceDN w:val="0"/>
        <w:adjustRightInd w:val="0"/>
        <w:spacing w:after="0" w:line="240" w:lineRule="auto"/>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Regeringens uppdrag är att styra landet så länge de har riksdagens förtroende. Men de 20 statsråden kan inte klara det själv och har därför just nu 4600 personer till sin hjälp i regeringskansliet. Men det är inte dessa som utför det praktiska arbetet som medborgarna möter, utan till som hjälp har regeringen statsförvaltningen, som utgörs av ca 300 statliga myndigheter och bolag. Bara i de statliga bolagen arbetar ca 200 000 anställda. Det är alltså en väldigt stor organisation, och kan ses som regeringens förlängda arm. Statsförvaltningen är sedan i sin tur är indelad i tre olika nivåer, som framgår av läroboken.</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pBdr>
          <w:bottom w:val="single" w:sz="4" w:space="1" w:color="auto"/>
        </w:pBdr>
        <w:autoSpaceDE w:val="0"/>
        <w:autoSpaceDN w:val="0"/>
        <w:adjustRightInd w:val="0"/>
        <w:spacing w:after="0" w:line="240" w:lineRule="auto"/>
        <w:rPr>
          <w:rFonts w:ascii="Articulate" w:hAnsi="Articulate" w:cs="Articulate"/>
          <w:color w:val="000000"/>
        </w:rPr>
      </w:pPr>
    </w:p>
    <w:p w:rsidR="00584E15" w:rsidRDefault="00584E15" w:rsidP="00584E15">
      <w:pPr>
        <w:pStyle w:val="Rubrik1"/>
      </w:pPr>
      <w:r>
        <w:t>Så styrs kommunen</w:t>
      </w:r>
    </w:p>
    <w:p w:rsidR="00584E15" w:rsidRDefault="00584E15" w:rsidP="00584E15">
      <w:pPr>
        <w:autoSpaceDE w:val="0"/>
        <w:autoSpaceDN w:val="0"/>
        <w:adjustRightInd w:val="0"/>
        <w:spacing w:after="0" w:line="240" w:lineRule="auto"/>
        <w:rPr>
          <w:rFonts w:ascii="Articulate" w:hAnsi="Articulate" w:cs="Articulate"/>
          <w:color w:val="000000"/>
          <w:sz w:val="24"/>
          <w:szCs w:val="24"/>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 xml:space="preserve">Börja nu med att läsa s. 135 - 148 om du har den tryckta boken, har du e-boken läser du igenom kapitel </w:t>
      </w:r>
      <w:hyperlink r:id="rId22" w:history="1">
        <w:r w:rsidRPr="00584E15">
          <w:rPr>
            <w:rStyle w:val="Hyperlnk"/>
            <w:rFonts w:ascii="Articulate" w:hAnsi="Articulate" w:cs="Articulate"/>
            <w:lang w:val="bg"/>
          </w:rPr>
          <w:t>Så styrs kommunen</w:t>
        </w:r>
      </w:hyperlink>
      <w:r w:rsidRPr="00584E15">
        <w:rPr>
          <w:rFonts w:ascii="Articulate" w:hAnsi="Articulate" w:cs="Articulate"/>
          <w:color w:val="000000"/>
        </w:rPr>
        <w:t>.</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b/>
          <w:color w:val="000000"/>
        </w:rPr>
      </w:pPr>
      <w:r w:rsidRPr="00584E15">
        <w:rPr>
          <w:rFonts w:ascii="Articulate" w:hAnsi="Articulate" w:cs="Articulate"/>
          <w:b/>
          <w:color w:val="000000"/>
        </w:rPr>
        <w:t>Kommunsammanslagningarna</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 xml:space="preserve">1931 hade Sverige 2531 landskommuner, köpingar och städer. Som du förstår var det ohållbart att ha så många kommuner och vid två större tillfällen slogs kommuner samman för att få ner antalet. Fram till 1977 skedde en kraftig reducering av antalet </w:t>
      </w:r>
      <w:r w:rsidRPr="00584E15">
        <w:rPr>
          <w:rFonts w:ascii="Articulate" w:hAnsi="Articulate" w:cs="Articulate"/>
          <w:color w:val="000000"/>
        </w:rPr>
        <w:lastRenderedPageBreak/>
        <w:t>kommuner, som då uppgick till 277. Sedan dess har ett antal kommuner delats och är idag 290.</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Microsoft Sans Serif" w:hAnsi="Microsoft Sans Serif" w:cs="Microsoft Sans Serif"/>
        </w:rPr>
      </w:pPr>
      <w:r w:rsidRPr="00584E15">
        <w:rPr>
          <w:rFonts w:ascii="Articulate" w:hAnsi="Articulate" w:cs="Articulate"/>
          <w:color w:val="000000"/>
        </w:rPr>
        <w:t>13 kommuner har fram till idag återtagit begreppet stad, även om det inte har någon större betydelse, eftersom det juridiskt bara finns benämningen kommun. Det är snarare känslomässiga och historiska överväganden som lett till att ett antal kommuner återgått till begreppet stad. Det är stor spännvidd mellan dessa tidigare kommuner. Allt ifrån storstäderna till Haparanda. Du kan läsa mer om detta här, och även kolla upp din egen kommun: Sveriges kommuner och Landsting.</w:t>
      </w:r>
    </w:p>
    <w:p w:rsidR="00584E15" w:rsidRDefault="00584E15" w:rsidP="00584E15">
      <w:pPr>
        <w:pBdr>
          <w:bottom w:val="single" w:sz="4" w:space="1" w:color="auto"/>
        </w:pBdr>
      </w:pPr>
    </w:p>
    <w:p w:rsidR="00584E15" w:rsidRDefault="00584E15" w:rsidP="00584E15">
      <w:pPr>
        <w:pStyle w:val="Rubrik1"/>
      </w:pPr>
      <w:r>
        <w:t>Den kommunala självstyrelsen</w:t>
      </w:r>
    </w:p>
    <w:p w:rsidR="00584E15" w:rsidRDefault="00584E15" w:rsidP="00584E15">
      <w:pPr>
        <w:autoSpaceDE w:val="0"/>
        <w:autoSpaceDN w:val="0"/>
        <w:adjustRightInd w:val="0"/>
        <w:spacing w:after="0" w:line="240" w:lineRule="auto"/>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I regeringsformen står det att demokratin i Sverige bland annat ska förverkligas genom kommunalt självstyre. Kommunernas rätt att själva bestämma är alltså ganska stor, men genom speciallagarna anger staten att antal områden som kommunerna är skyldiga att ta hand om. Men som läroboken nämner längre fram går långt över 80 % av kommunens budget till sådant som staten tvingar kommunerna att genomföra. Särskilt kostsamt är barn- och äldreomsorgen, samt skolan.</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Kommunerna är en väldigt stor arbetsgivare och över 760 000 personer är sysselsatta inom kommunerna. Det innebär att var femte arbetstagare är anställd i kommunen, och de flesta av dessa (75 %) arbetar inom vården, skolan eller omsorgen.</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Det förs ofta en diskussion om det kommunala självstyret. Vissa menar att staten allt för mycket inskränker självstyret genom att tillföra eller utvidga de uppgifter som är obligatoriska. Kommunerna måste återta makt på statens bekostnad.</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Andra menar att staten bestämmande över kommunerna är en garant för att invånare i olika kommuner ändå ges samma förutsättningar och villkor. Här vill man snarare öka staten rätt att bestämma över kommunerna.</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Microsoft Sans Serif" w:hAnsi="Microsoft Sans Serif" w:cs="Microsoft Sans Serif"/>
        </w:rPr>
      </w:pPr>
      <w:r w:rsidRPr="00584E15">
        <w:rPr>
          <w:rFonts w:ascii="Articulate" w:hAnsi="Articulate" w:cs="Articulate"/>
          <w:color w:val="000000"/>
        </w:rPr>
        <w:t>Kanske är det en god kompromiss att staten nu använder sig av målstyrning, istället för regelstyrning. Alltså att staten sätter upp mål som kommunerna ska uppnå, men låter kommunerna själva bestämma hur de ska uppnå dessa mål.</w:t>
      </w:r>
    </w:p>
    <w:p w:rsidR="00584E15" w:rsidRDefault="00584E15" w:rsidP="00584E15">
      <w:pPr>
        <w:pBdr>
          <w:bottom w:val="single" w:sz="4" w:space="1" w:color="auto"/>
        </w:pBdr>
      </w:pPr>
    </w:p>
    <w:p w:rsidR="00584E15" w:rsidRDefault="00584E15" w:rsidP="00584E15">
      <w:pPr>
        <w:pStyle w:val="Rubrik1"/>
      </w:pPr>
      <w:r>
        <w:t>Den kommunala demokratin</w:t>
      </w:r>
    </w:p>
    <w:p w:rsidR="00584E15" w:rsidRDefault="00584E15" w:rsidP="00584E15">
      <w:pPr>
        <w:autoSpaceDE w:val="0"/>
        <w:autoSpaceDN w:val="0"/>
        <w:adjustRightInd w:val="0"/>
        <w:spacing w:after="0" w:line="240" w:lineRule="auto"/>
        <w:rPr>
          <w:rFonts w:ascii="Articulate" w:hAnsi="Articulate" w:cs="Articulate"/>
          <w:b/>
          <w:bCs/>
          <w:color w:val="000000"/>
          <w:sz w:val="20"/>
          <w:szCs w:val="2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Vi möter ofta olika former av politikerförakt i dagens Sverige. Politiker sägs bara gynna sig själva och har ingen förståelse för hur ”vanligt folk” har det. Politiker sägs vara en egen klass i samhället och ofta inte ha arbetat med annat än politik.</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Ja, det finns så klar några sådana politiker, men jag undrar vad det är för slags politiker man ser framför sig när man uttalar sig så. Antagligen är det någon riksdagsman. Och där kan man stöta på ett antal som i sin yrkeskarriär i stort sett bara varit politiker, men de är få. Då ska man också ha klart för sig att den helt överväldigande majoriteten av politiker i Sverige är fritidspolitiker.</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I riksdagen sitter 349 ledamöter, men i kommunerna finns det ca 46 000 förtroendeuppdrag och i kommunfullmäktige sitter just nu 13 274 ledamöter.</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Dessa är vanliga människor, med vanliga jobb som på sin fritid har olika politiska förtroendeuppdrag. Det är bara kommunalråden som är avlönade ofta heltidspolitiker. I de flesta kommuner finns det ett eller två kommunalråd. Du kan gå in på din kommuns hemsida för att se vilka som har politiska förtroendeuppdrag.</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Microsoft Sans Serif" w:hAnsi="Microsoft Sans Serif" w:cs="Microsoft Sans Serif"/>
        </w:rPr>
      </w:pPr>
      <w:r w:rsidRPr="00584E15">
        <w:rPr>
          <w:rFonts w:ascii="Articulate" w:hAnsi="Articulate" w:cs="Articulate"/>
          <w:color w:val="000000"/>
        </w:rPr>
        <w:t>Läs vidare</w:t>
      </w:r>
      <w:r w:rsidRPr="00584E15">
        <w:rPr>
          <w:rFonts w:ascii="Articulate" w:hAnsi="Articulate" w:cs="Articulate"/>
          <w:color w:val="000000"/>
        </w:rPr>
        <w:t xml:space="preserve"> för att repetera det som din lärobok tar upp om kommunens olika instanser</w:t>
      </w:r>
      <w:r w:rsidRPr="00584E15">
        <w:rPr>
          <w:rFonts w:ascii="Articulate" w:hAnsi="Articulate" w:cs="Articulate"/>
          <w:color w:val="000000"/>
        </w:rPr>
        <w:t>.</w:t>
      </w:r>
    </w:p>
    <w:p w:rsidR="00584E15" w:rsidRPr="00584E15" w:rsidRDefault="00584E15" w:rsidP="00584E15"/>
    <w:p w:rsidR="00584E15" w:rsidRPr="00584E15" w:rsidRDefault="00584E15" w:rsidP="00584E15">
      <w:pPr>
        <w:rPr>
          <w:rFonts w:ascii="Articulate" w:hAnsi="Articulate"/>
          <w:b/>
          <w:sz w:val="24"/>
          <w:szCs w:val="24"/>
        </w:rPr>
      </w:pPr>
      <w:r w:rsidRPr="00584E15">
        <w:rPr>
          <w:rFonts w:ascii="Articulate" w:hAnsi="Articulate"/>
          <w:b/>
          <w:sz w:val="24"/>
          <w:szCs w:val="24"/>
        </w:rPr>
        <w:t>Väljarna</w:t>
      </w: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Du har rösträtt till kommun- och landstingsfullmäktige om du:</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numPr>
          <w:ilvl w:val="0"/>
          <w:numId w:val="1"/>
        </w:numPr>
        <w:autoSpaceDE w:val="0"/>
        <w:autoSpaceDN w:val="0"/>
        <w:adjustRightInd w:val="0"/>
        <w:spacing w:after="0" w:line="240" w:lineRule="auto"/>
        <w:ind w:left="147" w:hanging="147"/>
        <w:rPr>
          <w:rFonts w:ascii="Articulate" w:hAnsi="Articulate" w:cs="Articulate"/>
          <w:color w:val="000000"/>
        </w:rPr>
      </w:pPr>
      <w:r w:rsidRPr="00584E15">
        <w:rPr>
          <w:rFonts w:ascii="Articulate" w:hAnsi="Articulate" w:cs="Articulate"/>
          <w:color w:val="000000"/>
        </w:rPr>
        <w:t>är svensk medborgare och är folkbokförd i kommunen/landstinget.</w:t>
      </w:r>
    </w:p>
    <w:p w:rsidR="00584E15" w:rsidRPr="00584E15" w:rsidRDefault="00584E15" w:rsidP="00584E15">
      <w:pPr>
        <w:numPr>
          <w:ilvl w:val="0"/>
          <w:numId w:val="1"/>
        </w:numPr>
        <w:autoSpaceDE w:val="0"/>
        <w:autoSpaceDN w:val="0"/>
        <w:adjustRightInd w:val="0"/>
        <w:spacing w:after="0" w:line="240" w:lineRule="auto"/>
        <w:ind w:left="147" w:hanging="147"/>
        <w:rPr>
          <w:rFonts w:ascii="Articulate" w:hAnsi="Articulate" w:cs="Articulate"/>
          <w:color w:val="000000"/>
        </w:rPr>
      </w:pPr>
      <w:r w:rsidRPr="00584E15">
        <w:rPr>
          <w:rFonts w:ascii="Articulate" w:hAnsi="Articulate" w:cs="Articulate"/>
          <w:color w:val="000000"/>
        </w:rPr>
        <w:t>är medborgare i något av EUs medlemsländer eller medborgare i Island eller Norge och är folkbokförd i kommunen/landstinget.</w:t>
      </w:r>
    </w:p>
    <w:p w:rsidR="00584E15" w:rsidRPr="00584E15" w:rsidRDefault="00584E15" w:rsidP="00584E15">
      <w:pPr>
        <w:numPr>
          <w:ilvl w:val="0"/>
          <w:numId w:val="1"/>
        </w:numPr>
        <w:autoSpaceDE w:val="0"/>
        <w:autoSpaceDN w:val="0"/>
        <w:adjustRightInd w:val="0"/>
        <w:spacing w:after="0" w:line="240" w:lineRule="auto"/>
        <w:ind w:left="147" w:hanging="147"/>
        <w:rPr>
          <w:rFonts w:ascii="Articulate" w:hAnsi="Articulate" w:cs="Articulate"/>
          <w:color w:val="000000"/>
        </w:rPr>
      </w:pPr>
      <w:r w:rsidRPr="00584E15">
        <w:rPr>
          <w:rFonts w:ascii="Articulate" w:hAnsi="Articulate" w:cs="Articulate"/>
          <w:color w:val="000000"/>
        </w:rPr>
        <w:t>är medborgare i något annat land än de som räknats upp ovan och har varit folkbokförd i Sverige i tre år i följd före valdagen.</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 xml:space="preserve">På valmyndigheten webbsida kan du hitta både vallagen men också intressant statistik. Ett mönster som har funnits under lång tid kan illustreras </w:t>
      </w:r>
      <w:proofErr w:type="gramStart"/>
      <w:r w:rsidRPr="00584E15">
        <w:rPr>
          <w:rFonts w:ascii="Articulate" w:hAnsi="Articulate" w:cs="Articulate"/>
          <w:color w:val="000000"/>
        </w:rPr>
        <w:t>med  Arvidsjaur</w:t>
      </w:r>
      <w:proofErr w:type="gramEnd"/>
      <w:r w:rsidRPr="00584E15">
        <w:rPr>
          <w:rFonts w:ascii="Articulate" w:hAnsi="Articulate" w:cs="Articulate"/>
          <w:color w:val="000000"/>
        </w:rPr>
        <w:t xml:space="preserve"> och Vellinge: I Smedjebacken så finns det ett starkt stöd för Socialdemokraterna, 59,44 % (valet 2010) Det finns alltså en tydlig övervikt åt vänster. </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Microsoft Sans Serif" w:hAnsi="Microsoft Sans Serif" w:cs="Microsoft Sans Serif"/>
        </w:rPr>
      </w:pPr>
      <w:r w:rsidRPr="00584E15">
        <w:rPr>
          <w:rFonts w:ascii="Articulate" w:hAnsi="Articulate" w:cs="Articulate"/>
          <w:color w:val="000000"/>
        </w:rPr>
        <w:t>Om vi då tittar på Vellinge kommun i södra Skåne så är bilden väldigt annorlunda: 9,66 % gick till Socialdemokraterna medan Moderaterna fick 49,80 % av rösterna. Moderaterna är helt dominerande och vänsterpartiet fick inte ett enda mandat. Ju längre norrut du befinner dig, ju starkare brukar övervikten för de socialistiska partierna vara.</w:t>
      </w:r>
    </w:p>
    <w:p w:rsidR="00584E15" w:rsidRPr="00584E15" w:rsidRDefault="00584E15" w:rsidP="00584E15">
      <w:pPr>
        <w:rPr>
          <w:b/>
        </w:rPr>
      </w:pPr>
    </w:p>
    <w:p w:rsidR="00584E15" w:rsidRPr="00584E15" w:rsidRDefault="00584E15" w:rsidP="00584E15">
      <w:pPr>
        <w:autoSpaceDE w:val="0"/>
        <w:autoSpaceDN w:val="0"/>
        <w:adjustRightInd w:val="0"/>
        <w:spacing w:after="0" w:line="240" w:lineRule="auto"/>
        <w:rPr>
          <w:rFonts w:ascii="Articulate" w:hAnsi="Articulate" w:cs="Articulate"/>
          <w:b/>
          <w:color w:val="000000"/>
          <w:sz w:val="24"/>
          <w:szCs w:val="24"/>
        </w:rPr>
      </w:pPr>
      <w:r w:rsidRPr="00584E15">
        <w:rPr>
          <w:rFonts w:ascii="Articulate" w:hAnsi="Articulate" w:cs="Articulate"/>
          <w:b/>
          <w:color w:val="000000"/>
          <w:sz w:val="24"/>
          <w:szCs w:val="24"/>
        </w:rPr>
        <w:t>Kommunfullmäktige</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Läroboken inleder med att påpeka att kommunfullmäktige är kommunens riksdag. Vad betyder det? Jo, att precis som riksdagen är högsta beslutande organ i Sverige, så är kommunfullmäktige högsta beslutande organ i kommunen. Det betyder att det är kommunfullmäktige som har den högsta makten och avgör alla viktigare frågor. Men det är inte kommunfullmäktige som styr kommunen. Det uppdraget har man överlåtit till kommunstyrelsen, som är kommunens regering.</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Vart fjärde år genomför val till tre beslutande församlingar, nämligen riksdagen, kommunfullmäktige och landstingsfullmäktige. I kommunalvalen är det just ett antal ledamöter till kommunfullmäktige som utses. Antalet beror på hur många invånare det finns i kommunen. I de minsta kommunerna har kommunfullmäktige 31 mandat och i Stockholm finns 101.</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Microsoft Sans Serif" w:hAnsi="Microsoft Sans Serif" w:cs="Microsoft Sans Serif"/>
        </w:rPr>
      </w:pPr>
      <w:r w:rsidRPr="00584E15">
        <w:rPr>
          <w:rFonts w:ascii="Articulate" w:hAnsi="Articulate" w:cs="Articulate"/>
          <w:color w:val="000000"/>
        </w:rPr>
        <w:t>I riksdagsvalet finns en småpartispärr på 4 %, men en sådan finns inte i kommunalvalet. Det brukar räcka med 1,5-2 % av rösterna för att få ett mandat. På Valmyndighetens sida kan du finna statistik över hur exempelvis valet gick 2006. Leta gärna mer info om just den kommun som du bor i.</w:t>
      </w:r>
    </w:p>
    <w:p w:rsidR="00584E15" w:rsidRPr="00584E15" w:rsidRDefault="00584E15" w:rsidP="00584E15">
      <w:pPr>
        <w:rPr>
          <w:b/>
        </w:rPr>
      </w:pPr>
    </w:p>
    <w:p w:rsidR="00584E15" w:rsidRPr="00584E15" w:rsidRDefault="00584E15" w:rsidP="00584E15">
      <w:pPr>
        <w:autoSpaceDE w:val="0"/>
        <w:autoSpaceDN w:val="0"/>
        <w:adjustRightInd w:val="0"/>
        <w:spacing w:after="0" w:line="240" w:lineRule="auto"/>
        <w:rPr>
          <w:rFonts w:ascii="Articulate" w:hAnsi="Articulate" w:cs="Articulate"/>
          <w:b/>
          <w:color w:val="000000"/>
          <w:sz w:val="24"/>
          <w:szCs w:val="24"/>
        </w:rPr>
      </w:pPr>
      <w:r w:rsidRPr="00584E15">
        <w:rPr>
          <w:rFonts w:ascii="Articulate" w:hAnsi="Articulate" w:cs="Articulate"/>
          <w:b/>
          <w:color w:val="000000"/>
          <w:sz w:val="24"/>
          <w:szCs w:val="24"/>
        </w:rPr>
        <w:t>Kommunstyrelsen</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lastRenderedPageBreak/>
        <w:t>Det som främst skiljer kommunens regering, alltså kommunstyrelsen, från regeringen på riksplan är att det är en samlingsregering. Alla större partier är alltså representerade i förhållande till hur många mandat de har i kommunfullmäktige. Det brukar betyda att man är mer benägen att samarbeta i eftersom det är flera partier representerade i kommunstyrelsen. En samlingsregering har ju den funktionen att alla partier måste ta ansvar för regerandet.</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Nu ska man dock inte överdriva detta gemensamma ansvar, för det är ju i kommunfullmäktige som alla stora avgörande beslut tas.  På samma sätt är det riksdagen som fattar alla beslut av större vikt och inte regeringen.</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Vad man också kan säga är att vilka partier som bestämt sig för att samarbeta ofta skiljer sig från riksplanet. I många kommuner samverkar man över blockgränserna, t.ex. mellan socialdemokraterna och centern.</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Microsoft Sans Serif" w:hAnsi="Microsoft Sans Serif" w:cs="Microsoft Sans Serif"/>
        </w:rPr>
      </w:pPr>
      <w:r w:rsidRPr="00584E15">
        <w:rPr>
          <w:rFonts w:ascii="Articulate" w:hAnsi="Articulate" w:cs="Articulate"/>
          <w:color w:val="000000"/>
        </w:rPr>
        <w:t>Därför är det heller inte klart att de motsättningar som på riksplan finns mellan t.ex. socialdemokraterna och centern även finns på lokalplanet. Där är det kanske så att dessa två partier istället samverkar och för att regera kommunen.</w:t>
      </w:r>
    </w:p>
    <w:p w:rsidR="00584E15" w:rsidRPr="00584E15" w:rsidRDefault="00584E15" w:rsidP="00584E15">
      <w:pPr>
        <w:rPr>
          <w:b/>
        </w:rPr>
      </w:pPr>
    </w:p>
    <w:p w:rsidR="00584E15" w:rsidRPr="00584E15" w:rsidRDefault="00584E15" w:rsidP="00584E15">
      <w:pPr>
        <w:autoSpaceDE w:val="0"/>
        <w:autoSpaceDN w:val="0"/>
        <w:adjustRightInd w:val="0"/>
        <w:spacing w:after="0" w:line="240" w:lineRule="auto"/>
        <w:rPr>
          <w:rFonts w:ascii="Articulate" w:hAnsi="Articulate" w:cs="Articulate"/>
          <w:b/>
          <w:color w:val="000000"/>
          <w:sz w:val="24"/>
          <w:szCs w:val="24"/>
        </w:rPr>
      </w:pPr>
      <w:r w:rsidRPr="00584E15">
        <w:rPr>
          <w:rFonts w:ascii="Articulate" w:hAnsi="Articulate" w:cs="Articulate"/>
          <w:b/>
          <w:color w:val="000000"/>
          <w:sz w:val="24"/>
          <w:szCs w:val="24"/>
        </w:rPr>
        <w:t>Nämnder</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 xml:space="preserve">Antalet nämnder kan variera i Sveriges 290 kommuner. Men exempel på nämnder är Barn- och utbildningsnämnd, socialnämnden m.fl. </w:t>
      </w:r>
    </w:p>
    <w:p w:rsidR="00584E15" w:rsidRPr="00584E15" w:rsidRDefault="00584E15" w:rsidP="00584E15">
      <w:pPr>
        <w:autoSpaceDE w:val="0"/>
        <w:autoSpaceDN w:val="0"/>
        <w:adjustRightInd w:val="0"/>
        <w:spacing w:after="0" w:line="240" w:lineRule="auto"/>
        <w:rPr>
          <w:rFonts w:ascii="Articulate" w:hAnsi="Articulate" w:cs="Articulate"/>
          <w:color w:val="000000"/>
        </w:rPr>
      </w:pPr>
    </w:p>
    <w:p w:rsidR="00584E15" w:rsidRPr="00584E15" w:rsidRDefault="00584E15" w:rsidP="00584E15">
      <w:pPr>
        <w:autoSpaceDE w:val="0"/>
        <w:autoSpaceDN w:val="0"/>
        <w:adjustRightInd w:val="0"/>
        <w:spacing w:after="0" w:line="240" w:lineRule="auto"/>
        <w:rPr>
          <w:rFonts w:ascii="Articulate" w:hAnsi="Articulate" w:cs="Articulate"/>
          <w:color w:val="000000"/>
        </w:rPr>
      </w:pPr>
      <w:r w:rsidRPr="00584E15">
        <w:rPr>
          <w:rFonts w:ascii="Articulate" w:hAnsi="Articulate" w:cs="Articulate"/>
          <w:color w:val="000000"/>
        </w:rPr>
        <w:t xml:space="preserve">Det är kommunfullmäktige som utser ledamöterna i nämnderna. Nämndernas uppgift är att se till att verksamheten inom området bedrivs på det sätt som fullmäktige har beslutat. </w:t>
      </w:r>
    </w:p>
    <w:p w:rsidR="00584E15" w:rsidRDefault="00584E15" w:rsidP="00584E15">
      <w:pPr>
        <w:autoSpaceDE w:val="0"/>
        <w:autoSpaceDN w:val="0"/>
        <w:adjustRightInd w:val="0"/>
        <w:spacing w:after="0" w:line="240" w:lineRule="auto"/>
        <w:rPr>
          <w:rFonts w:ascii="Microsoft Sans Serif" w:hAnsi="Microsoft Sans Serif" w:cs="Microsoft Sans Serif"/>
          <w:sz w:val="16"/>
          <w:szCs w:val="16"/>
        </w:rPr>
      </w:pPr>
    </w:p>
    <w:p w:rsidR="00584E15" w:rsidRDefault="00584E15" w:rsidP="00584E15">
      <w:pPr>
        <w:pBdr>
          <w:bottom w:val="single" w:sz="4" w:space="1" w:color="auto"/>
        </w:pBdr>
        <w:rPr>
          <w:b/>
        </w:rPr>
      </w:pPr>
    </w:p>
    <w:p w:rsidR="00584E15" w:rsidRDefault="00294996" w:rsidP="00294996">
      <w:pPr>
        <w:pStyle w:val="Rubrik1"/>
      </w:pPr>
      <w:r>
        <w:t>Den kommunala ekonomin</w:t>
      </w:r>
    </w:p>
    <w:p w:rsidR="00294996" w:rsidRDefault="00294996" w:rsidP="00294996">
      <w:pPr>
        <w:autoSpaceDE w:val="0"/>
        <w:autoSpaceDN w:val="0"/>
        <w:adjustRightInd w:val="0"/>
        <w:spacing w:after="0" w:line="240" w:lineRule="auto"/>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De flesta betalar kommunal inkomstskatt på ca 31 %. Av denna skatt gå ca 20 % till just kommunernas verksamhet och ca 10 % går till landstingen. Dessutom betalar de som är medlemmar i Svenska kyrkan drygt 1 % i kyrkoavgift. Det är först vid en inkomst på över ca 25 000 kr/mån som man även börjar betala inkomstskatt till staten.</w:t>
      </w: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Tanken är att den inkomstskatt man betalar främst ska gå till den verksamhet som berör den egna kommunen.</w:t>
      </w: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Som du ser i läroboken är den största inkomstkällan just skatter. Du ser också att statens bidrag till kommunerna bara utgör 9 % av kommunernas inkomster. Detta är också skälet till att det ibland uppstår en diskussion att om staten lägger på kommunerna fler uppgifter så måste de också betala för sig.</w:t>
      </w: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 xml:space="preserve">En annan diskussion som rör kommunens ekonomi är just Robin </w:t>
      </w:r>
      <w:proofErr w:type="spellStart"/>
      <w:r w:rsidRPr="00294996">
        <w:rPr>
          <w:rFonts w:ascii="Articulate" w:hAnsi="Articulate" w:cs="Articulate"/>
          <w:color w:val="000000"/>
        </w:rPr>
        <w:t>Hood</w:t>
      </w:r>
      <w:proofErr w:type="spellEnd"/>
      <w:r w:rsidRPr="00294996">
        <w:rPr>
          <w:rFonts w:ascii="Articulate" w:hAnsi="Articulate" w:cs="Articulate"/>
          <w:color w:val="000000"/>
        </w:rPr>
        <w:t xml:space="preserve">-avgiften som behandlas på s.146-147 eller i avsnittet </w:t>
      </w:r>
      <w:hyperlink r:id="rId23" w:history="1">
        <w:r w:rsidRPr="00294996">
          <w:rPr>
            <w:rStyle w:val="Hyperlnk"/>
            <w:rFonts w:ascii="Articulate" w:hAnsi="Articulate" w:cs="Articulate"/>
            <w:lang w:val="ca"/>
          </w:rPr>
          <w:t>Den kommunala ekonomin</w:t>
        </w:r>
      </w:hyperlink>
      <w:r w:rsidRPr="00294996">
        <w:rPr>
          <w:rFonts w:ascii="Articulate" w:hAnsi="Articulate" w:cs="Articulate"/>
          <w:color w:val="000000"/>
        </w:rPr>
        <w:t>.  Både Vellinges och Vilhelminas kommunalråd har ju bra argument för vad de säger. Vad tycker du själv?</w:t>
      </w: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Använder just din kommun pengarna på rätt sätt? Klicka på informationsikonen nedan. Det är kanske dags att du engagerar dig i frågan?</w:t>
      </w:r>
    </w:p>
    <w:p w:rsidR="00294996" w:rsidRPr="00294996" w:rsidRDefault="00294996" w:rsidP="00294996">
      <w:pPr>
        <w:autoSpaceDE w:val="0"/>
        <w:autoSpaceDN w:val="0"/>
        <w:adjustRightInd w:val="0"/>
        <w:spacing w:after="0" w:line="240" w:lineRule="auto"/>
        <w:rPr>
          <w:rFonts w:ascii="Microsoft Sans Serif" w:hAnsi="Microsoft Sans Serif" w:cs="Microsoft Sans Serif"/>
        </w:rPr>
      </w:pPr>
    </w:p>
    <w:p w:rsidR="00294996" w:rsidRPr="00294996" w:rsidRDefault="00294996" w:rsidP="00584E15"/>
    <w:p w:rsidR="00294996" w:rsidRPr="00294996" w:rsidRDefault="00294996" w:rsidP="00294996">
      <w:pPr>
        <w:autoSpaceDE w:val="0"/>
        <w:autoSpaceDN w:val="0"/>
        <w:adjustRightInd w:val="0"/>
        <w:spacing w:after="0" w:line="240" w:lineRule="auto"/>
        <w:rPr>
          <w:rFonts w:ascii="Articulate" w:hAnsi="Articulate" w:cs="Articulate"/>
          <w:b/>
          <w:bCs/>
          <w:color w:val="000000"/>
        </w:rPr>
      </w:pP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Om du tittar på kommunernas utgifter så ser du att skola och omsorgsverksamheten är det som kostar allra mest. Och när det gäller deras kostnader är det personalens löner som är det dyraste. Många kommuner har tvingats spara under ett antal år och drar då ner på personalen, eftersom det är här som de stora besparingarna kan göras. Men effekten har ofta blivit att trycket på den personal som är kvar har ökat, eftersom det är samma arbetsuppgifter som ska utföras. Det har lett till ökande antal sjukskrivningar och sämre service. Men om man är sjukskriven kommer kostnaden på staten istället och denna kostnad har ökat dramatiskt under de senaste åren. Regeringen försöker nu på olika sätt att överföra del av denna kostnad på kommunerna, för att det ska finnas en drivkraft för kommunerna att minska sjukskrivningarna.</w:t>
      </w: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Av detta framgår att det inte finns vattentäta skott mellan staten och kommunernas ekonomi. De samverkar med varandra.</w:t>
      </w: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Pr="00294996" w:rsidRDefault="00294996" w:rsidP="00294996">
      <w:pPr>
        <w:autoSpaceDE w:val="0"/>
        <w:autoSpaceDN w:val="0"/>
        <w:adjustRightInd w:val="0"/>
        <w:spacing w:after="0" w:line="240" w:lineRule="auto"/>
        <w:rPr>
          <w:rFonts w:ascii="Microsoft Sans Serif" w:hAnsi="Microsoft Sans Serif" w:cs="Microsoft Sans Serif"/>
        </w:rPr>
      </w:pPr>
      <w:r w:rsidRPr="00294996">
        <w:rPr>
          <w:rFonts w:ascii="Articulate" w:hAnsi="Articulate" w:cs="Articulate"/>
          <w:color w:val="000000"/>
        </w:rPr>
        <w:t>På din kommuns hemsida kan du oftast hitta kommunens budget och där kan du relativt detaljerat se vad pengarna används till.</w:t>
      </w:r>
    </w:p>
    <w:p w:rsidR="00294996" w:rsidRDefault="00294996" w:rsidP="00294996">
      <w:pPr>
        <w:pBdr>
          <w:bottom w:val="single" w:sz="4" w:space="1" w:color="auto"/>
        </w:pBdr>
      </w:pPr>
    </w:p>
    <w:p w:rsidR="00294996" w:rsidRDefault="00294996" w:rsidP="00294996">
      <w:pPr>
        <w:pStyle w:val="Rubrik1"/>
      </w:pPr>
      <w:r>
        <w:t>Landstingskommunerna</w:t>
      </w:r>
    </w:p>
    <w:p w:rsidR="00294996" w:rsidRDefault="00294996" w:rsidP="00294996">
      <w:pPr>
        <w:autoSpaceDE w:val="0"/>
        <w:autoSpaceDN w:val="0"/>
        <w:adjustRightInd w:val="0"/>
        <w:spacing w:after="0" w:line="240" w:lineRule="auto"/>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Det låter som man slagit samman två begrepp. Landsting och kommuner. Men det är faktiskt inte så. Ska vi vara noggranna så finns det två slags kommuner. Nämligen primärkommuner och sekundärkommuner eller landstingskommuner. Primärkommunerna är det vi i dagligt tal kallar just kommuner, medan landstingskommunerna är det vi kallar landsting. Landstingens främsta uppgift är att bedriva sjukvård, men även exempelvis kollektivtrafik och viss kulturverksamhet.</w:t>
      </w: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Här kan du läsa mer om landstingen och även få fram mycket statistik om vården. Visste du att 2003 kostade landstingens verksamhet 15300 kr per invånare och vi gjorde i genomsnitt 2,9 läkarbesök per person under året.</w:t>
      </w: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Pr="00294996" w:rsidRDefault="00294996" w:rsidP="00294996">
      <w:pPr>
        <w:autoSpaceDE w:val="0"/>
        <w:autoSpaceDN w:val="0"/>
        <w:adjustRightInd w:val="0"/>
        <w:spacing w:after="0" w:line="240" w:lineRule="auto"/>
        <w:rPr>
          <w:rFonts w:ascii="Articulate" w:hAnsi="Articulate" w:cs="Articulate"/>
          <w:color w:val="000000"/>
        </w:rPr>
      </w:pPr>
      <w:r w:rsidRPr="00294996">
        <w:rPr>
          <w:rFonts w:ascii="Articulate" w:hAnsi="Articulate" w:cs="Articulate"/>
          <w:color w:val="000000"/>
        </w:rPr>
        <w:t>Du kan även härifrån gå vidare till Väntetider för att se aktuella väntetider för olika behandlingar. Jag kollade som exempel diskbrocksoperation och fann att väntetiden skilde från 3 veckor till 55 veckor mellan de olika sjukhusen. Sedan 2003 får man söka behandling inom vilket landsting som helst för att öka patienternas valmöjligheter</w:t>
      </w:r>
    </w:p>
    <w:p w:rsidR="00294996" w:rsidRPr="00294996" w:rsidRDefault="00294996" w:rsidP="00294996">
      <w:pPr>
        <w:autoSpaceDE w:val="0"/>
        <w:autoSpaceDN w:val="0"/>
        <w:adjustRightInd w:val="0"/>
        <w:spacing w:after="0" w:line="240" w:lineRule="auto"/>
        <w:rPr>
          <w:rFonts w:ascii="Articulate" w:hAnsi="Articulate" w:cs="Articulate"/>
          <w:color w:val="000000"/>
        </w:rPr>
      </w:pPr>
    </w:p>
    <w:p w:rsidR="00294996" w:rsidRDefault="00294996" w:rsidP="00294996">
      <w:pPr>
        <w:autoSpaceDE w:val="0"/>
        <w:autoSpaceDN w:val="0"/>
        <w:adjustRightInd w:val="0"/>
        <w:spacing w:after="0" w:line="240" w:lineRule="auto"/>
        <w:rPr>
          <w:rFonts w:ascii="Microsoft Sans Serif" w:hAnsi="Microsoft Sans Serif" w:cs="Microsoft Sans Serif"/>
          <w:sz w:val="16"/>
          <w:szCs w:val="16"/>
        </w:rPr>
      </w:pPr>
      <w:r w:rsidRPr="00294996">
        <w:rPr>
          <w:rFonts w:ascii="Articulate" w:hAnsi="Articulate" w:cs="Articulate"/>
          <w:color w:val="000000"/>
        </w:rPr>
        <w:t xml:space="preserve">Nu har du läst i din lärobok och i din studieguide om hur Sverige styrs. Är det dags att testa vad du kommer ihåg? Tryck på knappen "Testa dig själv" som handlar om hur Sverige styrs och är nr 4 i ordningen i din kurs. Om du vill repetera först så klickar du på </w:t>
      </w:r>
      <w:proofErr w:type="gramStart"/>
      <w:r w:rsidRPr="00294996">
        <w:rPr>
          <w:rFonts w:ascii="Articulate" w:hAnsi="Articulate" w:cs="Articulate"/>
          <w:color w:val="000000"/>
        </w:rPr>
        <w:t>repetera</w:t>
      </w:r>
      <w:proofErr w:type="gramEnd"/>
      <w:r w:rsidRPr="00294996">
        <w:rPr>
          <w:rFonts w:ascii="Articulate" w:hAnsi="Articulate" w:cs="Articulate"/>
          <w:color w:val="000000"/>
        </w:rPr>
        <w:t xml:space="preserve">. </w:t>
      </w:r>
    </w:p>
    <w:p w:rsidR="00294996" w:rsidRDefault="00294996" w:rsidP="00294996">
      <w:pPr>
        <w:pBdr>
          <w:bottom w:val="single" w:sz="4" w:space="1" w:color="auto"/>
        </w:pBdr>
      </w:pPr>
    </w:p>
    <w:p w:rsidR="00294996" w:rsidRDefault="00294996" w:rsidP="00294996">
      <w:pPr>
        <w:pStyle w:val="Rubrik1"/>
      </w:pPr>
      <w:r>
        <w:t>EU och EMU</w:t>
      </w:r>
    </w:p>
    <w:p w:rsidR="00294996" w:rsidRPr="00294996" w:rsidRDefault="00294996" w:rsidP="00294996"/>
    <w:p w:rsidR="00294996" w:rsidRPr="00BE500E" w:rsidRDefault="00294996" w:rsidP="00294996">
      <w:pPr>
        <w:autoSpaceDE w:val="0"/>
        <w:autoSpaceDN w:val="0"/>
        <w:adjustRightInd w:val="0"/>
        <w:spacing w:after="0" w:line="240" w:lineRule="auto"/>
        <w:rPr>
          <w:rFonts w:ascii="Articulate" w:hAnsi="Articulate" w:cs="Microsoft Sans Serif"/>
        </w:rPr>
      </w:pPr>
      <w:r w:rsidRPr="00BE500E">
        <w:rPr>
          <w:rFonts w:ascii="Articulate" w:hAnsi="Articulate" w:cs="Articulate"/>
          <w:color w:val="000000"/>
        </w:rPr>
        <w:t xml:space="preserve">Läs kapitlet </w:t>
      </w:r>
      <w:hyperlink r:id="rId24" w:history="1">
        <w:r w:rsidRPr="00BE500E">
          <w:rPr>
            <w:rStyle w:val="Hyperlnk"/>
            <w:rFonts w:ascii="Articulate" w:hAnsi="Articulate" w:cs="Articulate"/>
            <w:lang w:val="bg"/>
          </w:rPr>
          <w:t>"EU- och EMU</w:t>
        </w:r>
        <w:r w:rsidRPr="00BE500E">
          <w:rPr>
            <w:rStyle w:val="Hyperlnk"/>
            <w:rFonts w:ascii="Articulate" w:hAnsi="Articulate" w:cs="Articulate"/>
          </w:rPr>
          <w:t>"</w:t>
        </w:r>
      </w:hyperlink>
      <w:r w:rsidRPr="00BE500E">
        <w:rPr>
          <w:rFonts w:ascii="Articulate" w:hAnsi="Articulate" w:cs="Articulate"/>
          <w:color w:val="000000"/>
        </w:rPr>
        <w:t xml:space="preserve">, från s. 151 den tryckta boken. </w:t>
      </w:r>
      <w:r w:rsidRPr="00BE500E">
        <w:rPr>
          <w:rFonts w:ascii="Articulate" w:hAnsi="Articulate" w:cs="Articulate"/>
          <w:color w:val="000000"/>
        </w:rPr>
        <w:t>Läs sedan texten nedan</w:t>
      </w:r>
      <w:r w:rsidRPr="00BE500E">
        <w:rPr>
          <w:rFonts w:ascii="Articulate" w:hAnsi="Articulate" w:cs="Articulate"/>
          <w:color w:val="000000"/>
        </w:rPr>
        <w:t xml:space="preserve"> </w:t>
      </w:r>
      <w:r w:rsidRPr="00BE500E">
        <w:rPr>
          <w:rFonts w:ascii="Articulate" w:hAnsi="Articulate" w:cs="Articulate"/>
          <w:color w:val="000000"/>
        </w:rPr>
        <w:t xml:space="preserve">och titta på filmen </w:t>
      </w:r>
      <w:r w:rsidRPr="00BE500E">
        <w:rPr>
          <w:rFonts w:ascii="Articulate" w:hAnsi="Articulate" w:cs="Articulate"/>
          <w:color w:val="000000"/>
        </w:rPr>
        <w:t>för att repet</w:t>
      </w:r>
      <w:r w:rsidRPr="00BE500E">
        <w:rPr>
          <w:rFonts w:ascii="Articulate" w:hAnsi="Articulate" w:cs="Articulate"/>
          <w:color w:val="000000"/>
        </w:rPr>
        <w:t>era och bredda läroboksstoffet.</w:t>
      </w:r>
    </w:p>
    <w:p w:rsidR="00294996" w:rsidRPr="00BE500E" w:rsidRDefault="00294996" w:rsidP="00294996">
      <w:pPr>
        <w:rPr>
          <w:rFonts w:ascii="Articulate" w:hAnsi="Articulate"/>
        </w:rPr>
      </w:pPr>
    </w:p>
    <w:p w:rsidR="00294996" w:rsidRPr="00BE500E" w:rsidRDefault="00294996" w:rsidP="00294996">
      <w:pPr>
        <w:autoSpaceDE w:val="0"/>
        <w:autoSpaceDN w:val="0"/>
        <w:adjustRightInd w:val="0"/>
        <w:spacing w:after="0" w:line="240" w:lineRule="auto"/>
        <w:rPr>
          <w:rFonts w:ascii="Articulate" w:hAnsi="Articulate" w:cs="Segoe Print"/>
          <w:b/>
          <w:bCs/>
          <w:sz w:val="24"/>
          <w:szCs w:val="24"/>
        </w:rPr>
      </w:pPr>
      <w:r w:rsidRPr="00BE500E">
        <w:rPr>
          <w:rFonts w:ascii="Articulate" w:hAnsi="Articulate"/>
          <w:b/>
          <w:sz w:val="24"/>
          <w:szCs w:val="24"/>
        </w:rPr>
        <w:t xml:space="preserve">Titta på </w:t>
      </w:r>
      <w:r w:rsidRPr="00BE500E">
        <w:rPr>
          <w:rFonts w:ascii="Articulate" w:hAnsi="Articulate" w:cs="Segoe Print"/>
          <w:b/>
          <w:bCs/>
          <w:sz w:val="24"/>
          <w:szCs w:val="24"/>
        </w:rPr>
        <w:t>w</w:t>
      </w:r>
      <w:r w:rsidRPr="00BE500E">
        <w:rPr>
          <w:rFonts w:ascii="Articulate" w:hAnsi="Articulate" w:cs="Segoe Print"/>
          <w:b/>
          <w:bCs/>
          <w:sz w:val="24"/>
          <w:szCs w:val="24"/>
        </w:rPr>
        <w:t>ebblektion</w:t>
      </w:r>
      <w:r w:rsidRPr="00BE500E">
        <w:rPr>
          <w:rFonts w:ascii="Articulate" w:hAnsi="Articulate" w:cs="Segoe Print"/>
          <w:b/>
          <w:bCs/>
          <w:sz w:val="24"/>
          <w:szCs w:val="24"/>
        </w:rPr>
        <w:t>en</w:t>
      </w:r>
      <w:r w:rsidRPr="00BE500E">
        <w:rPr>
          <w:rFonts w:ascii="Articulate" w:hAnsi="Articulate" w:cs="Segoe Print"/>
          <w:b/>
          <w:bCs/>
          <w:sz w:val="24"/>
          <w:szCs w:val="24"/>
        </w:rPr>
        <w:t xml:space="preserve"> om hur beslut fattas i EU</w:t>
      </w:r>
    </w:p>
    <w:p w:rsidR="00294996" w:rsidRPr="00BE500E" w:rsidRDefault="00294996" w:rsidP="00294996">
      <w:pPr>
        <w:autoSpaceDE w:val="0"/>
        <w:autoSpaceDN w:val="0"/>
        <w:adjustRightInd w:val="0"/>
        <w:spacing w:after="0" w:line="240" w:lineRule="auto"/>
        <w:rPr>
          <w:rFonts w:ascii="Articulate" w:hAnsi="Articulate" w:cs="Microsoft Sans Serif"/>
        </w:rPr>
      </w:pPr>
      <w:hyperlink r:id="rId25" w:history="1">
        <w:r w:rsidRPr="00BE500E">
          <w:rPr>
            <w:rStyle w:val="Hyperlnk"/>
            <w:rFonts w:ascii="Articulate" w:hAnsi="Articulate"/>
          </w:rPr>
          <w:t>https://www.youtube.com/watch?v=l4xT</w:t>
        </w:r>
        <w:r w:rsidRPr="00BE500E">
          <w:rPr>
            <w:rStyle w:val="Hyperlnk"/>
            <w:rFonts w:ascii="Articulate" w:hAnsi="Articulate"/>
          </w:rPr>
          <w:t>V</w:t>
        </w:r>
        <w:r w:rsidRPr="00BE500E">
          <w:rPr>
            <w:rStyle w:val="Hyperlnk"/>
            <w:rFonts w:ascii="Articulate" w:hAnsi="Articulate"/>
          </w:rPr>
          <w:t>M5_zII</w:t>
        </w:r>
      </w:hyperlink>
    </w:p>
    <w:p w:rsidR="00294996" w:rsidRPr="00BE500E" w:rsidRDefault="00294996" w:rsidP="00294996">
      <w:pPr>
        <w:rPr>
          <w:rFonts w:ascii="Articulate" w:hAnsi="Articulate"/>
        </w:rPr>
      </w:pPr>
    </w:p>
    <w:p w:rsidR="00294996" w:rsidRPr="00BE500E" w:rsidRDefault="00294996" w:rsidP="00294996">
      <w:pPr>
        <w:rPr>
          <w:rFonts w:ascii="Articulate" w:hAnsi="Articulate"/>
        </w:rPr>
      </w:pPr>
    </w:p>
    <w:p w:rsidR="00294996" w:rsidRPr="00BE500E" w:rsidRDefault="00294996" w:rsidP="00294996">
      <w:pPr>
        <w:autoSpaceDE w:val="0"/>
        <w:autoSpaceDN w:val="0"/>
        <w:adjustRightInd w:val="0"/>
        <w:spacing w:after="0" w:line="240" w:lineRule="auto"/>
        <w:rPr>
          <w:rFonts w:ascii="Articulate" w:hAnsi="Articulate" w:cs="Articulate"/>
          <w:b/>
          <w:color w:val="000000"/>
          <w:sz w:val="24"/>
          <w:szCs w:val="24"/>
        </w:rPr>
      </w:pPr>
      <w:r w:rsidRPr="00BE500E">
        <w:rPr>
          <w:rFonts w:ascii="Articulate" w:hAnsi="Articulate" w:cs="Articulate"/>
          <w:b/>
          <w:color w:val="000000"/>
          <w:sz w:val="24"/>
          <w:szCs w:val="24"/>
        </w:rPr>
        <w:t>EU</w:t>
      </w:r>
    </w:p>
    <w:p w:rsidR="00294996" w:rsidRPr="00BE500E" w:rsidRDefault="00294996" w:rsidP="00294996">
      <w:pPr>
        <w:autoSpaceDE w:val="0"/>
        <w:autoSpaceDN w:val="0"/>
        <w:adjustRightInd w:val="0"/>
        <w:spacing w:after="0" w:line="240" w:lineRule="auto"/>
        <w:rPr>
          <w:rFonts w:ascii="Articulate" w:hAnsi="Articulate" w:cs="Articulate"/>
          <w:color w:val="000000"/>
        </w:rPr>
      </w:pPr>
    </w:p>
    <w:p w:rsidR="00294996" w:rsidRPr="00BE500E" w:rsidRDefault="00294996" w:rsidP="00294996">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Få politiska frågor har varit så kontroversiella och splittrande i Sveriges nutid som EU och EMU. Vad du anser i frågan beror, som i så många andra frågor, till viss del på vem du är. Är du kvinna är det större sannolikhet att du är negativt inställd än om du är man. Är du höginkomsttagare är det troligare att du är positiv än om du är låginkomsttagare. Är du högutbildad är det mer sannolikt att du är för EU, än om du är lågutbildad. Röstar du på vänsterpartiet är du med stor sannolikhet negativ till EU och om du är moderat är du med ganska stor säkerhet positiv till EU. </w:t>
      </w:r>
    </w:p>
    <w:p w:rsidR="00294996" w:rsidRPr="00BE500E" w:rsidRDefault="00294996" w:rsidP="00294996">
      <w:pPr>
        <w:autoSpaceDE w:val="0"/>
        <w:autoSpaceDN w:val="0"/>
        <w:adjustRightInd w:val="0"/>
        <w:spacing w:after="0" w:line="240" w:lineRule="auto"/>
        <w:rPr>
          <w:rFonts w:ascii="Articulate" w:hAnsi="Articulate" w:cs="Articulate"/>
          <w:color w:val="000000"/>
        </w:rPr>
      </w:pPr>
    </w:p>
    <w:p w:rsidR="00294996" w:rsidRPr="00BE500E" w:rsidRDefault="00294996" w:rsidP="00294996">
      <w:pPr>
        <w:autoSpaceDE w:val="0"/>
        <w:autoSpaceDN w:val="0"/>
        <w:adjustRightInd w:val="0"/>
        <w:spacing w:after="0" w:line="240" w:lineRule="auto"/>
        <w:rPr>
          <w:rFonts w:ascii="Articulate" w:hAnsi="Articulate" w:cs="Articulate"/>
          <w:color w:val="000000"/>
          <w:lang w:bidi="ar"/>
        </w:rPr>
      </w:pPr>
      <w:r w:rsidRPr="00BE500E">
        <w:rPr>
          <w:rFonts w:ascii="Articulate" w:hAnsi="Articulate" w:cs="Articulate"/>
          <w:color w:val="000000"/>
        </w:rPr>
        <w:t xml:space="preserve">Var du bor har också stor betydelse. Om du går in på </w:t>
      </w:r>
      <w:hyperlink r:id="rId26" w:history="1">
        <w:r w:rsidRPr="00BE500E">
          <w:rPr>
            <w:rStyle w:val="Hyperlnk"/>
            <w:rFonts w:ascii="Articulate" w:hAnsi="Articulate" w:cs="Articulate"/>
            <w:lang w:bidi="ar"/>
          </w:rPr>
          <w:t>valmyndighetens sida</w:t>
        </w:r>
        <w:r w:rsidRPr="00BE500E">
          <w:rPr>
            <w:rStyle w:val="Hyperlnk"/>
            <w:rFonts w:ascii="Articulate" w:hAnsi="Articulate" w:cs="Times New Roman"/>
            <w:rtl/>
            <w:lang w:bidi="ar"/>
          </w:rPr>
          <w:t>,</w:t>
        </w:r>
      </w:hyperlink>
      <w:r w:rsidRPr="00BE500E">
        <w:rPr>
          <w:rFonts w:ascii="Articulate" w:hAnsi="Articulate" w:cs="Times New Roman"/>
          <w:color w:val="0000FF"/>
          <w:u w:val="single"/>
          <w:rtl/>
          <w:lang w:bidi="ar"/>
        </w:rPr>
        <w:t xml:space="preserve"> </w:t>
      </w:r>
      <w:r w:rsidRPr="00BE500E">
        <w:rPr>
          <w:rFonts w:ascii="Articulate" w:hAnsi="Articulate" w:cs="Articulate"/>
          <w:color w:val="000000"/>
          <w:lang w:bidi="ar"/>
        </w:rPr>
        <w:t>så kan du titta på folkomröstningen till EU och vidare till per län och kommun. Där kan du exempelvis gå in på Norrbottens län och se resultatet i de olika kommunerna. Hittar du någon kommun där majoriteten inte röstade nej? Sedan kan du ju även undersöka Skånes kommuner. Hittar du någon kommun där majoriteten inte röstade ja till EU? Jag hittade en skånsk glesbygdskommun som röstade nej, alla övriga röstade ja.</w:t>
      </w:r>
    </w:p>
    <w:p w:rsidR="00294996" w:rsidRPr="00BE500E" w:rsidRDefault="00294996" w:rsidP="00294996">
      <w:pPr>
        <w:autoSpaceDE w:val="0"/>
        <w:autoSpaceDN w:val="0"/>
        <w:adjustRightInd w:val="0"/>
        <w:spacing w:after="0" w:line="240" w:lineRule="auto"/>
        <w:rPr>
          <w:rFonts w:ascii="Articulate" w:hAnsi="Articulate" w:cs="Articulate"/>
          <w:color w:val="000000"/>
          <w:lang w:bidi="ar"/>
        </w:rPr>
      </w:pPr>
    </w:p>
    <w:p w:rsidR="00294996" w:rsidRPr="00BE500E" w:rsidRDefault="00294996" w:rsidP="00294996">
      <w:pPr>
        <w:autoSpaceDE w:val="0"/>
        <w:autoSpaceDN w:val="0"/>
        <w:adjustRightInd w:val="0"/>
        <w:spacing w:after="0" w:line="240" w:lineRule="auto"/>
        <w:rPr>
          <w:rFonts w:ascii="Articulate" w:hAnsi="Articulate" w:cs="Microsoft Sans Serif"/>
          <w:lang w:bidi="ar"/>
        </w:rPr>
      </w:pPr>
      <w:r w:rsidRPr="00BE500E">
        <w:rPr>
          <w:rFonts w:ascii="Articulate" w:hAnsi="Articulate" w:cs="Articulate"/>
          <w:color w:val="000000"/>
          <w:lang w:bidi="ar"/>
        </w:rPr>
        <w:t xml:space="preserve">Människors åsikter om EU är alltså till ganska stor del styrt av vem man är, men alla tjänar på att få mer kunskap om hur EU fungerar och vilka för- och nackdelar som </w:t>
      </w:r>
      <w:proofErr w:type="spellStart"/>
      <w:r w:rsidRPr="00BE500E">
        <w:rPr>
          <w:rFonts w:ascii="Articulate" w:hAnsi="Articulate" w:cs="Articulate"/>
          <w:color w:val="000000"/>
          <w:lang w:bidi="ar"/>
        </w:rPr>
        <w:t>finns.</w:t>
      </w:r>
      <w:proofErr w:type="spellEnd"/>
    </w:p>
    <w:p w:rsidR="00294996" w:rsidRPr="00BE500E" w:rsidRDefault="00294996" w:rsidP="00294996">
      <w:pPr>
        <w:autoSpaceDE w:val="0"/>
        <w:autoSpaceDN w:val="0"/>
        <w:adjustRightInd w:val="0"/>
        <w:spacing w:after="0" w:line="240" w:lineRule="auto"/>
        <w:rPr>
          <w:rFonts w:ascii="Articulate" w:hAnsi="Articulate"/>
        </w:rPr>
      </w:pPr>
      <w:hyperlink r:id="rId27" w:history="1">
        <w:r w:rsidRPr="00BE500E">
          <w:rPr>
            <w:rStyle w:val="Hyperlnk"/>
            <w:rFonts w:ascii="Articulate" w:hAnsi="Articulate"/>
          </w:rPr>
          <w:t>https://europa.eu/european-union/index_sv</w:t>
        </w:r>
      </w:hyperlink>
    </w:p>
    <w:p w:rsidR="00294996" w:rsidRPr="00BE500E" w:rsidRDefault="00294996" w:rsidP="00294996">
      <w:pPr>
        <w:autoSpaceDE w:val="0"/>
        <w:autoSpaceDN w:val="0"/>
        <w:adjustRightInd w:val="0"/>
        <w:spacing w:after="0" w:line="240" w:lineRule="auto"/>
        <w:rPr>
          <w:rFonts w:ascii="Articulate" w:hAnsi="Articulate"/>
        </w:rPr>
      </w:pPr>
    </w:p>
    <w:p w:rsidR="00294996" w:rsidRPr="00BE500E" w:rsidRDefault="00294996" w:rsidP="00294996">
      <w:pPr>
        <w:autoSpaceDE w:val="0"/>
        <w:autoSpaceDN w:val="0"/>
        <w:adjustRightInd w:val="0"/>
        <w:spacing w:after="0" w:line="240" w:lineRule="auto"/>
        <w:rPr>
          <w:rFonts w:ascii="Articulate" w:hAnsi="Articulate"/>
        </w:rPr>
      </w:pPr>
    </w:p>
    <w:p w:rsidR="00294996" w:rsidRPr="00BE500E" w:rsidRDefault="00294996" w:rsidP="00294996">
      <w:pPr>
        <w:autoSpaceDE w:val="0"/>
        <w:autoSpaceDN w:val="0"/>
        <w:adjustRightInd w:val="0"/>
        <w:spacing w:after="0" w:line="240" w:lineRule="auto"/>
        <w:rPr>
          <w:rFonts w:ascii="Articulate" w:hAnsi="Articulate"/>
        </w:rPr>
      </w:pPr>
    </w:p>
    <w:p w:rsidR="00294996" w:rsidRPr="00BE500E" w:rsidRDefault="00294996" w:rsidP="00294996">
      <w:pPr>
        <w:autoSpaceDE w:val="0"/>
        <w:autoSpaceDN w:val="0"/>
        <w:adjustRightInd w:val="0"/>
        <w:spacing w:after="0" w:line="240" w:lineRule="auto"/>
        <w:rPr>
          <w:rFonts w:ascii="Articulate" w:hAnsi="Articulate" w:cs="Articulate"/>
          <w:b/>
          <w:color w:val="000000"/>
          <w:sz w:val="24"/>
          <w:szCs w:val="24"/>
        </w:rPr>
      </w:pPr>
      <w:r w:rsidRPr="00BE500E">
        <w:rPr>
          <w:rFonts w:ascii="Articulate" w:hAnsi="Articulate" w:cs="Articulate"/>
          <w:b/>
          <w:color w:val="000000"/>
          <w:sz w:val="24"/>
          <w:szCs w:val="24"/>
        </w:rPr>
        <w:t>Fri rörlighet för personer</w:t>
      </w:r>
    </w:p>
    <w:p w:rsidR="00294996" w:rsidRPr="00BE500E" w:rsidRDefault="00294996" w:rsidP="00294996">
      <w:pPr>
        <w:autoSpaceDE w:val="0"/>
        <w:autoSpaceDN w:val="0"/>
        <w:adjustRightInd w:val="0"/>
        <w:spacing w:after="0" w:line="240" w:lineRule="auto"/>
        <w:rPr>
          <w:rFonts w:ascii="Articulate" w:hAnsi="Articulate" w:cs="Articulate"/>
          <w:color w:val="000000"/>
        </w:rPr>
      </w:pPr>
    </w:p>
    <w:p w:rsidR="00294996" w:rsidRPr="00BE500E" w:rsidRDefault="00294996" w:rsidP="00294996">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En av grundtankarna med EU är att personer och varor ska få röra sig fritt inom hela EU. Du ska alltså utan problem kunna resa till vilket EU-land som helst och vistas där under en längre tid.</w:t>
      </w:r>
    </w:p>
    <w:p w:rsidR="00294996" w:rsidRPr="00BE500E" w:rsidRDefault="00294996" w:rsidP="00294996">
      <w:pPr>
        <w:autoSpaceDE w:val="0"/>
        <w:autoSpaceDN w:val="0"/>
        <w:adjustRightInd w:val="0"/>
        <w:spacing w:after="0" w:line="240" w:lineRule="auto"/>
        <w:rPr>
          <w:rFonts w:ascii="Articulate" w:hAnsi="Articulate" w:cs="Articulate"/>
          <w:color w:val="000000"/>
        </w:rPr>
      </w:pPr>
    </w:p>
    <w:p w:rsidR="00294996" w:rsidRPr="00BE500E" w:rsidRDefault="00294996" w:rsidP="00294996">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EU-medborgare har rätt att vistats i ett annat medlemsland utan uppehållstillstånd i tre månader i de fall man är där:</w:t>
      </w:r>
    </w:p>
    <w:p w:rsidR="00294996" w:rsidRPr="00BE500E" w:rsidRDefault="00294996" w:rsidP="00294996">
      <w:pPr>
        <w:autoSpaceDE w:val="0"/>
        <w:autoSpaceDN w:val="0"/>
        <w:adjustRightInd w:val="0"/>
        <w:spacing w:after="0" w:line="240" w:lineRule="auto"/>
        <w:rPr>
          <w:rFonts w:ascii="Articulate" w:hAnsi="Articulate" w:cs="Articulate"/>
          <w:color w:val="000000"/>
        </w:rPr>
      </w:pPr>
    </w:p>
    <w:p w:rsidR="00294996" w:rsidRPr="00BE500E" w:rsidRDefault="00294996" w:rsidP="00294996">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    som turist</w:t>
      </w:r>
    </w:p>
    <w:p w:rsidR="00294996" w:rsidRPr="00BE500E" w:rsidRDefault="00294996" w:rsidP="00294996">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    för att söka arbete</w:t>
      </w:r>
    </w:p>
    <w:p w:rsidR="00294996" w:rsidRPr="00BE500E" w:rsidRDefault="00294996" w:rsidP="00294996">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    för att arbeta, antingen som anställd eller som egenföretagare</w:t>
      </w:r>
    </w:p>
    <w:p w:rsidR="00294996" w:rsidRPr="00BE500E" w:rsidRDefault="00294996" w:rsidP="00294996">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    för att studera</w:t>
      </w:r>
    </w:p>
    <w:p w:rsidR="00294996" w:rsidRPr="00BE500E" w:rsidRDefault="00294996" w:rsidP="00294996">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    </w:t>
      </w:r>
      <w:proofErr w:type="gramStart"/>
      <w:r w:rsidRPr="00BE500E">
        <w:rPr>
          <w:rFonts w:ascii="Articulate" w:hAnsi="Articulate" w:cs="Articulate"/>
          <w:color w:val="000000"/>
        </w:rPr>
        <w:t>för att leva som pensionär.</w:t>
      </w:r>
      <w:proofErr w:type="gramEnd"/>
    </w:p>
    <w:p w:rsidR="00294996" w:rsidRPr="00BE500E" w:rsidRDefault="00294996" w:rsidP="00294996">
      <w:pPr>
        <w:autoSpaceDE w:val="0"/>
        <w:autoSpaceDN w:val="0"/>
        <w:adjustRightInd w:val="0"/>
        <w:spacing w:after="0" w:line="240" w:lineRule="auto"/>
        <w:rPr>
          <w:rFonts w:ascii="Articulate" w:hAnsi="Articulate" w:cs="Articulate"/>
          <w:color w:val="000000"/>
        </w:rPr>
      </w:pPr>
    </w:p>
    <w:p w:rsidR="00294996" w:rsidRPr="00BE500E" w:rsidRDefault="00294996" w:rsidP="00294996">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Efter dessa tre månader gäller generellt att uppehållstillstånd automatiskt beviljas vid uppvisande av arbetsintyg eller intyg som stärker att man på annat sätt är självförsörjande. Du har alltså inte rätt att flytta till Spanien och få spansk a-kassa som arbetslös för att du tycker om det spanska klimatet.</w:t>
      </w:r>
    </w:p>
    <w:p w:rsidR="00294996" w:rsidRPr="00BE500E" w:rsidRDefault="00294996" w:rsidP="00294996">
      <w:pPr>
        <w:autoSpaceDE w:val="0"/>
        <w:autoSpaceDN w:val="0"/>
        <w:adjustRightInd w:val="0"/>
        <w:spacing w:after="0" w:line="240" w:lineRule="auto"/>
        <w:rPr>
          <w:rFonts w:ascii="Articulate" w:hAnsi="Articulate" w:cs="Articulate"/>
          <w:color w:val="000000"/>
        </w:rPr>
      </w:pPr>
    </w:p>
    <w:p w:rsidR="00294996" w:rsidRPr="00BE500E" w:rsidRDefault="00294996" w:rsidP="00294996">
      <w:pPr>
        <w:autoSpaceDE w:val="0"/>
        <w:autoSpaceDN w:val="0"/>
        <w:adjustRightInd w:val="0"/>
        <w:spacing w:after="0" w:line="240" w:lineRule="auto"/>
        <w:rPr>
          <w:rFonts w:ascii="Articulate" w:hAnsi="Articulate" w:cs="Microsoft Sans Serif"/>
        </w:rPr>
      </w:pPr>
      <w:r w:rsidRPr="00BE500E">
        <w:rPr>
          <w:rFonts w:ascii="Articulate" w:hAnsi="Articulate" w:cs="Articulate"/>
          <w:color w:val="000000"/>
        </w:rPr>
        <w:t>Reglerna om fri rörlighet för personer omfattar även rätten att ta med sig sin familj vid flytt till annat medlemsland. Detta oavsett familjemedlemmarnas medborgarskap.</w:t>
      </w:r>
    </w:p>
    <w:p w:rsidR="00294996" w:rsidRPr="00BE500E" w:rsidRDefault="00294996" w:rsidP="00294996">
      <w:pPr>
        <w:rPr>
          <w:rFonts w:ascii="Articulate" w:hAnsi="Articulate"/>
        </w:rPr>
      </w:pPr>
    </w:p>
    <w:p w:rsidR="00BE500E" w:rsidRPr="00BE500E" w:rsidRDefault="00BE500E" w:rsidP="00BE500E">
      <w:pPr>
        <w:autoSpaceDE w:val="0"/>
        <w:autoSpaceDN w:val="0"/>
        <w:adjustRightInd w:val="0"/>
        <w:spacing w:after="0" w:line="240" w:lineRule="auto"/>
        <w:rPr>
          <w:rFonts w:ascii="Articulate" w:hAnsi="Articulate" w:cs="Articulate"/>
          <w:b/>
          <w:color w:val="000000"/>
          <w:sz w:val="24"/>
          <w:szCs w:val="24"/>
        </w:rPr>
      </w:pPr>
      <w:r w:rsidRPr="00BE500E">
        <w:rPr>
          <w:rFonts w:ascii="Articulate" w:hAnsi="Articulate" w:cs="Articulate"/>
          <w:b/>
          <w:color w:val="000000"/>
          <w:sz w:val="24"/>
          <w:szCs w:val="24"/>
        </w:rPr>
        <w:lastRenderedPageBreak/>
        <w:t>EG bildas</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Det brukar sägas att EG startades som ett fredsprojekt. Bakgrunden till det hänger samman med motsättningarna mellan Frankrike och Tyskland. Frankrike var en etablerad stormakt men började få konkurrens av ett land som började utvecklas mer och mer, nämligen Tyskland. Konflikten mellan dessa länder kan sägas vara oundviklig och 1870 utbröt det tysk-franska kriget. Tyskland besegrade Frankrike men detta ökade samtidigt på motsättningarna mellan länderna.</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1914 var det dags igen. Första världskriget startade och Tysklands strategi var att snabbt slå huvudmotståndaren Frankrike, genom att går genom Nederländerna och Belgien för att ta Frankrike i ryggen. Tyskarna kom till nordfrankrike, där västfronten etablerades och miljoner soldater dog. Tyskland besegrades till sist och tvingades betala ett enormt krigsskadestånd. Vissa år skulle Tyskland betala mer än värdet av deras samlade produktion.</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Andra världskriget blev därför en oundviklig konsekvens av första världskrigets fredsvillkor. Tyskland skulle återupprätta sin heder och arvfienden Frankrike skulle få betala dyrt. I Frankrike hade man förutsett detta sedan länge och byggt upp en enorm försvarslinje gentemot Tyskland. Problemet var bara att tyskarna tog en annan väg än fransmännen hade räknat med och Frankrike var snabbt ockuperat.</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Microsoft Sans Serif"/>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Tre gånger hade alltså motsättningarna mellan Tyskland och Frankrike lett till enorma krig, med ett ofantligt antal döda och ekonomisk ruin. Det är mot denna bakgrund man ska se Robert Schumans plan på att inrätta en kol- och stålunion.</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Tanken med denna var att Tyskland och Frankrike samt fyra andra länder gemensamt skulle kontrollera kol- och stålindustrin. Skälet till detta var att det är kol och stål som utgör grunden i vapenindustrin och om länderna gemensamt kontrollerade detta så skulle inget land på egen hand starta en ny upprustning av krigsmakten.</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Detta samarbete fungerade väl och man tog ett andra steg 1957 där man ville fördjupa samarbetet mellan länderna. Man skapade den Europeiska ekonomiska gemenskapen, som syftade till att ländernas ekonomier skulle integreras mer och mer. Tanken med detta var dels att få till stånd en bättre ekonomisk utveckling i länderna, men fredsprojektet fanns med i bakgrunden här också. Man resonerade som så att om Tyskland och Frankrikes ekonomier vävdes samman så skulle det vara ekonomiskt självmord att starta ett nytt krig. Denna integrationsprocess har varit framgångsrik och nu är det nog ingen som ens tänker tanken att ett nytt krig skulle kunna utbryta mellan Tyskland och Frankrike.</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Ett annat stort steg i EG:s utveckling var bildande av EU. Om EG främst syftade till ekonomisk integration, så ville man genom bildande av EU fördjupa integrationen mellan medlemsländerna genom att även innefatta vissa delar av inrikes- och utrikespolitiken samt att införa en gemensam valuta.</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294996" w:rsidRPr="00BE500E" w:rsidRDefault="00BE500E" w:rsidP="00BE500E">
      <w:pPr>
        <w:autoSpaceDE w:val="0"/>
        <w:autoSpaceDN w:val="0"/>
        <w:adjustRightInd w:val="0"/>
        <w:spacing w:after="0" w:line="240" w:lineRule="auto"/>
        <w:rPr>
          <w:rFonts w:ascii="Articulate" w:hAnsi="Articulate" w:cs="Microsoft Sans Serif"/>
          <w:lang w:bidi="ar"/>
        </w:rPr>
      </w:pPr>
      <w:r w:rsidRPr="00BE500E">
        <w:rPr>
          <w:rFonts w:ascii="Articulate" w:hAnsi="Articulate" w:cs="Articulate"/>
          <w:color w:val="000000"/>
        </w:rPr>
        <w:t xml:space="preserve">Du kan läsa mer om EG/EU:s tillkomst och utveckling på </w:t>
      </w:r>
      <w:hyperlink r:id="rId28" w:history="1">
        <w:r w:rsidRPr="00BE500E">
          <w:rPr>
            <w:rStyle w:val="Hyperlnk"/>
            <w:rFonts w:ascii="Articulate" w:hAnsi="Articulate" w:cs="Articulate"/>
            <w:lang w:bidi="ar"/>
          </w:rPr>
          <w:t>EU - upplysningen</w:t>
        </w:r>
      </w:hyperlink>
      <w:r w:rsidRPr="00BE500E">
        <w:rPr>
          <w:rFonts w:ascii="Articulate" w:hAnsi="Articulate" w:cs="Articulate"/>
          <w:color w:val="000000"/>
          <w:lang w:bidi="ar"/>
        </w:rPr>
        <w:t>.</w:t>
      </w:r>
    </w:p>
    <w:p w:rsidR="00BE500E" w:rsidRPr="00BE500E" w:rsidRDefault="00BE500E" w:rsidP="00294996">
      <w:pPr>
        <w:rPr>
          <w:rFonts w:ascii="Articulate" w:hAnsi="Articulate"/>
        </w:rPr>
      </w:pPr>
    </w:p>
    <w:p w:rsidR="00BE500E" w:rsidRPr="00BE500E" w:rsidRDefault="00BE500E" w:rsidP="00BE500E">
      <w:pPr>
        <w:autoSpaceDE w:val="0"/>
        <w:autoSpaceDN w:val="0"/>
        <w:adjustRightInd w:val="0"/>
        <w:spacing w:after="0" w:line="240" w:lineRule="auto"/>
        <w:rPr>
          <w:rFonts w:ascii="Articulate" w:hAnsi="Articulate" w:cs="Articulate"/>
          <w:b/>
          <w:color w:val="000000"/>
          <w:sz w:val="24"/>
          <w:szCs w:val="24"/>
        </w:rPr>
      </w:pPr>
      <w:r w:rsidRPr="00BE500E">
        <w:rPr>
          <w:rFonts w:ascii="Articulate" w:hAnsi="Articulate" w:cs="Articulate"/>
          <w:b/>
          <w:color w:val="000000"/>
          <w:sz w:val="24"/>
          <w:szCs w:val="24"/>
        </w:rPr>
        <w:t>Schengensamarbetet</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Som ett sista steg i strävan att avskaffa hinder för personers fria rörlighet har ett fördjupat samarbete, Schengensamarbetet, inletts. Numera ingår samtliga EU-länder </w:t>
      </w:r>
      <w:r w:rsidRPr="00BE500E">
        <w:rPr>
          <w:rFonts w:ascii="Articulate" w:hAnsi="Articulate" w:cs="Articulate"/>
          <w:color w:val="000000"/>
        </w:rPr>
        <w:lastRenderedPageBreak/>
        <w:t>förutom Storbritannien och Irland i Schengensamarbetet. Dessutom är de båda EES-länderna Island och Norge anslutna till samarbetet. Schengensamarbetet innebär att personkontrollerna vid gränserna avskaffats men omfattar inte rätten att bo, arbeta eller studera i övriga medlemsländer.</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Microsoft Sans Serif"/>
        </w:rPr>
      </w:pPr>
      <w:r w:rsidRPr="00BE500E">
        <w:rPr>
          <w:rFonts w:ascii="Articulate" w:hAnsi="Articulate" w:cs="Articulate"/>
          <w:color w:val="000000"/>
        </w:rPr>
        <w:t>Fortfarande måste Schengenmedborgare kunna styrka sin identitet med en giltig identitetshandling vid exempelvis hotellregistrering. Det innebär att svenskar tillsvidare måste ta passet med sig, eftersom pass är den enda svenska identitetshandling som specificerar medborgarskap, något som i regel krävs enligt nationell lagstiftning i övriga medlemsländer. Svenskar behöver däremot inte pass vid resor till andra nordiska länder.</w:t>
      </w:r>
    </w:p>
    <w:p w:rsidR="00BE500E" w:rsidRPr="00BE500E" w:rsidRDefault="00BE500E" w:rsidP="00294996">
      <w:pPr>
        <w:rPr>
          <w:rFonts w:ascii="Articulate" w:hAnsi="Articulate"/>
        </w:rPr>
      </w:pPr>
    </w:p>
    <w:p w:rsidR="00BE500E" w:rsidRPr="00BE500E" w:rsidRDefault="00BE500E" w:rsidP="00BE500E">
      <w:pPr>
        <w:autoSpaceDE w:val="0"/>
        <w:autoSpaceDN w:val="0"/>
        <w:adjustRightInd w:val="0"/>
        <w:spacing w:after="0" w:line="240" w:lineRule="auto"/>
        <w:rPr>
          <w:rFonts w:ascii="Articulate" w:hAnsi="Articulate" w:cs="Articulate"/>
          <w:b/>
          <w:color w:val="000000"/>
          <w:sz w:val="24"/>
          <w:szCs w:val="24"/>
        </w:rPr>
      </w:pPr>
      <w:r w:rsidRPr="00BE500E">
        <w:rPr>
          <w:rFonts w:ascii="Articulate" w:hAnsi="Articulate" w:cs="Articulate"/>
          <w:b/>
          <w:color w:val="000000"/>
          <w:sz w:val="24"/>
          <w:szCs w:val="24"/>
        </w:rPr>
        <w:t>Gemensam utrikes- och försvarspolitik</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EU-länderna samarbetar i frågor som rör EU:s säkerhet. Detta samarbeta är mellanstatligt och det betyder att om ett land inte vill vara med så kan det landet inte tvingas vara med.</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De insatser som den gemensamma europeiska säkerhets- och försvarspolitiken avser är de så kallade </w:t>
      </w:r>
      <w:proofErr w:type="spellStart"/>
      <w:r w:rsidRPr="00BE500E">
        <w:rPr>
          <w:rFonts w:ascii="Articulate" w:hAnsi="Articulate" w:cs="Articulate"/>
          <w:color w:val="000000"/>
        </w:rPr>
        <w:t>Petersbergsuppdragen</w:t>
      </w:r>
      <w:proofErr w:type="spellEnd"/>
      <w:r w:rsidRPr="00BE500E">
        <w:rPr>
          <w:rFonts w:ascii="Articulate" w:hAnsi="Articulate" w:cs="Articulate"/>
          <w:color w:val="000000"/>
        </w:rPr>
        <w:t>:</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numPr>
          <w:ilvl w:val="0"/>
          <w:numId w:val="1"/>
        </w:numPr>
        <w:autoSpaceDE w:val="0"/>
        <w:autoSpaceDN w:val="0"/>
        <w:adjustRightInd w:val="0"/>
        <w:spacing w:after="0" w:line="240" w:lineRule="auto"/>
        <w:ind w:left="147" w:hanging="147"/>
        <w:rPr>
          <w:rFonts w:ascii="Articulate" w:hAnsi="Articulate" w:cs="Articulate"/>
          <w:color w:val="000000"/>
        </w:rPr>
      </w:pPr>
      <w:r w:rsidRPr="00BE500E">
        <w:rPr>
          <w:rFonts w:ascii="Articulate" w:hAnsi="Articulate" w:cs="Articulate"/>
          <w:color w:val="000000"/>
        </w:rPr>
        <w:t>humanitära insatser och räddningsinsatser,</w:t>
      </w:r>
    </w:p>
    <w:p w:rsidR="00BE500E" w:rsidRPr="00BE500E" w:rsidRDefault="00BE500E" w:rsidP="00BE500E">
      <w:pPr>
        <w:numPr>
          <w:ilvl w:val="0"/>
          <w:numId w:val="1"/>
        </w:numPr>
        <w:autoSpaceDE w:val="0"/>
        <w:autoSpaceDN w:val="0"/>
        <w:adjustRightInd w:val="0"/>
        <w:spacing w:after="0" w:line="240" w:lineRule="auto"/>
        <w:ind w:left="147" w:hanging="147"/>
        <w:rPr>
          <w:rFonts w:ascii="Articulate" w:hAnsi="Articulate" w:cs="Articulate"/>
          <w:color w:val="000000"/>
        </w:rPr>
      </w:pPr>
      <w:r w:rsidRPr="00BE500E">
        <w:rPr>
          <w:rFonts w:ascii="Articulate" w:hAnsi="Articulate" w:cs="Articulate"/>
          <w:color w:val="000000"/>
        </w:rPr>
        <w:t xml:space="preserve">fredsbevarande insatser, </w:t>
      </w:r>
      <w:proofErr w:type="gramStart"/>
      <w:r w:rsidRPr="00BE500E">
        <w:rPr>
          <w:rFonts w:ascii="Articulate" w:hAnsi="Articulate" w:cs="Articulate"/>
          <w:color w:val="000000"/>
        </w:rPr>
        <w:t>dvs</w:t>
      </w:r>
      <w:proofErr w:type="gramEnd"/>
      <w:r w:rsidRPr="00BE500E">
        <w:rPr>
          <w:rFonts w:ascii="Articulate" w:hAnsi="Articulate" w:cs="Articulate"/>
          <w:color w:val="000000"/>
        </w:rPr>
        <w:t xml:space="preserve"> att med militär trupp eller polisstyrkor bevaka ett       krisområde t ex efter en vapenvila, eller</w:t>
      </w:r>
    </w:p>
    <w:p w:rsidR="00BE500E" w:rsidRPr="00BE500E" w:rsidRDefault="00BE500E" w:rsidP="00BE500E">
      <w:pPr>
        <w:numPr>
          <w:ilvl w:val="0"/>
          <w:numId w:val="1"/>
        </w:numPr>
        <w:autoSpaceDE w:val="0"/>
        <w:autoSpaceDN w:val="0"/>
        <w:adjustRightInd w:val="0"/>
        <w:spacing w:after="0" w:line="240" w:lineRule="auto"/>
        <w:ind w:left="147" w:hanging="147"/>
        <w:rPr>
          <w:rFonts w:ascii="Articulate" w:hAnsi="Articulate" w:cs="Articulate"/>
          <w:color w:val="000000"/>
        </w:rPr>
      </w:pPr>
      <w:r w:rsidRPr="00BE500E">
        <w:rPr>
          <w:rFonts w:ascii="Articulate" w:hAnsi="Articulate" w:cs="Articulate"/>
          <w:color w:val="000000"/>
        </w:rPr>
        <w:t>militär krishantering, inklusive operationer för att framtvinga fred i en konflikt.</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EU erkänner dock att det är FN som har det främsta ansvaret för internationell fred och säkerhet, och EU:s krishantering ska utföras i enlighet med principerna i FN-stadgan och OSSE:s stadga för säkerhet i Europa.</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Microsoft Sans Serif"/>
        </w:rPr>
      </w:pPr>
      <w:r w:rsidRPr="00BE500E">
        <w:rPr>
          <w:rFonts w:ascii="Articulate" w:hAnsi="Articulate" w:cs="Articulate"/>
          <w:color w:val="000000"/>
        </w:rPr>
        <w:t xml:space="preserve">Både EU:s Nato-medlemmar och EU:s neutrala och icke-allierade medlemmar kan delta fullt ut och på lika villkor i EU:s operationer. I slutsatserna från Helsingfors understryks att förstärkningen av ESFP inte innebär att en europeisk armé bildas. Den nya försvarsstrukturen är strikt mellanstatlig: beslut om att genomföra </w:t>
      </w:r>
      <w:proofErr w:type="spellStart"/>
      <w:r w:rsidRPr="00BE500E">
        <w:rPr>
          <w:rFonts w:ascii="Articulate" w:hAnsi="Articulate" w:cs="Articulate"/>
          <w:color w:val="000000"/>
        </w:rPr>
        <w:t>Petersbergsuppdrag</w:t>
      </w:r>
      <w:proofErr w:type="spellEnd"/>
      <w:r w:rsidRPr="00BE500E">
        <w:rPr>
          <w:rFonts w:ascii="Articulate" w:hAnsi="Articulate" w:cs="Articulate"/>
          <w:color w:val="000000"/>
        </w:rPr>
        <w:t xml:space="preserve"> fattas av rådet med enhällighet (enligt artikel 23 i EU-fördraget). Det innebär att varje beslut om att mobilisera soldater kräver ett godkännande från alla medlemsländer.</w:t>
      </w:r>
    </w:p>
    <w:p w:rsidR="00BE500E" w:rsidRPr="00BE500E" w:rsidRDefault="00BE500E" w:rsidP="00294996">
      <w:pPr>
        <w:rPr>
          <w:rFonts w:ascii="Articulate" w:hAnsi="Articulate"/>
        </w:rPr>
      </w:pPr>
    </w:p>
    <w:p w:rsidR="00BE500E" w:rsidRPr="00BE500E" w:rsidRDefault="00BE500E" w:rsidP="00BE500E">
      <w:pPr>
        <w:autoSpaceDE w:val="0"/>
        <w:autoSpaceDN w:val="0"/>
        <w:adjustRightInd w:val="0"/>
        <w:spacing w:after="0" w:line="240" w:lineRule="auto"/>
        <w:rPr>
          <w:rFonts w:ascii="Articulate" w:hAnsi="Articulate" w:cs="Articulate"/>
          <w:b/>
          <w:color w:val="000000"/>
          <w:sz w:val="24"/>
          <w:szCs w:val="24"/>
        </w:rPr>
      </w:pPr>
      <w:r w:rsidRPr="00BE500E">
        <w:rPr>
          <w:rFonts w:ascii="Articulate" w:hAnsi="Articulate" w:cs="Articulate"/>
          <w:b/>
          <w:color w:val="000000"/>
          <w:sz w:val="24"/>
          <w:szCs w:val="24"/>
        </w:rPr>
        <w:t>EMU</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EMU innebär att EU-ländernas ekonomiska politik samordnas och att de ingår i en valutaunion med gemensam valuta och gemensam penningpolitik som sköts av en gemensam centralbank. EMU är en del av EU-samarbetet och ska tillsammans med den inre marknaden bidra till att EU:s mål om ekonomiska och sociala framsteg, hög sysselsättning och hållbar utveckling uppnås.</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Det betyder att de länder som är med har fått en gemensam centralbank som har ansvaret för att bestämma ränta inom hela EMU och att det bara är de som får lov att trycka upp sedlar och mynt.</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Microsoft Sans Serif"/>
        </w:rPr>
      </w:pPr>
      <w:r w:rsidRPr="00BE500E">
        <w:rPr>
          <w:rFonts w:ascii="Articulate" w:hAnsi="Articulate" w:cs="Articulate"/>
          <w:color w:val="000000"/>
        </w:rPr>
        <w:t xml:space="preserve">EMU har införts i tre etapper. Den tredje etappen inleddes den 1 januari 1999 och innebar att valutaunionen bildades. Därmed ersattes de nationella valutorna av den gemensamma valutan euro och Europeiska centralbanken fick befogenhet över penningpolitiken. För att få delta i valutaunionen måste ett medlemsland uppfylla vissa </w:t>
      </w:r>
      <w:r w:rsidRPr="00BE500E">
        <w:rPr>
          <w:rFonts w:ascii="Articulate" w:hAnsi="Articulate" w:cs="Articulate"/>
          <w:color w:val="000000"/>
        </w:rPr>
        <w:lastRenderedPageBreak/>
        <w:t>ekonomiska och juridiska inträdeskrav. I dag deltar 12 av EU:s 27 medlemsländer i valutaunionen. Förutom Sverige står även Danmark och Storbritannien utanför valutaunionen.</w:t>
      </w:r>
    </w:p>
    <w:p w:rsidR="00BE500E" w:rsidRPr="00BE500E" w:rsidRDefault="00BE500E" w:rsidP="00294996">
      <w:pPr>
        <w:rPr>
          <w:rFonts w:ascii="Articulate" w:hAnsi="Articulate"/>
        </w:rPr>
      </w:pPr>
    </w:p>
    <w:p w:rsidR="00BE500E" w:rsidRPr="00BE500E" w:rsidRDefault="00BE500E" w:rsidP="00BE500E">
      <w:pPr>
        <w:autoSpaceDE w:val="0"/>
        <w:autoSpaceDN w:val="0"/>
        <w:adjustRightInd w:val="0"/>
        <w:spacing w:after="0" w:line="240" w:lineRule="auto"/>
        <w:rPr>
          <w:rFonts w:ascii="Articulate" w:hAnsi="Articulate" w:cs="Articulate"/>
          <w:b/>
          <w:color w:val="000000"/>
          <w:sz w:val="24"/>
          <w:szCs w:val="24"/>
        </w:rPr>
      </w:pPr>
      <w:r w:rsidRPr="00BE500E">
        <w:rPr>
          <w:rFonts w:ascii="Articulate" w:hAnsi="Articulate" w:cs="Articulate"/>
          <w:b/>
          <w:color w:val="000000"/>
          <w:sz w:val="24"/>
          <w:szCs w:val="24"/>
        </w:rPr>
        <w:t>Sverige och EMU</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Eftersom EMU är en del av EU:s regelverk gäller EMU-reglerna även för Sverige.</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Sverige godkändes emellertid inte som medlemsland i valutaunionen inför starten 1999. Anledningen var att Sverige inte uppfyllde inträdeskravet om en stabil växelkurs mot övriga deltagande valutor. Därför fick Sverige ett undantag från valutaunionen. Därefter har Sveriges undantag prövats på nytt år 2000 och 2002, utan att det lett till någon förändring.</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Bakgrunden till denna situation är att Sveriges riksdag 1997 beslutade att Sverige inte skulle delta i valutaunionen från starten. Därmed har Sverige inte strävat efter att uppfylla inträdeskravet om stabil växelkurs, vilket skulle kräva en anslutning till växelkurssamarbetet ERM2. Deltagande i ERM2 är frivilligt.</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Microsoft Sans Serif"/>
        </w:rPr>
      </w:pPr>
      <w:r w:rsidRPr="00BE500E">
        <w:rPr>
          <w:rFonts w:ascii="Articulate" w:hAnsi="Articulate" w:cs="Articulate"/>
          <w:color w:val="000000"/>
        </w:rPr>
        <w:t>Den 14 september 2003 hölls en folkomröstning om huruvida Sverige skulle införa euron som valuta och alltså sträva efter ett deltagande i valutaunionen. En majoritet av de röstande ansåg att Sverige även fortsättningsvis ska stå utanför valutaunionen. Därmed fortsätter Sveriges riksbank att besluta om penningpolitiken i Sverige, kronan fortsätter att vara Sveriges valuta och någon anslutning av kronan till växelkursmekanismen ERM2 görs inte.</w:t>
      </w:r>
    </w:p>
    <w:p w:rsidR="00BE500E" w:rsidRDefault="00BE500E" w:rsidP="00BE500E">
      <w:pPr>
        <w:pBdr>
          <w:bottom w:val="single" w:sz="4" w:space="1" w:color="auto"/>
        </w:pBdr>
      </w:pPr>
    </w:p>
    <w:p w:rsidR="00BE500E" w:rsidRDefault="00BE500E" w:rsidP="00BE500E">
      <w:pPr>
        <w:pStyle w:val="Rubrik1"/>
      </w:pPr>
      <w:r>
        <w:t>Sammanfattning</w:t>
      </w:r>
    </w:p>
    <w:p w:rsidR="00BE500E" w:rsidRDefault="00BE500E" w:rsidP="00BE500E">
      <w:pPr>
        <w:autoSpaceDE w:val="0"/>
        <w:autoSpaceDN w:val="0"/>
        <w:adjustRightInd w:val="0"/>
        <w:spacing w:after="0" w:line="240" w:lineRule="auto"/>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I den här studieguiden har du fått lära dig hur Sverige styrs på riks, regional och lokal nivå. Du har också haft nytta av det du har läst i studieguide 1. Exempelvis så vet du nu hur ett proportionellt valsystem fungerar i Sverige med basis i den teori som presenterades där. </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Articulate" w:hAnsi="Articulate" w:cs="Articulate"/>
          <w:color w:val="000000"/>
        </w:rPr>
      </w:pPr>
      <w:r w:rsidRPr="00BE500E">
        <w:rPr>
          <w:rFonts w:ascii="Articulate" w:hAnsi="Articulate" w:cs="Articulate"/>
          <w:color w:val="000000"/>
        </w:rPr>
        <w:t xml:space="preserve">Du har också fått blicka utanför vårt land och studerat hur beslut fattas i EU och förhoppningsvis har det också breddat din förståelse och ditt intresse för hur vi alla kan vara med och påverka det samhälle som vi lever i. </w:t>
      </w:r>
    </w:p>
    <w:p w:rsidR="00BE500E" w:rsidRPr="00BE500E" w:rsidRDefault="00BE500E" w:rsidP="00BE500E">
      <w:pPr>
        <w:autoSpaceDE w:val="0"/>
        <w:autoSpaceDN w:val="0"/>
        <w:adjustRightInd w:val="0"/>
        <w:spacing w:after="0" w:line="240" w:lineRule="auto"/>
        <w:rPr>
          <w:rFonts w:ascii="Articulate" w:hAnsi="Articulate" w:cs="Articulate"/>
          <w:color w:val="000000"/>
        </w:rPr>
      </w:pPr>
    </w:p>
    <w:p w:rsidR="00BE500E" w:rsidRPr="00BE500E" w:rsidRDefault="00BE500E" w:rsidP="00BE500E">
      <w:pPr>
        <w:autoSpaceDE w:val="0"/>
        <w:autoSpaceDN w:val="0"/>
        <w:adjustRightInd w:val="0"/>
        <w:spacing w:after="0" w:line="240" w:lineRule="auto"/>
        <w:rPr>
          <w:rFonts w:ascii="Microsoft Sans Serif" w:hAnsi="Microsoft Sans Serif" w:cs="Microsoft Sans Serif"/>
        </w:rPr>
      </w:pPr>
      <w:r w:rsidRPr="00BE500E">
        <w:rPr>
          <w:rFonts w:ascii="Articulate" w:hAnsi="Articulate" w:cs="Articulate"/>
          <w:color w:val="000000"/>
        </w:rPr>
        <w:t xml:space="preserve">Nästa steg är att ta itu med ett par uppgifter innan du går vidare till Studieguide 3. Här finns Testa dig själv om EU. Ett </w:t>
      </w:r>
      <w:proofErr w:type="spellStart"/>
      <w:r w:rsidRPr="00BE500E">
        <w:rPr>
          <w:rFonts w:ascii="Articulate" w:hAnsi="Articulate" w:cs="Articulate"/>
          <w:color w:val="000000"/>
        </w:rPr>
        <w:t>automaträttat</w:t>
      </w:r>
      <w:proofErr w:type="spellEnd"/>
      <w:r w:rsidRPr="00BE500E">
        <w:rPr>
          <w:rFonts w:ascii="Articulate" w:hAnsi="Articulate" w:cs="Articulate"/>
          <w:color w:val="000000"/>
        </w:rPr>
        <w:t xml:space="preserve"> prov om Så styrs Sverige, kommunen och EU. Sist men inte minst ett Uppdrag med några mer holistiska frågor på det som du har läst i den här studieguiden som du besvarar och skickar till din lära</w:t>
      </w:r>
      <w:r w:rsidRPr="00BE500E">
        <w:rPr>
          <w:rFonts w:ascii="Articulate" w:hAnsi="Articulate" w:cs="Articulate"/>
          <w:color w:val="000000"/>
        </w:rPr>
        <w:t>re för en respons. Lycka till!</w:t>
      </w:r>
    </w:p>
    <w:p w:rsidR="00BE500E" w:rsidRPr="00BE500E" w:rsidRDefault="00BE500E" w:rsidP="00BE500E"/>
    <w:sectPr w:rsidR="00BE500E" w:rsidRPr="00BE50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ticulate">
    <w:panose1 w:val="02000503040000020004"/>
    <w:charset w:val="00"/>
    <w:family w:val="auto"/>
    <w:pitch w:val="variable"/>
    <w:sig w:usb0="8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1D07AAA"/>
    <w:lvl w:ilvl="0">
      <w:numFmt w:val="bullet"/>
      <w:lvlText w:val="*"/>
      <w:lvlJc w:val="left"/>
    </w:lvl>
  </w:abstractNum>
  <w:num w:numId="1">
    <w:abstractNumId w:val="0"/>
    <w:lvlOverride w:ilvl="0">
      <w:lvl w:ilvl="0">
        <w:numFmt w:val="bullet"/>
        <w:lvlText w:val=""/>
        <w:legacy w:legacy="1" w:legacySpace="0" w:legacyIndent="14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CB"/>
    <w:rsid w:val="001C0592"/>
    <w:rsid w:val="001D1D67"/>
    <w:rsid w:val="0022337A"/>
    <w:rsid w:val="00294996"/>
    <w:rsid w:val="003359A6"/>
    <w:rsid w:val="004A10F2"/>
    <w:rsid w:val="00584E15"/>
    <w:rsid w:val="008070AD"/>
    <w:rsid w:val="00894CCB"/>
    <w:rsid w:val="00B60FBA"/>
    <w:rsid w:val="00BE500E"/>
    <w:rsid w:val="00C94F5B"/>
    <w:rsid w:val="00D51265"/>
    <w:rsid w:val="00E17711"/>
    <w:rsid w:val="00FA60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94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94C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894CCB"/>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894C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94CCB"/>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894CCB"/>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1C0592"/>
    <w:rPr>
      <w:color w:val="0000FF" w:themeColor="hyperlink"/>
      <w:u w:val="single"/>
    </w:rPr>
  </w:style>
  <w:style w:type="character" w:styleId="AnvndHyperlnk">
    <w:name w:val="FollowedHyperlink"/>
    <w:basedOn w:val="Standardstycketeckensnitt"/>
    <w:uiPriority w:val="99"/>
    <w:semiHidden/>
    <w:unhideWhenUsed/>
    <w:rsid w:val="00C94F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894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94C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894CCB"/>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894C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894CCB"/>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894CCB"/>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1C0592"/>
    <w:rPr>
      <w:color w:val="0000FF" w:themeColor="hyperlink"/>
      <w:u w:val="single"/>
    </w:rPr>
  </w:style>
  <w:style w:type="character" w:styleId="AnvndHyperlnk">
    <w:name w:val="FollowedHyperlink"/>
    <w:basedOn w:val="Standardstycketeckensnitt"/>
    <w:uiPriority w:val="99"/>
    <w:semiHidden/>
    <w:unhideWhenUsed/>
    <w:rsid w:val="00C94F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73694004" TargetMode="External"/><Relationship Id="rId13" Type="http://schemas.openxmlformats.org/officeDocument/2006/relationships/hyperlink" Target="http://www.val.se/" TargetMode="External"/><Relationship Id="rId18" Type="http://schemas.openxmlformats.org/officeDocument/2006/relationships/hyperlink" Target="http://www.regeringen.se/sveriges-regering/" TargetMode="External"/><Relationship Id="rId26" Type="http://schemas.openxmlformats.org/officeDocument/2006/relationships/hyperlink" Target="http://www.val.se/" TargetMode="External"/><Relationship Id="rId3" Type="http://schemas.openxmlformats.org/officeDocument/2006/relationships/styles" Target="styles.xml"/><Relationship Id="rId21" Type="http://schemas.openxmlformats.org/officeDocument/2006/relationships/hyperlink" Target="http://www.kungahuset.se/" TargetMode="External"/><Relationship Id="rId7" Type="http://schemas.openxmlformats.org/officeDocument/2006/relationships/hyperlink" Target="https://gleerupsportal.se/laromedel/reflex-plus/article/1dc1c812-e0e1-43cd-a774-2fd9659ffb78" TargetMode="External"/><Relationship Id="rId12" Type="http://schemas.openxmlformats.org/officeDocument/2006/relationships/hyperlink" Target="https://gleerupsportal.se/laromedel/reflex-plus/article/367f385b-84d0-4c67-a3eb-5703d9faa937?page=6" TargetMode="External"/><Relationship Id="rId17" Type="http://schemas.openxmlformats.org/officeDocument/2006/relationships/hyperlink" Target="https://gleerupsportal.se/laromedel/reflex-plus/article/367f385b-84d0-4c67-a3eb-5703d9faa937?page=2" TargetMode="External"/><Relationship Id="rId25" Type="http://schemas.openxmlformats.org/officeDocument/2006/relationships/hyperlink" Target="https://www.youtube.com/watch?v=l4xTVM5_zII" TargetMode="External"/><Relationship Id="rId2" Type="http://schemas.openxmlformats.org/officeDocument/2006/relationships/numbering" Target="numbering.xml"/><Relationship Id="rId16" Type="http://schemas.openxmlformats.org/officeDocument/2006/relationships/hyperlink" Target="http://www.riksrevisionen.se/" TargetMode="External"/><Relationship Id="rId20" Type="http://schemas.openxmlformats.org/officeDocument/2006/relationships/hyperlink" Target="http://www.regeringen.se/sveriges-regering/statsradsberedning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leerupsportal.se/laromedel/reflex-plus/article/00e8cac6-eaf3-44f1-9e1e-ba8412543776" TargetMode="External"/><Relationship Id="rId24" Type="http://schemas.openxmlformats.org/officeDocument/2006/relationships/hyperlink" Target="https://gleerupsportal.se/laromedel/reflex-plus/article/f64ff225-ff71-48f0-b640-2b585f511a60" TargetMode="External"/><Relationship Id="rId5" Type="http://schemas.openxmlformats.org/officeDocument/2006/relationships/settings" Target="settings.xml"/><Relationship Id="rId15" Type="http://schemas.openxmlformats.org/officeDocument/2006/relationships/hyperlink" Target="http://www.jo.se/sv/" TargetMode="External"/><Relationship Id="rId23" Type="http://schemas.openxmlformats.org/officeDocument/2006/relationships/hyperlink" Target="https://gleerupsportal.se/laromedel/reflex-plus/article/e797e495-8e7f-4b03-8d2d-b3553ed43a0a" TargetMode="External"/><Relationship Id="rId28" Type="http://schemas.openxmlformats.org/officeDocument/2006/relationships/hyperlink" Target="http://www.eu-upplysningen.se/" TargetMode="External"/><Relationship Id="rId10" Type="http://schemas.openxmlformats.org/officeDocument/2006/relationships/hyperlink" Target="https://gleerupsportal.se/laromedel/reflex-plus/article/6fd17cc8-2946-45ab-a3aa-261591c8a716" TargetMode="External"/><Relationship Id="rId19" Type="http://schemas.openxmlformats.org/officeDocument/2006/relationships/hyperlink" Target="http://www.regeringen.se/regeringskansliet/" TargetMode="External"/><Relationship Id="rId4" Type="http://schemas.microsoft.com/office/2007/relationships/stylesWithEffects" Target="stylesWithEffects.xml"/><Relationship Id="rId9" Type="http://schemas.openxmlformats.org/officeDocument/2006/relationships/hyperlink" Target="https://novo.hermods.se/mod/quiz/view.php?id=19453" TargetMode="External"/><Relationship Id="rId14" Type="http://schemas.openxmlformats.org/officeDocument/2006/relationships/hyperlink" Target="http://www.riksdagen.se/sv/" TargetMode="External"/><Relationship Id="rId22" Type="http://schemas.openxmlformats.org/officeDocument/2006/relationships/hyperlink" Target="https://gleerupsportal.se/laromedel/reflex-plus/article/594c8c57-1b7e-4fba-868e-81b7e5f5420e" TargetMode="External"/><Relationship Id="rId27" Type="http://schemas.openxmlformats.org/officeDocument/2006/relationships/hyperlink" Target="https://europa.eu/european-union/index_sv"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8F110-80D4-4B62-8DAC-3F904F1A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20</Pages>
  <Words>8469</Words>
  <Characters>44889</Characters>
  <Application>Microsoft Office Word</Application>
  <DocSecurity>0</DocSecurity>
  <Lines>374</Lines>
  <Paragraphs>106</Paragraphs>
  <ScaleCrop>false</ScaleCrop>
  <HeadingPairs>
    <vt:vector size="2" baseType="variant">
      <vt:variant>
        <vt:lpstr>Rubrik</vt:lpstr>
      </vt:variant>
      <vt:variant>
        <vt:i4>1</vt:i4>
      </vt:variant>
    </vt:vector>
  </HeadingPairs>
  <TitlesOfParts>
    <vt:vector size="1" baseType="lpstr">
      <vt:lpstr/>
    </vt:vector>
  </TitlesOfParts>
  <Company>Hermods</Company>
  <LinksUpToDate>false</LinksUpToDate>
  <CharactersWithSpaces>53252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Razmig Tekeyan</dc:creator>
  <cp:lastModifiedBy>Razmig Tekeyan</cp:lastModifiedBy>
  <cp:revision>7</cp:revision>
  <dcterms:created xsi:type="dcterms:W3CDTF">2017-11-10T11:49:00Z</dcterms:created>
  <dcterms:modified xsi:type="dcterms:W3CDTF">2017-11-14T11:36:00Z</dcterms:modified>
</cp:coreProperties>
</file>