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1F" w:rsidRPr="00A10B46" w:rsidRDefault="00455666" w:rsidP="00455666">
      <w:pPr>
        <w:jc w:val="center"/>
        <w:rPr>
          <w:rFonts w:ascii="等线" w:eastAsia="等线" w:hAnsi="等线"/>
          <w:sz w:val="48"/>
          <w:szCs w:val="48"/>
        </w:rPr>
      </w:pPr>
      <w:r w:rsidRPr="00A10B46">
        <w:rPr>
          <w:rFonts w:ascii="等线" w:eastAsia="等线" w:hAnsi="等线" w:hint="eastAsia"/>
          <w:sz w:val="48"/>
          <w:szCs w:val="48"/>
        </w:rPr>
        <w:t>开发计划</w:t>
      </w:r>
    </w:p>
    <w:p w:rsidR="00A10B46" w:rsidRPr="00A10B46" w:rsidRDefault="00A10B46" w:rsidP="00A10B4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>1.1编写目的</w:t>
      </w:r>
    </w:p>
    <w:p w:rsidR="00A10B46" w:rsidRPr="00A10B46" w:rsidRDefault="00A10B46" w:rsidP="00A10B46">
      <w:pPr>
        <w:jc w:val="left"/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/>
          <w:sz w:val="28"/>
          <w:szCs w:val="28"/>
        </w:rPr>
        <w:t xml:space="preserve">   编写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</w:t>
      </w:r>
    </w:p>
    <w:p w:rsidR="00A10B46" w:rsidRPr="00A10B46" w:rsidRDefault="00A10B46" w:rsidP="00A10B46">
      <w:pPr>
        <w:jc w:val="left"/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/>
          <w:sz w:val="28"/>
          <w:szCs w:val="28"/>
        </w:rPr>
        <w:t>工作任务、项目开发进度等内容所做出的安排以书面形式表示</w:t>
      </w:r>
      <w:r w:rsidRPr="00A10B46">
        <w:rPr>
          <w:rFonts w:ascii="等线" w:eastAsia="等线" w:hAnsi="等线" w:hint="eastAsia"/>
          <w:sz w:val="28"/>
          <w:szCs w:val="28"/>
        </w:rPr>
        <w:t>。</w:t>
      </w:r>
      <w:r w:rsidRPr="00A10B46">
        <w:rPr>
          <w:rFonts w:ascii="等线" w:eastAsia="等线" w:hAnsi="等线"/>
          <w:sz w:val="28"/>
          <w:szCs w:val="28"/>
        </w:rPr>
        <w:t xml:space="preserve"> </w:t>
      </w:r>
    </w:p>
    <w:p w:rsidR="00A10B46" w:rsidRPr="00A10B46" w:rsidRDefault="00A10B46" w:rsidP="00A10B46">
      <w:pPr>
        <w:ind w:firstLineChars="200" w:firstLine="560"/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预期读者：项目组全体成员、用户</w:t>
      </w:r>
    </w:p>
    <w:p w:rsidR="00A10B46" w:rsidRPr="00A10B46" w:rsidRDefault="00A10B46" w:rsidP="00A10B4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>1.2背景</w:t>
      </w:r>
    </w:p>
    <w:p w:rsidR="00A10B46" w:rsidRPr="00A10B46" w:rsidRDefault="00A10B46" w:rsidP="00A10B4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1.2.1项目名称：</w:t>
      </w:r>
      <w:r w:rsidR="002D468F">
        <w:rPr>
          <w:rFonts w:ascii="等线" w:eastAsia="等线" w:hAnsi="等线" w:hint="eastAsia"/>
          <w:sz w:val="28"/>
          <w:szCs w:val="28"/>
        </w:rPr>
        <w:t>Ephemeral</w:t>
      </w:r>
    </w:p>
    <w:p w:rsidR="00A10B46" w:rsidRPr="00A10B46" w:rsidRDefault="00A10B46" w:rsidP="00A10B4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1.2.2项目组成员：</w:t>
      </w:r>
    </w:p>
    <w:p w:rsidR="00A10B46" w:rsidRPr="00A10B46" w:rsidRDefault="00A10B46" w:rsidP="00A10B4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何方溥，常昊，甘泽港，张硕，郝江鹏</w:t>
      </w:r>
    </w:p>
    <w:p w:rsidR="00A10B46" w:rsidRPr="00A10B46" w:rsidRDefault="00A10B46" w:rsidP="00A10B4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/>
          <w:sz w:val="28"/>
          <w:szCs w:val="28"/>
        </w:rPr>
        <w:t>1.2.3</w:t>
      </w:r>
      <w:r w:rsidRPr="00A10B46">
        <w:rPr>
          <w:rFonts w:ascii="等线" w:eastAsia="等线" w:hAnsi="等线" w:hint="eastAsia"/>
          <w:sz w:val="28"/>
          <w:szCs w:val="28"/>
        </w:rPr>
        <w:t>开发背景：</w:t>
      </w:r>
    </w:p>
    <w:p w:rsidR="00A10B46" w:rsidRPr="00A10B46" w:rsidRDefault="00A10B46" w:rsidP="00A10B4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为了学习</w:t>
      </w:r>
      <w:r w:rsidRPr="00A10B46">
        <w:rPr>
          <w:rFonts w:ascii="等线" w:eastAsia="等线" w:hAnsi="等线"/>
          <w:sz w:val="28"/>
          <w:szCs w:val="28"/>
        </w:rPr>
        <w:t>Unity3D游戏引擎，为了进一步了解并熟悉该款引擎，我们小组将制作了一个三维的策略类游戏项目。通过对该项目的制作和学习，来了解用Unity3D开发游戏的利与弊，以及这款游戏引擎未来的优势。本文所述的游戏项目开发所用的开发工具是Unity3D自带的开发工具。该游戏项目是一个小型的3D游戏制作，开发周期短，实现所涉及的技术也是学习Unity3D必备的一些知识，但是也是一些重要的基础知识，很多其他的Unity3D游戏制作，也是通过把Unity3D的各个功能模块一点点组织拼接起来而成的。</w:t>
      </w:r>
    </w:p>
    <w:p w:rsidR="00A10B46" w:rsidRPr="00A10B46" w:rsidRDefault="00A10B46" w:rsidP="00A10B4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>1.3参考资料</w:t>
      </w:r>
    </w:p>
    <w:p w:rsidR="00A10B46" w:rsidRPr="00A10B46" w:rsidRDefault="00A10B46" w:rsidP="00A10B4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/>
          <w:sz w:val="28"/>
          <w:szCs w:val="28"/>
        </w:rPr>
        <w:lastRenderedPageBreak/>
        <w:t xml:space="preserve"> 书籍：《Unity从入门到精通》，《Unity关卡设计教程》《Unity游</w:t>
      </w:r>
      <w:r w:rsidRPr="00A10B46">
        <w:rPr>
          <w:rFonts w:ascii="等线" w:eastAsia="等线" w:hAnsi="等线" w:hint="eastAsia"/>
          <w:sz w:val="28"/>
          <w:szCs w:val="28"/>
        </w:rPr>
        <w:t>戏</w:t>
      </w:r>
      <w:r w:rsidRPr="00A10B46">
        <w:rPr>
          <w:rFonts w:ascii="等线" w:eastAsia="等线" w:hAnsi="等线"/>
          <w:sz w:val="28"/>
          <w:szCs w:val="28"/>
        </w:rPr>
        <w:t xml:space="preserve">开发基础》以及有关unity游戏制作的各种网站   </w:t>
      </w:r>
    </w:p>
    <w:p w:rsidR="00455666" w:rsidRPr="00A10B46" w:rsidRDefault="00846271" w:rsidP="0045566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 w:hint="eastAsia"/>
          <w:b/>
          <w:sz w:val="28"/>
          <w:szCs w:val="28"/>
        </w:rPr>
        <w:t>二、项目概述</w:t>
      </w:r>
    </w:p>
    <w:p w:rsidR="00846271" w:rsidRPr="00A10B46" w:rsidRDefault="00846271" w:rsidP="0045566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>2.</w:t>
      </w:r>
      <w:r w:rsidRPr="00A10B46">
        <w:rPr>
          <w:rFonts w:ascii="等线" w:eastAsia="等线" w:hAnsi="等线" w:hint="eastAsia"/>
          <w:b/>
          <w:sz w:val="28"/>
          <w:szCs w:val="28"/>
        </w:rPr>
        <w:t>1 工作内容</w:t>
      </w:r>
    </w:p>
    <w:p w:rsidR="00846271" w:rsidRPr="00A10B46" w:rsidRDefault="00846271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用Unity</w:t>
      </w:r>
      <w:r w:rsidRPr="00A10B46">
        <w:rPr>
          <w:rFonts w:ascii="等线" w:eastAsia="等线" w:hAnsi="等线"/>
          <w:sz w:val="28"/>
          <w:szCs w:val="28"/>
        </w:rPr>
        <w:t>3D</w:t>
      </w:r>
      <w:r w:rsidR="002D468F">
        <w:rPr>
          <w:rFonts w:ascii="等线" w:eastAsia="等线" w:hAnsi="等线" w:hint="eastAsia"/>
          <w:sz w:val="28"/>
          <w:szCs w:val="28"/>
        </w:rPr>
        <w:t>设计一款解谜加步行</w:t>
      </w:r>
      <w:bookmarkStart w:id="0" w:name="_GoBack"/>
      <w:bookmarkEnd w:id="0"/>
      <w:r w:rsidR="002D468F">
        <w:rPr>
          <w:rFonts w:ascii="等线" w:eastAsia="等线" w:hAnsi="等线" w:hint="eastAsia"/>
          <w:sz w:val="28"/>
          <w:szCs w:val="28"/>
        </w:rPr>
        <w:t>模拟</w:t>
      </w:r>
      <w:r w:rsidRPr="00A10B46">
        <w:rPr>
          <w:rFonts w:ascii="等线" w:eastAsia="等线" w:hAnsi="等线" w:hint="eastAsia"/>
          <w:sz w:val="28"/>
          <w:szCs w:val="28"/>
        </w:rPr>
        <w:t>的</w:t>
      </w:r>
      <w:r w:rsidR="002E5A0E" w:rsidRPr="00A10B46">
        <w:rPr>
          <w:rFonts w:ascii="等线" w:eastAsia="等线" w:hAnsi="等线" w:hint="eastAsia"/>
          <w:sz w:val="28"/>
          <w:szCs w:val="28"/>
        </w:rPr>
        <w:t>策略类</w:t>
      </w:r>
      <w:r w:rsidRPr="00A10B46">
        <w:rPr>
          <w:rFonts w:ascii="等线" w:eastAsia="等线" w:hAnsi="等线" w:hint="eastAsia"/>
          <w:sz w:val="28"/>
          <w:szCs w:val="28"/>
        </w:rPr>
        <w:t>游戏</w:t>
      </w:r>
    </w:p>
    <w:p w:rsidR="00846271" w:rsidRPr="00A10B46" w:rsidRDefault="00846271" w:rsidP="0045566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 xml:space="preserve">2.2 </w:t>
      </w:r>
      <w:r w:rsidRPr="00A10B46">
        <w:rPr>
          <w:rFonts w:ascii="等线" w:eastAsia="等线" w:hAnsi="等线" w:hint="eastAsia"/>
          <w:b/>
          <w:sz w:val="28"/>
          <w:szCs w:val="28"/>
        </w:rPr>
        <w:t>条件与限制</w:t>
      </w:r>
    </w:p>
    <w:p w:rsidR="00846271" w:rsidRPr="00A10B46" w:rsidRDefault="00846271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开发该软件的条件比较简单，我们的技术条件已完全必备了开发该游戏的能力，该系统可在要求的期限内完成</w:t>
      </w:r>
    </w:p>
    <w:p w:rsidR="00846271" w:rsidRPr="00A10B46" w:rsidRDefault="00846271" w:rsidP="0045566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>2.3</w:t>
      </w:r>
      <w:r w:rsidR="002E5A0E" w:rsidRPr="00A10B46">
        <w:rPr>
          <w:rFonts w:ascii="等线" w:eastAsia="等线" w:hAnsi="等线"/>
          <w:b/>
          <w:sz w:val="28"/>
          <w:szCs w:val="28"/>
        </w:rPr>
        <w:t xml:space="preserve"> </w:t>
      </w:r>
      <w:r w:rsidR="002E5A0E" w:rsidRPr="00A10B46">
        <w:rPr>
          <w:rFonts w:ascii="等线" w:eastAsia="等线" w:hAnsi="等线" w:hint="eastAsia"/>
          <w:b/>
          <w:sz w:val="28"/>
          <w:szCs w:val="28"/>
        </w:rPr>
        <w:t>产品</w:t>
      </w:r>
    </w:p>
    <w:p w:rsidR="002E5A0E" w:rsidRPr="00A10B46" w:rsidRDefault="002E5A0E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2.3.1程序</w:t>
      </w:r>
      <w:r w:rsidRPr="00A10B46">
        <w:rPr>
          <w:rFonts w:ascii="等线" w:eastAsia="等线" w:hAnsi="等线"/>
          <w:sz w:val="28"/>
          <w:szCs w:val="28"/>
        </w:rPr>
        <w:t xml:space="preserve"> </w:t>
      </w:r>
    </w:p>
    <w:p w:rsidR="002D468F" w:rsidRPr="00A10B46" w:rsidRDefault="002E5A0E" w:rsidP="002D468F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程序名称：</w:t>
      </w:r>
      <w:r w:rsidR="002D468F">
        <w:rPr>
          <w:rFonts w:ascii="等线" w:eastAsia="等线" w:hAnsi="等线" w:hint="eastAsia"/>
          <w:sz w:val="28"/>
          <w:szCs w:val="28"/>
        </w:rPr>
        <w:t>Ephemeral</w:t>
      </w:r>
    </w:p>
    <w:p w:rsidR="002E5A0E" w:rsidRPr="00A10B46" w:rsidRDefault="002E5A0E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使用的工具：Unity</w:t>
      </w:r>
      <w:r w:rsidRPr="00A10B46">
        <w:rPr>
          <w:rFonts w:ascii="等线" w:eastAsia="等线" w:hAnsi="等线"/>
          <w:sz w:val="28"/>
          <w:szCs w:val="28"/>
        </w:rPr>
        <w:t>3D</w:t>
      </w:r>
      <w:r w:rsidR="003C2470" w:rsidRPr="00A10B46">
        <w:rPr>
          <w:rFonts w:ascii="等线" w:eastAsia="等线" w:hAnsi="等线" w:hint="eastAsia"/>
          <w:sz w:val="28"/>
          <w:szCs w:val="28"/>
        </w:rPr>
        <w:t>、</w:t>
      </w:r>
      <w:r w:rsidR="003C2470" w:rsidRPr="00A10B46">
        <w:rPr>
          <w:rFonts w:ascii="等线" w:eastAsia="等线" w:hAnsi="等线"/>
          <w:sz w:val="28"/>
          <w:szCs w:val="28"/>
        </w:rPr>
        <w:t>GitHub</w:t>
      </w:r>
    </w:p>
    <w:p w:rsidR="002E5A0E" w:rsidRPr="00A10B46" w:rsidRDefault="002E5A0E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2.3.2文档</w:t>
      </w:r>
    </w:p>
    <w:p w:rsidR="002E5A0E" w:rsidRPr="00A10B46" w:rsidRDefault="002D468F" w:rsidP="00455666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提</w:t>
      </w:r>
      <w:r w:rsidR="002E5A0E" w:rsidRPr="00A10B46">
        <w:rPr>
          <w:rFonts w:ascii="等线" w:eastAsia="等线" w:hAnsi="等线" w:hint="eastAsia"/>
          <w:sz w:val="28"/>
          <w:szCs w:val="28"/>
        </w:rPr>
        <w:t>交的文档包括：项目开发计划、设计说明书、用户手册、测试计划、开发进度报告、项目开发总结报告、程序维护手册、软件问题报告、软件修改报告。</w:t>
      </w:r>
    </w:p>
    <w:p w:rsidR="002E5A0E" w:rsidRPr="00A10B46" w:rsidRDefault="002E5A0E" w:rsidP="0045566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 w:hint="eastAsia"/>
          <w:b/>
          <w:sz w:val="28"/>
          <w:szCs w:val="28"/>
        </w:rPr>
        <w:t>2.4运行环境</w:t>
      </w:r>
    </w:p>
    <w:p w:rsidR="002E5A0E" w:rsidRPr="00A10B46" w:rsidRDefault="002E5A0E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硬件</w:t>
      </w:r>
      <w:r w:rsidR="003C2470" w:rsidRPr="00A10B46">
        <w:rPr>
          <w:rFonts w:ascii="等线" w:eastAsia="等线" w:hAnsi="等线" w:hint="eastAsia"/>
          <w:sz w:val="28"/>
          <w:szCs w:val="28"/>
        </w:rPr>
        <w:t>环境:最低配置要求双核CPU,2G运行内存</w:t>
      </w:r>
    </w:p>
    <w:p w:rsidR="002E5A0E" w:rsidRPr="00A10B46" w:rsidRDefault="002E5A0E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软件</w:t>
      </w:r>
      <w:r w:rsidR="003C2470" w:rsidRPr="00A10B46">
        <w:rPr>
          <w:rFonts w:ascii="等线" w:eastAsia="等线" w:hAnsi="等线" w:hint="eastAsia"/>
          <w:sz w:val="28"/>
          <w:szCs w:val="28"/>
        </w:rPr>
        <w:t>环境:Win</w:t>
      </w:r>
      <w:r w:rsidR="003C2470" w:rsidRPr="00A10B46">
        <w:rPr>
          <w:rFonts w:ascii="等线" w:eastAsia="等线" w:hAnsi="等线"/>
          <w:sz w:val="28"/>
          <w:szCs w:val="28"/>
        </w:rPr>
        <w:t>dows</w:t>
      </w:r>
      <w:r w:rsidR="003C2470" w:rsidRPr="00A10B46">
        <w:rPr>
          <w:rFonts w:ascii="等线" w:eastAsia="等线" w:hAnsi="等线" w:hint="eastAsia"/>
          <w:sz w:val="28"/>
          <w:szCs w:val="28"/>
        </w:rPr>
        <w:t>操作系统,装有unity</w:t>
      </w:r>
      <w:r w:rsidR="003C2470" w:rsidRPr="00A10B46">
        <w:rPr>
          <w:rFonts w:ascii="等线" w:eastAsia="等线" w:hAnsi="等线"/>
          <w:sz w:val="28"/>
          <w:szCs w:val="28"/>
        </w:rPr>
        <w:t>3D</w:t>
      </w:r>
      <w:r w:rsidR="003C2470" w:rsidRPr="00A10B46">
        <w:rPr>
          <w:rFonts w:ascii="等线" w:eastAsia="等线" w:hAnsi="等线" w:hint="eastAsia"/>
          <w:sz w:val="28"/>
          <w:szCs w:val="28"/>
        </w:rPr>
        <w:t>和Git</w:t>
      </w:r>
      <w:r w:rsidR="003C2470" w:rsidRPr="00A10B46">
        <w:rPr>
          <w:rFonts w:ascii="等线" w:eastAsia="等线" w:hAnsi="等线"/>
          <w:sz w:val="28"/>
          <w:szCs w:val="28"/>
        </w:rPr>
        <w:t>Hub</w:t>
      </w:r>
    </w:p>
    <w:p w:rsidR="003C2470" w:rsidRPr="00A10B46" w:rsidRDefault="003C2470" w:rsidP="00455666">
      <w:pPr>
        <w:rPr>
          <w:rFonts w:ascii="等线" w:eastAsia="等线" w:hAnsi="等线"/>
          <w:b/>
          <w:sz w:val="28"/>
          <w:szCs w:val="28"/>
        </w:rPr>
      </w:pPr>
      <w:r w:rsidRPr="00A10B46">
        <w:rPr>
          <w:rFonts w:ascii="等线" w:eastAsia="等线" w:hAnsi="等线"/>
          <w:b/>
          <w:sz w:val="28"/>
          <w:szCs w:val="28"/>
        </w:rPr>
        <w:t xml:space="preserve">2.5 </w:t>
      </w:r>
      <w:r w:rsidRPr="00A10B46">
        <w:rPr>
          <w:rFonts w:ascii="等线" w:eastAsia="等线" w:hAnsi="等线" w:hint="eastAsia"/>
          <w:b/>
          <w:sz w:val="28"/>
          <w:szCs w:val="28"/>
        </w:rPr>
        <w:t>验收标准</w:t>
      </w:r>
    </w:p>
    <w:p w:rsidR="003C2470" w:rsidRPr="00A10B46" w:rsidRDefault="003C2470" w:rsidP="00455666">
      <w:pPr>
        <w:rPr>
          <w:rFonts w:ascii="等线" w:eastAsia="等线" w:hAnsi="等线"/>
          <w:sz w:val="28"/>
          <w:szCs w:val="28"/>
        </w:rPr>
      </w:pPr>
      <w:r w:rsidRPr="00A10B46">
        <w:rPr>
          <w:rFonts w:ascii="等线" w:eastAsia="等线" w:hAnsi="等线" w:hint="eastAsia"/>
          <w:sz w:val="28"/>
          <w:szCs w:val="28"/>
        </w:rPr>
        <w:t>能完成基本的功能性需求，</w:t>
      </w:r>
      <w:r w:rsidR="00A10B46" w:rsidRPr="00A10B46">
        <w:rPr>
          <w:rFonts w:ascii="等线" w:eastAsia="等线" w:hAnsi="等线" w:hint="eastAsia"/>
          <w:sz w:val="28"/>
          <w:szCs w:val="28"/>
        </w:rPr>
        <w:t>保证</w:t>
      </w:r>
      <w:r w:rsidRPr="00A10B46">
        <w:rPr>
          <w:rFonts w:ascii="等线" w:eastAsia="等线" w:hAnsi="等线" w:hint="eastAsia"/>
          <w:sz w:val="28"/>
          <w:szCs w:val="28"/>
        </w:rPr>
        <w:t>游戏运行流畅</w:t>
      </w:r>
      <w:r w:rsidR="00A10B46" w:rsidRPr="00A10B46">
        <w:rPr>
          <w:rFonts w:ascii="等线" w:eastAsia="等线" w:hAnsi="等线" w:hint="eastAsia"/>
          <w:sz w:val="28"/>
          <w:szCs w:val="28"/>
        </w:rPr>
        <w:t>，让玩家真正的体验到游戏的趣味性</w:t>
      </w:r>
    </w:p>
    <w:p w:rsidR="00A10B46" w:rsidRPr="00D83547" w:rsidRDefault="00A10B46" w:rsidP="00455666">
      <w:pPr>
        <w:rPr>
          <w:rFonts w:ascii="等线" w:eastAsia="等线" w:hAnsi="等线"/>
          <w:b/>
          <w:sz w:val="28"/>
          <w:szCs w:val="28"/>
        </w:rPr>
      </w:pPr>
      <w:r w:rsidRPr="00D83547">
        <w:rPr>
          <w:rFonts w:ascii="等线" w:eastAsia="等线" w:hAnsi="等线" w:hint="eastAsia"/>
          <w:b/>
          <w:sz w:val="28"/>
          <w:szCs w:val="28"/>
        </w:rPr>
        <w:lastRenderedPageBreak/>
        <w:t>三、实施计划</w:t>
      </w:r>
    </w:p>
    <w:p w:rsidR="00A10B46" w:rsidRPr="00D83547" w:rsidRDefault="00A10B46" w:rsidP="00455666">
      <w:pPr>
        <w:rPr>
          <w:rFonts w:ascii="等线" w:eastAsia="等线" w:hAnsi="等线"/>
          <w:b/>
          <w:sz w:val="28"/>
          <w:szCs w:val="28"/>
        </w:rPr>
      </w:pPr>
      <w:r w:rsidRPr="00D83547">
        <w:rPr>
          <w:rFonts w:ascii="等线" w:eastAsia="等线" w:hAnsi="等线" w:hint="eastAsia"/>
          <w:b/>
          <w:sz w:val="28"/>
          <w:szCs w:val="28"/>
        </w:rPr>
        <w:t>3.1</w:t>
      </w:r>
      <w:r w:rsidRPr="00D83547">
        <w:rPr>
          <w:rFonts w:ascii="等线" w:eastAsia="等线" w:hAnsi="等线"/>
          <w:b/>
          <w:sz w:val="28"/>
          <w:szCs w:val="28"/>
        </w:rPr>
        <w:t xml:space="preserve"> </w:t>
      </w:r>
      <w:r w:rsidRPr="00D83547">
        <w:rPr>
          <w:rFonts w:ascii="等线" w:eastAsia="等线" w:hAnsi="等线" w:hint="eastAsia"/>
          <w:b/>
          <w:sz w:val="28"/>
          <w:szCs w:val="28"/>
        </w:rPr>
        <w:t>任务分解</w:t>
      </w:r>
    </w:p>
    <w:p w:rsidR="00A10B46" w:rsidRDefault="00214707" w:rsidP="00455666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第一阶段：游戏的策划并收集相关的游戏素材，制定项目开发计划（即项目开发的准备阶段）；</w:t>
      </w:r>
    </w:p>
    <w:p w:rsidR="00214707" w:rsidRDefault="00214707" w:rsidP="00455666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第二阶段：制定详细的设计文档，设计具体的关卡以及游戏内部的NPC角色以及游戏界面，进行游戏项目的具体开发实现；</w:t>
      </w:r>
    </w:p>
    <w:p w:rsidR="00214707" w:rsidRDefault="00214707" w:rsidP="00455666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第三阶段：测试游戏的具体功能，制作用户手册，对项目开发过程进行总结</w:t>
      </w:r>
      <w:r w:rsidR="00B2734C">
        <w:rPr>
          <w:rFonts w:ascii="等线" w:eastAsia="等线" w:hAnsi="等线" w:hint="eastAsia"/>
          <w:sz w:val="28"/>
          <w:szCs w:val="28"/>
        </w:rPr>
        <w:t>。</w:t>
      </w:r>
    </w:p>
    <w:p w:rsidR="00214707" w:rsidRPr="00D83547" w:rsidRDefault="00214707" w:rsidP="00455666">
      <w:pPr>
        <w:rPr>
          <w:rFonts w:ascii="等线" w:eastAsia="等线" w:hAnsi="等线"/>
          <w:b/>
          <w:sz w:val="28"/>
          <w:szCs w:val="28"/>
        </w:rPr>
      </w:pPr>
      <w:r w:rsidRPr="00D83547">
        <w:rPr>
          <w:rFonts w:ascii="等线" w:eastAsia="等线" w:hAnsi="等线" w:hint="eastAsia"/>
          <w:b/>
          <w:sz w:val="28"/>
          <w:szCs w:val="28"/>
        </w:rPr>
        <w:t>3.2进度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519"/>
        <w:gridCol w:w="1625"/>
        <w:gridCol w:w="5356"/>
        <w:gridCol w:w="1560"/>
      </w:tblGrid>
      <w:tr w:rsidR="003B5721" w:rsidTr="006320EC">
        <w:tc>
          <w:tcPr>
            <w:tcW w:w="1519" w:type="dxa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阶段</w:t>
            </w:r>
          </w:p>
        </w:tc>
        <w:tc>
          <w:tcPr>
            <w:tcW w:w="1625" w:type="dxa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开始时间</w:t>
            </w:r>
          </w:p>
        </w:tc>
        <w:tc>
          <w:tcPr>
            <w:tcW w:w="5356" w:type="dxa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内容</w:t>
            </w:r>
          </w:p>
        </w:tc>
        <w:tc>
          <w:tcPr>
            <w:tcW w:w="1560" w:type="dxa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完成时间</w:t>
            </w:r>
          </w:p>
        </w:tc>
      </w:tr>
      <w:tr w:rsidR="003B5721" w:rsidTr="006320EC">
        <w:trPr>
          <w:trHeight w:val="623"/>
        </w:trPr>
        <w:tc>
          <w:tcPr>
            <w:tcW w:w="1519" w:type="dxa"/>
            <w:vMerge w:val="restart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第一阶段</w:t>
            </w:r>
          </w:p>
        </w:tc>
        <w:tc>
          <w:tcPr>
            <w:tcW w:w="1625" w:type="dxa"/>
            <w:vMerge w:val="restart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2018.</w:t>
            </w:r>
            <w:r>
              <w:rPr>
                <w:rFonts w:ascii="等线" w:eastAsia="等线" w:hAnsi="等线"/>
                <w:sz w:val="28"/>
                <w:szCs w:val="28"/>
              </w:rPr>
              <w:t>3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.</w:t>
            </w:r>
            <w:r>
              <w:rPr>
                <w:rFonts w:ascii="等线" w:eastAsia="等线" w:hAnsi="等线"/>
                <w:sz w:val="28"/>
                <w:szCs w:val="28"/>
              </w:rPr>
              <w:t>18</w:t>
            </w: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小组讨论，头脑风暴，确定游戏项目以及游戏思路</w:t>
            </w:r>
          </w:p>
        </w:tc>
        <w:tc>
          <w:tcPr>
            <w:tcW w:w="1560" w:type="dxa"/>
            <w:vMerge w:val="restart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2018.3.24</w:t>
            </w:r>
          </w:p>
        </w:tc>
      </w:tr>
      <w:tr w:rsidR="003B5721" w:rsidTr="006320EC">
        <w:trPr>
          <w:trHeight w:val="622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小组讨论，确定游戏名称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468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进行游戏策划，确定背景故事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5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/>
                <w:sz w:val="28"/>
                <w:szCs w:val="28"/>
              </w:rPr>
              <w:t>确立游戏的主要玩法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，</w:t>
            </w:r>
            <w:r>
              <w:rPr>
                <w:rFonts w:ascii="等线" w:eastAsia="等线" w:hAnsi="等线"/>
                <w:sz w:val="28"/>
                <w:szCs w:val="28"/>
              </w:rPr>
              <w:t>包括</w:t>
            </w:r>
            <w:proofErr w:type="gramStart"/>
            <w:r>
              <w:rPr>
                <w:rFonts w:ascii="等线" w:eastAsia="等线" w:hAnsi="等线"/>
                <w:sz w:val="28"/>
                <w:szCs w:val="28"/>
              </w:rPr>
              <w:t>密室解迷思路</w:t>
            </w:r>
            <w:proofErr w:type="gramEnd"/>
            <w:r>
              <w:rPr>
                <w:rFonts w:ascii="等线" w:eastAsia="等线" w:hAnsi="等线" w:hint="eastAsia"/>
                <w:sz w:val="28"/>
                <w:szCs w:val="28"/>
              </w:rPr>
              <w:t>，</w:t>
            </w:r>
            <w:proofErr w:type="gramStart"/>
            <w:r>
              <w:rPr>
                <w:rFonts w:ascii="等线" w:eastAsia="等线" w:hAnsi="等线"/>
                <w:sz w:val="28"/>
                <w:szCs w:val="28"/>
              </w:rPr>
              <w:t>打怪副本</w:t>
            </w:r>
            <w:proofErr w:type="gramEnd"/>
            <w:r>
              <w:rPr>
                <w:rFonts w:ascii="等线" w:eastAsia="等线" w:hAnsi="等线"/>
                <w:sz w:val="28"/>
                <w:szCs w:val="28"/>
              </w:rPr>
              <w:t>设置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468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制定项目开发计划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623"/>
        </w:trPr>
        <w:tc>
          <w:tcPr>
            <w:tcW w:w="1519" w:type="dxa"/>
            <w:vMerge w:val="restart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第二阶段</w:t>
            </w:r>
          </w:p>
        </w:tc>
        <w:tc>
          <w:tcPr>
            <w:tcW w:w="1625" w:type="dxa"/>
            <w:vMerge w:val="restart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2018.</w:t>
            </w:r>
            <w:r>
              <w:rPr>
                <w:rFonts w:ascii="等线" w:eastAsia="等线" w:hAnsi="等线"/>
                <w:sz w:val="28"/>
                <w:szCs w:val="28"/>
              </w:rPr>
              <w:t>3.25</w:t>
            </w: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玩家及地图界面设计</w:t>
            </w:r>
          </w:p>
        </w:tc>
        <w:tc>
          <w:tcPr>
            <w:tcW w:w="1560" w:type="dxa"/>
            <w:vMerge w:val="restart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/>
                <w:sz w:val="28"/>
                <w:szCs w:val="28"/>
              </w:rPr>
              <w:t>2018.</w:t>
            </w:r>
            <w:r>
              <w:rPr>
                <w:rFonts w:ascii="等线" w:eastAsia="等线" w:hAnsi="等线" w:hint="eastAsia"/>
                <w:sz w:val="28"/>
                <w:szCs w:val="28"/>
              </w:rPr>
              <w:t>4.21</w:t>
            </w:r>
          </w:p>
        </w:tc>
      </w:tr>
      <w:tr w:rsidR="003B5721" w:rsidTr="006320EC">
        <w:trPr>
          <w:trHeight w:val="622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制定游戏开发的详细说明书，设计具体的关卡以及角色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5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tabs>
                <w:tab w:val="left" w:pos="4140"/>
              </w:tabs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收集游戏所需的地图资源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623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tabs>
                <w:tab w:val="left" w:pos="4140"/>
              </w:tabs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收集多媒体素材，包括美术素材和音乐音</w:t>
            </w:r>
            <w:r>
              <w:rPr>
                <w:rFonts w:ascii="等线" w:eastAsia="等线" w:hAnsi="等线" w:hint="eastAsia"/>
                <w:sz w:val="28"/>
                <w:szCs w:val="28"/>
              </w:rPr>
              <w:lastRenderedPageBreak/>
              <w:t>效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5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tabs>
                <w:tab w:val="left" w:pos="4140"/>
              </w:tabs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NPC设置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5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tabs>
                <w:tab w:val="left" w:pos="4140"/>
              </w:tabs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为怪物设置简单AI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5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tabs>
                <w:tab w:val="left" w:pos="4140"/>
              </w:tabs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移动，攻击设置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210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具体实现游戏的功能性与非功能性需求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210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游戏功能以及界面的优化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2"/>
        </w:trPr>
        <w:tc>
          <w:tcPr>
            <w:tcW w:w="1519" w:type="dxa"/>
            <w:vMerge w:val="restart"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第三阶段</w:t>
            </w:r>
          </w:p>
        </w:tc>
        <w:tc>
          <w:tcPr>
            <w:tcW w:w="1625" w:type="dxa"/>
            <w:vMerge w:val="restart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2018.4.22</w:t>
            </w: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制定游戏具体测试计划</w:t>
            </w:r>
          </w:p>
        </w:tc>
        <w:tc>
          <w:tcPr>
            <w:tcW w:w="1560" w:type="dxa"/>
            <w:vMerge w:val="restart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2018.4.28</w:t>
            </w:r>
          </w:p>
        </w:tc>
      </w:tr>
      <w:tr w:rsidR="003B5721" w:rsidTr="006320EC">
        <w:trPr>
          <w:trHeight w:val="311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软件测试与调试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1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编写用户操作手册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3B5721" w:rsidTr="006320EC">
        <w:trPr>
          <w:trHeight w:val="311"/>
        </w:trPr>
        <w:tc>
          <w:tcPr>
            <w:tcW w:w="1519" w:type="dxa"/>
            <w:vMerge/>
          </w:tcPr>
          <w:p w:rsidR="003B5721" w:rsidRDefault="003B5721" w:rsidP="006320EC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1625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  <w:tc>
          <w:tcPr>
            <w:tcW w:w="5356" w:type="dxa"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项目的开发总结</w:t>
            </w:r>
          </w:p>
        </w:tc>
        <w:tc>
          <w:tcPr>
            <w:tcW w:w="1560" w:type="dxa"/>
            <w:vMerge/>
          </w:tcPr>
          <w:p w:rsidR="003B5721" w:rsidRDefault="003B5721" w:rsidP="006320EC">
            <w:pPr>
              <w:rPr>
                <w:rFonts w:ascii="等线" w:eastAsia="等线" w:hAnsi="等线"/>
                <w:sz w:val="28"/>
                <w:szCs w:val="28"/>
              </w:rPr>
            </w:pPr>
          </w:p>
        </w:tc>
      </w:tr>
    </w:tbl>
    <w:p w:rsidR="00214707" w:rsidRPr="00D83547" w:rsidRDefault="00151E54" w:rsidP="00455666">
      <w:pPr>
        <w:rPr>
          <w:rFonts w:ascii="等线" w:eastAsia="等线" w:hAnsi="等线"/>
          <w:b/>
          <w:sz w:val="28"/>
          <w:szCs w:val="28"/>
        </w:rPr>
      </w:pPr>
      <w:r w:rsidRPr="00D83547">
        <w:rPr>
          <w:rFonts w:ascii="等线" w:eastAsia="等线" w:hAnsi="等线" w:hint="eastAsia"/>
          <w:b/>
          <w:sz w:val="28"/>
          <w:szCs w:val="28"/>
        </w:rPr>
        <w:t>3.3</w:t>
      </w:r>
      <w:r w:rsidRPr="00D83547">
        <w:rPr>
          <w:rFonts w:ascii="等线" w:eastAsia="等线" w:hAnsi="等线"/>
          <w:b/>
          <w:sz w:val="28"/>
          <w:szCs w:val="28"/>
        </w:rPr>
        <w:t xml:space="preserve"> </w:t>
      </w:r>
      <w:r w:rsidRPr="00D83547">
        <w:rPr>
          <w:rFonts w:ascii="等线" w:eastAsia="等线" w:hAnsi="等线" w:hint="eastAsia"/>
          <w:b/>
          <w:sz w:val="28"/>
          <w:szCs w:val="28"/>
        </w:rPr>
        <w:t>预算</w:t>
      </w:r>
    </w:p>
    <w:p w:rsidR="00151E54" w:rsidRDefault="00151E54" w:rsidP="00455666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主要是网费。。</w:t>
      </w:r>
    </w:p>
    <w:p w:rsidR="00151E54" w:rsidRPr="00D83547" w:rsidRDefault="00151E54" w:rsidP="00455666">
      <w:pPr>
        <w:rPr>
          <w:rFonts w:ascii="等线" w:eastAsia="等线" w:hAnsi="等线"/>
          <w:b/>
          <w:sz w:val="28"/>
          <w:szCs w:val="28"/>
        </w:rPr>
      </w:pPr>
      <w:r w:rsidRPr="00D83547">
        <w:rPr>
          <w:rFonts w:ascii="等线" w:eastAsia="等线" w:hAnsi="等线" w:hint="eastAsia"/>
          <w:b/>
          <w:sz w:val="28"/>
          <w:szCs w:val="28"/>
        </w:rPr>
        <w:t>3.4</w:t>
      </w:r>
      <w:r w:rsidRPr="00D83547">
        <w:rPr>
          <w:rFonts w:ascii="等线" w:eastAsia="等线" w:hAnsi="等线"/>
          <w:b/>
          <w:sz w:val="28"/>
          <w:szCs w:val="28"/>
        </w:rPr>
        <w:t xml:space="preserve"> </w:t>
      </w:r>
      <w:r w:rsidRPr="00D83547">
        <w:rPr>
          <w:rFonts w:ascii="等线" w:eastAsia="等线" w:hAnsi="等线" w:hint="eastAsia"/>
          <w:b/>
          <w:sz w:val="28"/>
          <w:szCs w:val="28"/>
        </w:rPr>
        <w:t>关键问题</w:t>
      </w:r>
    </w:p>
    <w:p w:rsidR="00151E54" w:rsidRDefault="00151E54" w:rsidP="00455666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游戏关卡的设计是开发本游戏的主要的挑战，如何设计出有新意的关卡和新颖的怪物，</w:t>
      </w:r>
      <w:r w:rsidR="00D83547">
        <w:rPr>
          <w:rFonts w:ascii="等线" w:eastAsia="等线" w:hAnsi="等线" w:hint="eastAsia"/>
          <w:sz w:val="28"/>
          <w:szCs w:val="28"/>
        </w:rPr>
        <w:t>让玩家能够沉迷其中是设计的关键。而</w:t>
      </w:r>
      <w:r>
        <w:rPr>
          <w:rFonts w:ascii="等线" w:eastAsia="等线" w:hAnsi="等线" w:hint="eastAsia"/>
          <w:sz w:val="28"/>
          <w:szCs w:val="28"/>
        </w:rPr>
        <w:t>游戏</w:t>
      </w:r>
      <w:r w:rsidR="00D83547">
        <w:rPr>
          <w:rFonts w:ascii="等线" w:eastAsia="等线" w:hAnsi="等线" w:hint="eastAsia"/>
          <w:sz w:val="28"/>
          <w:szCs w:val="28"/>
        </w:rPr>
        <w:t>界面如何做的美观</w:t>
      </w:r>
      <w:r>
        <w:rPr>
          <w:rFonts w:ascii="等线" w:eastAsia="等线" w:hAnsi="等线" w:hint="eastAsia"/>
          <w:sz w:val="28"/>
          <w:szCs w:val="28"/>
        </w:rPr>
        <w:t>也是我们小组</w:t>
      </w:r>
      <w:r w:rsidR="00D83547">
        <w:rPr>
          <w:rFonts w:ascii="等线" w:eastAsia="等线" w:hAnsi="等线" w:hint="eastAsia"/>
          <w:sz w:val="28"/>
          <w:szCs w:val="28"/>
        </w:rPr>
        <w:t>面临的问题</w:t>
      </w:r>
    </w:p>
    <w:p w:rsidR="00385341" w:rsidRPr="007B63CF" w:rsidRDefault="00D83547" w:rsidP="00385341">
      <w:pPr>
        <w:rPr>
          <w:rFonts w:ascii="等线" w:eastAsia="等线" w:hAnsi="等线"/>
          <w:b/>
          <w:sz w:val="28"/>
          <w:szCs w:val="28"/>
        </w:rPr>
      </w:pPr>
      <w:r w:rsidRPr="00D83547">
        <w:rPr>
          <w:rFonts w:ascii="等线" w:eastAsia="等线" w:hAnsi="等线" w:hint="eastAsia"/>
          <w:b/>
          <w:sz w:val="28"/>
          <w:szCs w:val="28"/>
        </w:rPr>
        <w:t>四、人员组织与分工</w:t>
      </w: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4148"/>
        <w:gridCol w:w="5628"/>
      </w:tblGrid>
      <w:tr w:rsidR="00385341" w:rsidTr="007B63CF">
        <w:tc>
          <w:tcPr>
            <w:tcW w:w="4148" w:type="dxa"/>
          </w:tcPr>
          <w:p w:rsidR="00385341" w:rsidRDefault="00385341" w:rsidP="00385341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分配工作</w:t>
            </w:r>
          </w:p>
        </w:tc>
        <w:tc>
          <w:tcPr>
            <w:tcW w:w="5628" w:type="dxa"/>
          </w:tcPr>
          <w:p w:rsidR="00385341" w:rsidRDefault="00385341" w:rsidP="00385341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相关人员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游戏策划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何方溥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素材收集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常昊、张硕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开发计划说明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郝江鹏、甘泽港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关卡与人物设计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张硕、郝江鹏、甘泽港、常昊、何方溥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lastRenderedPageBreak/>
              <w:t>具体代码实现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张硕、郝江鹏、甘泽港、常昊、何方溥</w:t>
            </w:r>
          </w:p>
        </w:tc>
      </w:tr>
      <w:tr w:rsidR="00385341" w:rsidTr="007B63CF">
        <w:trPr>
          <w:trHeight w:val="654"/>
        </w:trPr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游戏优化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常昊、何方溥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制定测试计划</w:t>
            </w:r>
          </w:p>
        </w:tc>
        <w:tc>
          <w:tcPr>
            <w:tcW w:w="5628" w:type="dxa"/>
          </w:tcPr>
          <w:p w:rsid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郝江鹏、甘泽港</w:t>
            </w:r>
          </w:p>
        </w:tc>
      </w:tr>
      <w:tr w:rsidR="00385341" w:rsidTr="007B63CF">
        <w:tc>
          <w:tcPr>
            <w:tcW w:w="4148" w:type="dxa"/>
          </w:tcPr>
          <w:p w:rsidR="00385341" w:rsidRDefault="00385341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具体测试</w:t>
            </w:r>
          </w:p>
        </w:tc>
        <w:tc>
          <w:tcPr>
            <w:tcW w:w="5628" w:type="dxa"/>
          </w:tcPr>
          <w:p w:rsidR="00385341" w:rsidRPr="00385341" w:rsidRDefault="00385341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张硕、郝江鹏、甘泽港、常昊、何方溥</w:t>
            </w:r>
          </w:p>
        </w:tc>
      </w:tr>
      <w:tr w:rsidR="00385341" w:rsidTr="007B63CF">
        <w:tc>
          <w:tcPr>
            <w:tcW w:w="4148" w:type="dxa"/>
          </w:tcPr>
          <w:p w:rsidR="00385341" w:rsidRDefault="007B63CF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编写用户手册</w:t>
            </w:r>
          </w:p>
        </w:tc>
        <w:tc>
          <w:tcPr>
            <w:tcW w:w="5628" w:type="dxa"/>
          </w:tcPr>
          <w:p w:rsidR="00385341" w:rsidRDefault="007B63CF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郝江鹏</w:t>
            </w:r>
          </w:p>
        </w:tc>
      </w:tr>
      <w:tr w:rsidR="007B63CF" w:rsidTr="007B63CF">
        <w:tc>
          <w:tcPr>
            <w:tcW w:w="4148" w:type="dxa"/>
          </w:tcPr>
          <w:p w:rsidR="007B63CF" w:rsidRDefault="007B63CF" w:rsidP="007B63CF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项目开发总结</w:t>
            </w:r>
          </w:p>
        </w:tc>
        <w:tc>
          <w:tcPr>
            <w:tcW w:w="5628" w:type="dxa"/>
          </w:tcPr>
          <w:p w:rsidR="007B63CF" w:rsidRPr="007B63CF" w:rsidRDefault="007B63CF" w:rsidP="00385341">
            <w:pPr>
              <w:rPr>
                <w:rFonts w:ascii="等线" w:eastAsia="等线" w:hAnsi="等线"/>
                <w:sz w:val="28"/>
                <w:szCs w:val="28"/>
              </w:rPr>
            </w:pPr>
            <w:r>
              <w:rPr>
                <w:rFonts w:ascii="等线" w:eastAsia="等线" w:hAnsi="等线" w:hint="eastAsia"/>
                <w:sz w:val="28"/>
                <w:szCs w:val="28"/>
              </w:rPr>
              <w:t>张硕、郝江鹏、甘泽港、常昊、何方溥</w:t>
            </w:r>
          </w:p>
        </w:tc>
      </w:tr>
    </w:tbl>
    <w:p w:rsidR="007B63CF" w:rsidRDefault="007B63CF" w:rsidP="00385341">
      <w:pPr>
        <w:rPr>
          <w:rFonts w:ascii="等线" w:eastAsia="等线" w:hAnsi="等线"/>
          <w:b/>
          <w:sz w:val="28"/>
          <w:szCs w:val="28"/>
        </w:rPr>
      </w:pPr>
    </w:p>
    <w:p w:rsidR="00385341" w:rsidRPr="007B63CF" w:rsidRDefault="007B63CF" w:rsidP="00385341">
      <w:pPr>
        <w:rPr>
          <w:rFonts w:ascii="等线" w:eastAsia="等线" w:hAnsi="等线"/>
          <w:b/>
          <w:sz w:val="28"/>
          <w:szCs w:val="28"/>
        </w:rPr>
      </w:pPr>
      <w:r w:rsidRPr="007B63CF">
        <w:rPr>
          <w:rFonts w:ascii="等线" w:eastAsia="等线" w:hAnsi="等线" w:hint="eastAsia"/>
          <w:b/>
          <w:sz w:val="28"/>
          <w:szCs w:val="28"/>
        </w:rPr>
        <w:t>五、交付期限</w:t>
      </w:r>
    </w:p>
    <w:p w:rsidR="007B63CF" w:rsidRPr="00385341" w:rsidRDefault="007B63CF" w:rsidP="00385341">
      <w:pPr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完成期限最晚截止2018年4月28日。</w:t>
      </w:r>
    </w:p>
    <w:p w:rsidR="00385341" w:rsidRPr="00385341" w:rsidRDefault="00385341" w:rsidP="00455666">
      <w:pPr>
        <w:rPr>
          <w:rFonts w:ascii="等线" w:eastAsia="等线" w:hAnsi="等线"/>
          <w:sz w:val="28"/>
          <w:szCs w:val="28"/>
        </w:rPr>
      </w:pPr>
    </w:p>
    <w:sectPr w:rsidR="00385341" w:rsidRPr="0038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FE"/>
    <w:rsid w:val="00151E54"/>
    <w:rsid w:val="00214707"/>
    <w:rsid w:val="002D468F"/>
    <w:rsid w:val="002E5A0E"/>
    <w:rsid w:val="0037550F"/>
    <w:rsid w:val="00385341"/>
    <w:rsid w:val="003B5721"/>
    <w:rsid w:val="003C2470"/>
    <w:rsid w:val="00455666"/>
    <w:rsid w:val="007B63CF"/>
    <w:rsid w:val="00846271"/>
    <w:rsid w:val="00A10B46"/>
    <w:rsid w:val="00A302FE"/>
    <w:rsid w:val="00A73C1F"/>
    <w:rsid w:val="00B2734C"/>
    <w:rsid w:val="00D8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22D8A-2F9E-4A4A-98A2-2C3C6481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2018-03-23T12:01:00Z</dcterms:created>
  <dcterms:modified xsi:type="dcterms:W3CDTF">2018-03-30T14:14:00Z</dcterms:modified>
</cp:coreProperties>
</file>