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3" w:name="_GoBack"/>
      <w:bookmarkEnd w:id="13"/>
      <w:r>
        <w:rPr>
          <w:rFonts w:ascii="Arial" w:hAnsi="Arial" w:eastAsia="Arial" w:cs="Arial"/>
          <w:b/>
          <w:bCs/>
          <w:lang/>
        </w:rPr>
        <w:t>济南市科学技术局、济南市生态环境局关于征集《2022年山东省绿色低碳技术成果目录》的通知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济南市科学技术局、济南市生态环境局关于征集《2022年山东省绿色低碳技术成果目录》的通知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各区县（含济南高新区、莱芜高新区、南部山区）科技、生态环境主管部门，有关单位：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月7日，山东省科技厅、生态环境厅联合下发《关于征集＜2022年山东省绿色低碳技术成果目录＞的通知》。通知要求，为进一步强化科技创新在绿色低碳领域的支撑作用，落实《科技引领产业绿色低碳高质量发展的实施意见》文件要求，加快绿色低碳先进科技成果转化与推广应用，助力我省碳达峰碳中和目标实现，推动我省生态环保产业高质量发展，经研究，拟面向全省公开征集《2022年山东省绿色低碳技术成果目录》。现将有关要求明确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（一）方向性。符合国家已经颁布的产业政策，符合当前和今后一段时期我省绿色低碳发展的重点需求，生态环境污染防治效果明显。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（二）成熟性。已经通过工程示范或用户使用等方式得到应用，并进行了第三方监测或检验，具备较好的推广前景。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（三）先进性。技术知识产权明晰，技术风险可控，技术经济性突出。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适用性。结合我省绿色低碳发展实际需求，重点征集水治理、大气治理、碳减排、土壤及地下水风险管控与修复、固废利用处置、海洋生态治理、清洁生产、环境监测检测、智慧环保及其他环境领域的先进适用技术成果（技术领域及技术类型见附件1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材料要求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（一）组织申报。请各申报单位填写《绿色低碳技术成果申报表》（附件2）和《绿色低碳技术成果报告》（附件3），并与其他证明材料加盖申报单位公章且装订成册。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（二）审核把关。请各主管部门对申报材料进行审核把关，保证技术内容真实、严谨、准确，往年已入选技术目录的不得再次重复申报。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（三）推荐上报。请各主管部门填写《绿色低碳技术成果推荐表》（附件4），报送材料时请确定申报单位联系人及联系方式（指导目录将公开技术拥有方联系人及联系方式）。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（一）各县区科技局、市直有关部门做为指导目录技术成果的主管部门，负责汇总和推荐技术成果。不接受企业、院所等单位单独报送。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（二）请各推荐单位于2022年5月30日前将申报表（加盖申报单位公章）、成果报告（加盖申报单位公章）、推荐表（加盖主管部门公章），相关纸质材料2份和电子版（word版本）报送以下联系方式。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1.联系人及联系方式：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市科技局社会发展科技处　　 赵　　磊　66608811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市生态环境局综合与科技处　任亚丽　66608628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2.电子邮箱：skjjnsc@jn.shandong.cn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3.邮寄地址：济南市历下区龙鼎大道1号龙奥大厦F811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附件：1.绿色低碳技术领域及技术类型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2.绿色低碳技术成果申报表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3.绿色低碳技术成果报告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4.绿色低碳技术成果汇总表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济南市科学技术局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济南市生态环境局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2022年5月11日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绿色低碳技术领域及技术类型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水治理技术、大气治理技术、碳减排技术、土壤及地下水风险管控与修复技术、固废利用处置技术、海洋生态治理技术、清洁生产技术、环境监测检测技术、智慧环保技术、其他环境领域技术。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技术类型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（一）水治理技术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工业污水治理、市政污水治理、废水资源化利用、农村污水治理、流域环境综合整治等技术。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（二）大气治理技术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工业烟气治理、VOCs治理、机动车尾气治理、恶臭治理、散煤治理、清洁取暖及燃煤替代、氨逃逸、工业企业无组织排放、工地扬尘控制等技术。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（三）碳减排技术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可再生能源利用和储能，余热回收利用技术，碳捕集、利用与封存等技术。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（四）土壤及地下水风险管控与修复技术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农用地、建设用地土壤污染风险管控和修复，地下水污染风险管控和修复，矿山修复等技术。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（五）固废利用处置技术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工业固体废物、农业废物、交通运输业废物、生活垃圾、危险废物、医疗废物、污泥、建筑垃圾、废弃电器电子产品、废铅蓄电池等技术。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（六）海洋生态治理技术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入海河流总氮控制、海洋与海岸带生态保护与修复、海水养殖污染治理与废弃物高值利用、船舶港口污染防治、近岸海域富营养化防治、海洋环境风险应急防范等技术。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（七）清洁生产技术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钢铁、石化化工、有色金属、建材等重点行业清洁生产改造技术，工业产品绿色设计、能源清洁高效低碳安全利用、农业节水灌溉控制、多污染物协同减排等技术。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（八）环境监测检测技术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大气、水质、土壤、地下水、海洋、生物、生态、噪声、放射性污染等环境监测检测与预警技术。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（九）智慧环保领域技术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生态环境大数据应用技术，无人机、无人船环境监测与管控技术等。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（十）其他环境领域技术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、道路交通、建筑施工、社会生活噪声污染控制技术；绿色宜居、农村人居环境改善；放射性废物处置与污染防治技术；流域信息管理、区域智能管控等生态环境管理平台技术；生态工业园区建设相关技术；循环经济等资源综合利用技术；低安全风险环境治理技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绿色低碳技术成果申报表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（格式及填写说明）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技术名称：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　　　　　　　　　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技术提供单位（全称并加盖公章）：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　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提交日期：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电话 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　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邮箱：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技术领域选择：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 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技术类型选择：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（见附件1）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9"/>
        <w:gridCol w:w="434"/>
        <w:gridCol w:w="1204"/>
        <w:gridCol w:w="6183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技术成果指标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具体描述（填写说明）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（一）技术成果简介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技术名称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有突出特点的具体的、可直接推广的名称。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技术提供方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拥有知识产权或具备工程设计建造能力，列出具体单位全称。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适用范围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适用行业、技术使用的限定条件（20字以内）。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技术简要说明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原理、技术特点及关键设备（120字以内）。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绿色低碳技术效果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围绕绿色低碳领域，重点突出生态环境污染防治效果，生态环境污染防治数据用相对值时，需说明比较的基准，绝对值要注明工程规模。（60字以内）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示范应用情况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提供1-4家示范工程名称、所在地、工程规模及效果（160字以内）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示范应用单位联系人/电话/邮箱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提供1-4家示范应用单位联系方式，以核实数据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（二）技术定量指标数据（可依据技术成果不同自拟，本指标只做范例参考）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综合防治效果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技术依托的设备或工艺在一定统计期内（以年度计算）实际处理量。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污染物削减量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通过技术工艺改进所实现的污染物排放绝对量的减少。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污染物减排收益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指该技术与同类技术相比或采用该技术后，在实现污染物减排同时产生的额外经济收益（如产值增加、副产品收益）。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技术普及率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指该技术2018年以来在国内同行业同类技术（包括未采用任何技术的情况）生产的产品或处理规模中所占市场总量份额，用%表示。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技术市场潜力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指在结合技术成熟度、市场容量、技术经济性条件下，分析该技术到2022年在产业或领域内推广可挖掘的市场潜力（或达到的规模）。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（三）定性指标描述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技术先进性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描述技术的创新性，在国际和国内同类技术中所处的地位、水平。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技术成熟度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描述技术从完成中试到工程规模应用之间所处的阶段，工艺路线、设备及系统集成的完善程度。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技术适用性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描述该技术转化推广的适用范围、与工艺技术上下游匹配程度、受地域、规模、环境等因素的限制条件等。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技术稳定性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描述该技术在工程运行过程中能否保持稳定，对环境、技术参数等干扰的敏感程度。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技术安全性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描述该技术在成果转化和产业化过程中面临的实用性、配套设施是否完善、市场接受度等系统风险。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成果转化推广障碍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描述该技术在成果转化和推广过程中需解决的技术问题、政策壁垒、资源或资本制约、人才培养、其他限制条件等障碍大小等。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知识产权转让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是否具有国内自主知识产权，是否取得专利等，技术拥有方性质（企业、高校、个人等）；引进技术关键环节、工艺、设备的国产化程度；技术拥有方的转让意愿、技术产权转让机制、政策途径是否顺畅等。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（四）经济性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一次性投入费用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单位污染物处理费用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后期维护费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注：1.计量单位及符号书写应规范，英文缩写须注明全称。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2.技术指标可依据技术成果不同自拟，上述技术指标只做参考。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3.技术领域和技术类型分类见附件1。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附件3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绿色低碳技术成果报告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（格式及填写说明）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技术提供单位：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　　　　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（单位全称，并加盖公章）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电话：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　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邮箱：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>　　　　　　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技术领域：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 　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技术类型：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>　　　　　　　　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（见附件1）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请注意申报技术成果应立足于科技成果转化，一是要突出关键技术单元，核心装备、材料等具体成果，而不是成套工艺等笼统的技术大类。二是技术成果知识产权明晰，已经通过工程示范或用户使用等方式得到应用。三是技术成果应处于国内领先地位，并且技术路线成熟。四是技术内容和数据要前后一致，保证可核查、可验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技术名称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1．技术名称不宜太宽泛或包含太多节点或工艺单元，应适当推荐高度集成的工艺技术，便于成果推广；也不宜太窄或者太小，这样产业化价值和推广潜力不大。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2．技术名称要明确、具体、针对性强，能充分体现技术内容特点，不能过于笼统。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3．不含英文缩写。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填写说明：标明技术领域及技术类型，多个技术领域或技术类型用逗号分隔。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技术提供方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填写说明：根据知识产权归属，提供技术提供方单位全称，技术提供方单位应为山东省内注册单位，或技术在山东省内应用，并且有山东省内注册的单位作为合作单位。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1．多家单位联合开发的，需同时注明。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2．取得专利等知识产权的，注明专利号。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3．如为国家/省级科技计划项目成果，注明项目课题来源。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4．有多家单位参与技术研发的，需进行判断后选择有代表性的单位列举其名称。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5．重点关注国内知识产权技术，对国外引进的技术要求已实现国产化。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注：专利、项目课题等需提供证明材料，以作为择优筛选的依据。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适用范围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1．介绍技术适用的领域。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2．介绍技术使用中的特定条件限制，如运行规模，对物料性质的限定，与上下游技术间的特定匹配关系，产品技术使用环境要求，适用的治理对象，特定的地理条件、原料来源限制等。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技术内容（限200字内）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填写说明：对技术的基本原理进行介绍，主要侧重技术的创新性，解决的关键问题，如何实现绿色低碳发展，及生态环境污染防治等内容。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绿色低碳技术效果（限200字内）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1．围绕绿色低碳发展，重点说明该技术的生态环境污染防治效果，技术指标明确，便于考核。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2．相对值需说明比较基准或对比技术。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3．可以适当提供数据范围，但应注意与申报表中数据保持一致。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4．数据保留整数即可。英文及缩写需有中文解释及全称，注意单位及符号的使用规范。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注：相应的技术效果等需提供第三方检测等证明材料，以作为择优筛选的依据。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1" w:name="tiao_12"/>
      <w:bookmarkEnd w:id="1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技术示范情况（限250字内）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1．介绍目前该技术工程示范或用户使用运行情况。如示范工程数量、名称及所在地、规模大小、运行时间、运行效果、技术指标等。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2．提供地址及联系方式，以备后期实地调研。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注：技术示范情况应能提供证明材料，以作为择优筛选的依据。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2" w:name="tiao_13"/>
      <w:bookmarkEnd w:id="1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八、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成果转化推广前景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介绍该技术成果发展现状，在同类技术中的市场地位（技术普及率），结合技术成熟度、市场容量、技术经济性条件，分析该技术到2022年在产业或领域内推广可挖掘的市场潜力或达到的规模、可实现的生态环境污染防治潜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附件4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绿色低碳技术成果推荐表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项目主管部门：（盖章） 联系人： 联系方式：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3"/>
        <w:gridCol w:w="1151"/>
        <w:gridCol w:w="1151"/>
        <w:gridCol w:w="1151"/>
        <w:gridCol w:w="1151"/>
        <w:gridCol w:w="2572"/>
        <w:gridCol w:w="1390"/>
        <w:gridCol w:w="139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承担单位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技术领域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技术类型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技术内容（160字内）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项目负责人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项目联系人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"https://www.pkulaw.com/lar/ccd5d4faccd6e88ac95119f1f2c88e02bdfb.html"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https://www.pkulaw.com/lar/ccd5d4faccd6e88ac95119f1f2c88e02bdfb.html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【法宝引证码】CLI.14.5126842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8183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2023-01-28T15:08:32Z</dcterms:created>
  <dc:creator>xmintie.</dc:creator>
  <cp:lastModifiedBy>xmintie.</cp:lastModifiedBy>
  <dcterms:modified xsi:type="dcterms:W3CDTF">2023-01-28T15:08:32Z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8A128CC8DBBE46B8B0A43EAE18115EAB</vt:lpwstr>
  </property>
</Properties>
</file>