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江西农业摄影协会关于征集第三届世界低碳生态经济大会暨第七届中国绿色食品博览会江西绿色农产品展《江西现代农业摄影展》所需图片的通知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江西农业摄影协会关于征集第三届世界低碳生态经济大会暨第七届中国绿色食品博览会江西绿色农产品展《江西现代农业摄影展》所需图片的通知</w:t>
      </w:r>
    </w:p>
    <w:p>
      <w:pPr>
        <w:pStyle w:val="9"/>
        <w:spacing w:before="15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广大摄影爱好者：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三届世界低碳生态经济大会暨第七届中国绿色食品博览会将于2014年11月21日—24日在南昌市举办。为充分展示近年来我省现代农业发展取得的显著成就，决定在全省范围内开展摄影作品征集活动，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一、征集范围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反映我省现代农业发展中新品种、新技术、新成果、新面貌等内容的摄影作品均可投稿。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二、征集时间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2014年10月8日—30日。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三、征集要求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1、作品拍摄地点必须为江西省内。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2、投稿作品须为电子文件数码照片且单幅照片的电子文件容量不低于2M。不限黑白、彩色。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3、每幅投稿作品需要注明作品的标题、作者姓名、单位、拍摄时间地点、联系电话及通讯地址。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4、征集作品必须是原创作品，严禁剽窃或抄袭。作品著作权、肖像权和名誉权等法律责任由作者自负。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5、照片要求真实、客观的记录,除做亮度、对比度、饱和度的适度调整和构图剪裁外，不得做合成、添加、删除、大幅度改变色彩等技术处理。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6、作品一经选用，将颁发证书，并适当给予稿酬。</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vertAlign w:val="baseline"/>
          <w:lang/>
        </w:rPr>
        <w:t>7、投稿邮箱：nythqzx@163.com，联系人:　　潘春平，联系电话:0791—86232269。</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江西农业摄影协会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2014年10月8日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"https://www.pkulaw.com/lar/0aeaf7b02c35c465ddf44e28234272fbbdfb.html"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https://www.pkulaw.com/lar/0aeaf7b02c35c465ddf44e28234272fbbdfb.html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【法宝引证码】CLI.14.2214648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FD43C3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2023-01-28T16:02:16Z</dcterms:created>
  <dc:creator>xmintie.</dc:creator>
  <cp:lastModifiedBy>xmintie.</cp:lastModifiedBy>
  <dcterms:modified xsi:type="dcterms:W3CDTF">2023-01-28T16:02:16Z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6BD0AD48CFC84DC3A0FAF35735E48B2A</vt:lpwstr>
  </property>
</Properties>
</file>