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甘肃省住房和城乡建设厅关于转发住房城乡建设部《关于组织开展中加合作低碳生态城区试点和多高层木结构建筑技术应用工程示范的通知》的通知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甘肃省住房和城乡建设厅关于转发住房城乡建设部《关于组织开展中加合作低碳生态城区试点和多高层木结构建筑技术应用工程示范的通知》的通知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甘建函[2017]498号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各市州建设局，兰州新区城乡规划建设管理局：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推动我国城市绿色低碳发展，探索和推广适宜的现代木结构建筑技术，住房和城乡建设部印发了《关于组织开展中加合作低碳生态城区试点和多高层木结构建筑技术应用示范工程的通知》（建科合函〔2017〕88号），拟组织开展中加合作低碳生态城区试点和多高层现代木结构建筑技术应用工程示范。现将该文件转发你们，请你们严格按照申报条件，组织符合条件的城市区域和工程项目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中加合作低碳生态城区试点的城市区域，应由所在城市人民政府按有关提纲编写申报书并行文，申报多高层现代木结构建筑技术应用工程示范的项目，由所在市州建设行政主管部门审核申报材料后形成推荐函，于2017年9月22日前（邮寄件以收到日期为准）将申报材料一式五份和电子版报送省建设厅，逾期不予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联系方式：科技教育处　　贺清泉　　0931-4609716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电子信箱：574326815@qq.com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lang/>
        </w:rPr>
        <w:t>附件：</w:t>
      </w:r>
      <w:r>
        <w:rPr>
          <w:rStyle w:val="11"/>
          <w:rFonts w:ascii="宋体" w:hAnsi="宋体" w:eastAsia="宋体" w:cs="宋体"/>
          <w:color w:val="000000"/>
          <w:lang/>
        </w:rPr>
        <w:fldChar w:fldCharType="begin"/>
      </w:r>
      <w:r>
        <w:rPr>
          <w:rStyle w:val="11"/>
          <w:rFonts w:ascii="宋体" w:hAnsi="宋体" w:eastAsia="宋体" w:cs="宋体"/>
          <w:color w:val="000000"/>
          <w:lang/>
        </w:rPr>
        <w:instrText xml:space="preserve"> HYPERLINK "https://resources.pkulaw.cn/upload/pdf/6364823644805950004194419.pdf" </w:instrText>
      </w:r>
      <w:r>
        <w:rPr>
          <w:rStyle w:val="11"/>
          <w:rFonts w:ascii="宋体" w:hAnsi="宋体" w:eastAsia="宋体" w:cs="宋体"/>
          <w:color w:val="000000"/>
          <w:lang/>
        </w:rPr>
        <w:fldChar w:fldCharType="separate"/>
      </w:r>
      <w:r>
        <w:rPr>
          <w:rStyle w:val="12"/>
          <w:rFonts w:ascii="宋体" w:hAnsi="宋体" w:eastAsia="宋体" w:cs="宋体"/>
          <w:sz w:val="27"/>
          <w:szCs w:val="27"/>
          <w:lang/>
        </w:rPr>
        <w:t>住房和城乡建设部《关于组织开展中加合作低碳生态城区试点和多高层木结构建筑技术应用示范工程的通知》（建科合函[2017]8.pdf</w:t>
      </w:r>
      <w:r>
        <w:rPr>
          <w:rStyle w:val="12"/>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甘肃省住房和城乡建设厅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2017年9月15日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"https://www.pkulaw.com/lar/afdcfceff76f71f0aea29a4993560770bdfb.html"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https://www.pkulaw.com/lar/afdcfceff76f71f0aea29a4993560770bdfb.html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【法宝引证码】CLI.12.1811882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6B44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2023-01-28T16:34:25Z</dcterms:created>
  <dc:creator>xmintie.</dc:creator>
  <cp:lastModifiedBy>xmintie.</cp:lastModifiedBy>
  <dcterms:modified xsi:type="dcterms:W3CDTF">2023-01-28T16:34:25Z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CA4A81D406EE4E878C0CC2AD58ACEDBB</vt:lpwstr>
  </property>
</Properties>
</file>