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6C" w:rsidRDefault="00A05C5B">
      <w:r>
        <w:rPr>
          <w:noProof/>
          <w:sz w:val="44"/>
          <w:szCs w:val="44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4825365</wp:posOffset>
            </wp:positionH>
            <wp:positionV relativeFrom="paragraph">
              <wp:posOffset>0</wp:posOffset>
            </wp:positionV>
            <wp:extent cx="1379220" cy="1379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</w:p>
    <w:p w:rsidR="00A05C5B" w:rsidRPr="002C4957" w:rsidRDefault="004E499B" w:rsidP="004E499B">
      <w:pPr>
        <w:jc w:val="center"/>
        <w:rPr>
          <w:color w:val="44546A" w:themeColor="text2"/>
          <w:sz w:val="44"/>
          <w:szCs w:val="44"/>
          <w:u w:val="single"/>
        </w:rPr>
      </w:pPr>
      <w:r>
        <w:rPr>
          <w:color w:val="44546A" w:themeColor="text2"/>
          <w:sz w:val="44"/>
          <w:szCs w:val="44"/>
        </w:rPr>
        <w:t xml:space="preserve">  </w:t>
      </w:r>
      <w:r w:rsidR="002C4957">
        <w:rPr>
          <w:color w:val="44546A" w:themeColor="text2"/>
          <w:sz w:val="44"/>
          <w:szCs w:val="44"/>
        </w:rPr>
        <w:t xml:space="preserve">         </w:t>
      </w:r>
      <w:r w:rsidR="00A05C5B" w:rsidRPr="00A05C5B">
        <w:rPr>
          <w:color w:val="44546A" w:themeColor="text2"/>
          <w:sz w:val="44"/>
          <w:szCs w:val="44"/>
        </w:rPr>
        <w:t>Hun</w:t>
      </w:r>
      <w:r>
        <w:rPr>
          <w:color w:val="44546A" w:themeColor="text2"/>
          <w:sz w:val="44"/>
          <w:szCs w:val="44"/>
        </w:rPr>
        <w:t>d</w:t>
      </w:r>
    </w:p>
    <w:p w:rsidR="00E852B8" w:rsidRDefault="00A05C5B" w:rsidP="00E852B8">
      <w:pPr>
        <w:rPr>
          <w:sz w:val="44"/>
          <w:szCs w:val="44"/>
        </w:rPr>
      </w:pPr>
      <w:r w:rsidRPr="00A05C5B">
        <w:rPr>
          <w:sz w:val="44"/>
          <w:szCs w:val="44"/>
        </w:rPr>
        <w:t>¿Quiénes Somos?</w:t>
      </w:r>
    </w:p>
    <w:p w:rsidR="00A05C5B" w:rsidRPr="00A05C5B" w:rsidRDefault="00A05C5B" w:rsidP="00A05C5B">
      <w:pPr>
        <w:autoSpaceDE w:val="0"/>
        <w:autoSpaceDN w:val="0"/>
        <w:adjustRightInd w:val="0"/>
        <w:spacing w:after="0" w:line="240" w:lineRule="auto"/>
        <w:rPr>
          <w:rFonts w:ascii="AngsanaUPC" w:hAnsi="AngsanaUPC" w:cs="AngsanaUPC"/>
          <w:color w:val="000000"/>
          <w:sz w:val="40"/>
          <w:szCs w:val="40"/>
        </w:rPr>
      </w:pPr>
      <w:r>
        <w:rPr>
          <w:rFonts w:ascii="AngsanaUPC" w:hAnsi="AngsanaUPC" w:cs="AngsanaUPC"/>
          <w:color w:val="000000"/>
          <w:sz w:val="40"/>
          <w:szCs w:val="40"/>
        </w:rPr>
        <w:t>HUN</w:t>
      </w:r>
      <w:r w:rsidR="004E499B">
        <w:rPr>
          <w:rFonts w:ascii="AngsanaUPC" w:hAnsi="AngsanaUPC" w:cs="AngsanaUPC"/>
          <w:color w:val="000000"/>
          <w:sz w:val="40"/>
          <w:szCs w:val="40"/>
        </w:rPr>
        <w:t>D</w:t>
      </w:r>
      <w:r w:rsidRPr="00A05C5B">
        <w:rPr>
          <w:rFonts w:ascii="AngsanaUPC" w:hAnsi="AngsanaUPC" w:cs="AngsanaUPC" w:hint="cs"/>
          <w:color w:val="000000"/>
          <w:sz w:val="40"/>
          <w:szCs w:val="40"/>
        </w:rPr>
        <w:t xml:space="preserve"> es un hospedaje y colegio para perros en la zona campestre de Pachacámac, enfocado en el cuidado personalizado y de alta calidad para tu mascota. Somos una empresa que nace de nuestro profundo amor por los perros, con el objetivo de atender a nuestros huéspedes según las necesidades de cada uno y hacerlos vivir la mejor experiencia posible.</w:t>
      </w:r>
    </w:p>
    <w:p w:rsidR="00A05C5B" w:rsidRPr="00A05C5B" w:rsidRDefault="00A05C5B" w:rsidP="00A05C5B">
      <w:pPr>
        <w:autoSpaceDE w:val="0"/>
        <w:autoSpaceDN w:val="0"/>
        <w:adjustRightInd w:val="0"/>
        <w:spacing w:after="0" w:line="240" w:lineRule="auto"/>
        <w:rPr>
          <w:rFonts w:ascii="AngsanaUPC" w:hAnsi="AngsanaUPC" w:cs="AngsanaUPC"/>
          <w:color w:val="000000"/>
          <w:sz w:val="40"/>
          <w:szCs w:val="40"/>
        </w:rPr>
      </w:pPr>
    </w:p>
    <w:p w:rsidR="00A05C5B" w:rsidRPr="00A05C5B" w:rsidRDefault="00A05C5B" w:rsidP="00A05C5B">
      <w:pPr>
        <w:autoSpaceDE w:val="0"/>
        <w:autoSpaceDN w:val="0"/>
        <w:adjustRightInd w:val="0"/>
        <w:spacing w:after="0" w:line="240" w:lineRule="auto"/>
        <w:rPr>
          <w:rFonts w:ascii="AngsanaUPC" w:hAnsi="AngsanaUPC" w:cs="AngsanaUPC"/>
          <w:color w:val="000000"/>
          <w:sz w:val="40"/>
          <w:szCs w:val="40"/>
        </w:rPr>
      </w:pPr>
      <w:r w:rsidRPr="00A05C5B">
        <w:rPr>
          <w:rFonts w:ascii="AngsanaUPC" w:hAnsi="AngsanaUPC" w:cs="AngsanaUPC" w:hint="cs"/>
          <w:color w:val="000000"/>
          <w:sz w:val="40"/>
          <w:szCs w:val="40"/>
        </w:rPr>
        <w:t>Sabemos que cada perro es distinto, por lo que evaluamos el carácter de cada nuevo huésped para poder atenderlo como se merece y convertir los días que está lejos de su dueño en unas vacaciones inolvidables.</w:t>
      </w:r>
    </w:p>
    <w:p w:rsidR="00A05C5B" w:rsidRPr="00A05C5B" w:rsidRDefault="00A05C5B" w:rsidP="00A05C5B">
      <w:pPr>
        <w:rPr>
          <w:rFonts w:ascii="AngsanaUPC" w:hAnsi="AngsanaUPC" w:cs="AngsanaUPC"/>
          <w:color w:val="000000"/>
          <w:sz w:val="40"/>
          <w:szCs w:val="40"/>
        </w:rPr>
      </w:pPr>
      <w:r w:rsidRPr="00A05C5B">
        <w:rPr>
          <w:rFonts w:ascii="AngsanaUPC" w:hAnsi="AngsanaUPC" w:cs="AngsanaUPC" w:hint="cs"/>
          <w:color w:val="000000"/>
          <w:sz w:val="40"/>
          <w:szCs w:val="40"/>
        </w:rPr>
        <w:t xml:space="preserve">Lo más importante para nosotros es tu confianza y tranquilidad, porque somos </w:t>
      </w:r>
      <w:r w:rsidRPr="00A05C5B">
        <w:rPr>
          <w:rFonts w:ascii="AngsanaUPC" w:hAnsi="AngsanaUPC" w:cs="AngsanaUPC" w:hint="cs"/>
          <w:color w:val="000000"/>
          <w:sz w:val="40"/>
          <w:szCs w:val="40"/>
        </w:rPr>
        <w:lastRenderedPageBreak/>
        <w:t>conscientes de lo difícil que es dejar a nuestros   hijos al cuidado de otro</w:t>
      </w:r>
    </w:p>
    <w:p w:rsidR="00A05C5B" w:rsidRPr="00A05C5B" w:rsidRDefault="00A05C5B" w:rsidP="00A05C5B">
      <w:pPr>
        <w:rPr>
          <w:sz w:val="44"/>
          <w:szCs w:val="44"/>
        </w:rPr>
      </w:pPr>
    </w:p>
    <w:p w:rsidR="00A05C5B" w:rsidRDefault="00A05C5B" w:rsidP="00A05C5B">
      <w:pPr>
        <w:rPr>
          <w:sz w:val="44"/>
          <w:szCs w:val="44"/>
        </w:rPr>
      </w:pPr>
      <w:r w:rsidRPr="00A05C5B">
        <w:rPr>
          <w:sz w:val="44"/>
          <w:szCs w:val="44"/>
        </w:rPr>
        <w:t>Misión</w:t>
      </w:r>
    </w:p>
    <w:p w:rsidR="00A05C5B" w:rsidRDefault="00A05C5B" w:rsidP="00A05C5B">
      <w:pPr>
        <w:rPr>
          <w:rFonts w:ascii="AngsanaUPC" w:hAnsi="AngsanaUPC" w:cs="AngsanaUPC"/>
          <w:color w:val="000000"/>
          <w:sz w:val="40"/>
          <w:szCs w:val="40"/>
        </w:rPr>
      </w:pPr>
      <w:r w:rsidRPr="00A05C5B">
        <w:rPr>
          <w:rFonts w:ascii="AngsanaUPC" w:hAnsi="AngsanaUPC" w:cs="AngsanaUPC"/>
          <w:color w:val="000000"/>
          <w:sz w:val="40"/>
          <w:szCs w:val="40"/>
        </w:rPr>
        <w:t xml:space="preserve">Nos enfocamos en brindarle los mejores cuidados y mejor entretenimiento para tu amigo, somos conscientes la dedicación que ellos requieren por eso contamos con un staff de profesionales calificados para llevar </w:t>
      </w:r>
      <w:proofErr w:type="spellStart"/>
      <w:r w:rsidRPr="00A05C5B">
        <w:rPr>
          <w:rFonts w:ascii="AngsanaUPC" w:hAnsi="AngsanaUPC" w:cs="AngsanaUPC"/>
          <w:color w:val="000000"/>
          <w:sz w:val="40"/>
          <w:szCs w:val="40"/>
        </w:rPr>
        <w:t>acabo</w:t>
      </w:r>
      <w:proofErr w:type="spellEnd"/>
      <w:r w:rsidRPr="00A05C5B">
        <w:rPr>
          <w:rFonts w:ascii="AngsanaUPC" w:hAnsi="AngsanaUPC" w:cs="AngsanaUPC"/>
          <w:color w:val="000000"/>
          <w:sz w:val="40"/>
          <w:szCs w:val="40"/>
        </w:rPr>
        <w:t xml:space="preserve"> esta misión.</w:t>
      </w:r>
    </w:p>
    <w:p w:rsidR="00A05C5B" w:rsidRDefault="00A05C5B" w:rsidP="00A05C5B">
      <w:pPr>
        <w:rPr>
          <w:rFonts w:ascii="AngsanaUPC" w:hAnsi="AngsanaUPC" w:cs="AngsanaUPC"/>
          <w:color w:val="000000"/>
          <w:sz w:val="40"/>
          <w:szCs w:val="40"/>
        </w:rPr>
      </w:pPr>
    </w:p>
    <w:p w:rsidR="00A05C5B" w:rsidRDefault="00A05C5B" w:rsidP="00A05C5B">
      <w:pPr>
        <w:rPr>
          <w:sz w:val="44"/>
          <w:szCs w:val="44"/>
        </w:rPr>
      </w:pPr>
    </w:p>
    <w:p w:rsidR="00A05C5B" w:rsidRDefault="00A05C5B" w:rsidP="00A05C5B">
      <w:pPr>
        <w:rPr>
          <w:sz w:val="44"/>
          <w:szCs w:val="44"/>
        </w:rPr>
      </w:pPr>
    </w:p>
    <w:p w:rsidR="00A05C5B" w:rsidRPr="00A05C5B" w:rsidRDefault="004E499B" w:rsidP="00A05C5B">
      <w:pPr>
        <w:rPr>
          <w:sz w:val="44"/>
          <w:szCs w:val="44"/>
        </w:rPr>
      </w:pPr>
      <w:r w:rsidRPr="00A05C5B">
        <w:rPr>
          <w:sz w:val="44"/>
          <w:szCs w:val="44"/>
        </w:rPr>
        <w:t>V</w:t>
      </w:r>
      <w:r>
        <w:rPr>
          <w:sz w:val="44"/>
          <w:szCs w:val="44"/>
        </w:rPr>
        <w:t>isión</w:t>
      </w:r>
      <w:r w:rsidR="00A05C5B" w:rsidRPr="00A05C5B">
        <w:rPr>
          <w:sz w:val="44"/>
          <w:szCs w:val="44"/>
        </w:rPr>
        <w:t>:</w:t>
      </w:r>
    </w:p>
    <w:p w:rsidR="00A05C5B" w:rsidRPr="00A05C5B" w:rsidRDefault="00A05C5B" w:rsidP="00A05C5B">
      <w:pPr>
        <w:rPr>
          <w:rFonts w:ascii="AngsanaUPC" w:hAnsi="AngsanaUPC" w:cs="AngsanaUPC"/>
          <w:color w:val="000000"/>
          <w:sz w:val="40"/>
          <w:szCs w:val="40"/>
        </w:rPr>
      </w:pPr>
      <w:r w:rsidRPr="00A05C5B">
        <w:rPr>
          <w:rFonts w:ascii="AngsanaUPC" w:hAnsi="AngsanaUPC" w:cs="AngsanaUPC"/>
          <w:color w:val="000000"/>
          <w:sz w:val="40"/>
          <w:szCs w:val="40"/>
        </w:rPr>
        <w:t xml:space="preserve">Actualmente contamos con 3 centros esparcimiento en </w:t>
      </w:r>
      <w:proofErr w:type="gramStart"/>
      <w:r w:rsidRPr="00A05C5B">
        <w:rPr>
          <w:rFonts w:ascii="AngsanaUPC" w:hAnsi="AngsanaUPC" w:cs="AngsanaUPC"/>
          <w:color w:val="000000"/>
          <w:sz w:val="40"/>
          <w:szCs w:val="40"/>
        </w:rPr>
        <w:t>Lima ,</w:t>
      </w:r>
      <w:proofErr w:type="gramEnd"/>
      <w:r w:rsidRPr="00A05C5B">
        <w:rPr>
          <w:rFonts w:ascii="AngsanaUPC" w:hAnsi="AngsanaUPC" w:cs="AngsanaUPC"/>
          <w:color w:val="000000"/>
          <w:sz w:val="40"/>
          <w:szCs w:val="40"/>
        </w:rPr>
        <w:t xml:space="preserve"> y contamos con proyectos en CUZCO , AREQUIPA , CAJAMARCA , TARAPOTO  ,para 2022 </w:t>
      </w:r>
      <w:r w:rsidRPr="00A05C5B">
        <w:rPr>
          <w:rFonts w:ascii="AngsanaUPC" w:hAnsi="AngsanaUPC" w:cs="AngsanaUPC"/>
          <w:color w:val="000000"/>
          <w:sz w:val="40"/>
          <w:szCs w:val="40"/>
        </w:rPr>
        <w:lastRenderedPageBreak/>
        <w:t xml:space="preserve">buscamos ser la primera alternativa de las familias peruanas .       </w:t>
      </w:r>
    </w:p>
    <w:p w:rsidR="00E852B8" w:rsidRDefault="00E852B8" w:rsidP="00E852B8"/>
    <w:p w:rsidR="00E852B8" w:rsidRDefault="00E852B8" w:rsidP="00E852B8"/>
    <w:p w:rsidR="00E852B8" w:rsidRDefault="00E852B8" w:rsidP="00E852B8"/>
    <w:p w:rsidR="00E6653B" w:rsidRPr="00060629" w:rsidRDefault="00E6653B" w:rsidP="00E852B8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Pr="00E6653B">
        <w:rPr>
          <w:sz w:val="40"/>
          <w:szCs w:val="40"/>
        </w:rPr>
        <w:t>ntegrantes</w:t>
      </w:r>
      <w:r>
        <w:rPr>
          <w:sz w:val="40"/>
          <w:szCs w:val="40"/>
        </w:rPr>
        <w:t>:</w:t>
      </w:r>
      <w:bookmarkStart w:id="0" w:name="_GoBack"/>
      <w:bookmarkEnd w:id="0"/>
    </w:p>
    <w:p w:rsidR="00E6653B" w:rsidRDefault="00E6653B" w:rsidP="00E852B8">
      <w:pPr>
        <w:rPr>
          <w:sz w:val="32"/>
          <w:szCs w:val="32"/>
        </w:rPr>
      </w:pPr>
      <w:r>
        <w:rPr>
          <w:sz w:val="32"/>
          <w:szCs w:val="32"/>
        </w:rPr>
        <w:t>Gallegos perez roger</w:t>
      </w:r>
    </w:p>
    <w:p w:rsidR="00E6653B" w:rsidRDefault="00E6653B" w:rsidP="00E852B8">
      <w:pPr>
        <w:rPr>
          <w:sz w:val="32"/>
          <w:szCs w:val="32"/>
        </w:rPr>
      </w:pPr>
      <w:r>
        <w:rPr>
          <w:sz w:val="32"/>
          <w:szCs w:val="32"/>
        </w:rPr>
        <w:t xml:space="preserve">Bobi Vargas </w:t>
      </w:r>
      <w:proofErr w:type="spellStart"/>
      <w:r>
        <w:rPr>
          <w:sz w:val="32"/>
          <w:szCs w:val="32"/>
        </w:rPr>
        <w:t>percy</w:t>
      </w:r>
      <w:proofErr w:type="spellEnd"/>
    </w:p>
    <w:p w:rsidR="00E6653B" w:rsidRDefault="00E6653B" w:rsidP="00E852B8">
      <w:pPr>
        <w:rPr>
          <w:sz w:val="32"/>
          <w:szCs w:val="32"/>
        </w:rPr>
      </w:pPr>
      <w:r>
        <w:rPr>
          <w:sz w:val="32"/>
          <w:szCs w:val="32"/>
        </w:rPr>
        <w:t xml:space="preserve">Guevara </w:t>
      </w:r>
      <w:proofErr w:type="spellStart"/>
      <w:r>
        <w:rPr>
          <w:sz w:val="32"/>
          <w:szCs w:val="32"/>
        </w:rPr>
        <w:t>lovera</w:t>
      </w:r>
      <w:proofErr w:type="spellEnd"/>
      <w:r>
        <w:rPr>
          <w:sz w:val="32"/>
          <w:szCs w:val="32"/>
        </w:rPr>
        <w:t xml:space="preserve"> Daniel</w:t>
      </w:r>
    </w:p>
    <w:p w:rsidR="00E6653B" w:rsidRDefault="00E6653B" w:rsidP="00E852B8">
      <w:pPr>
        <w:rPr>
          <w:sz w:val="32"/>
          <w:szCs w:val="32"/>
        </w:rPr>
      </w:pPr>
      <w:r>
        <w:rPr>
          <w:sz w:val="32"/>
          <w:szCs w:val="32"/>
        </w:rPr>
        <w:t xml:space="preserve">Leal rojas juan </w:t>
      </w:r>
      <w:proofErr w:type="spellStart"/>
      <w:r>
        <w:rPr>
          <w:sz w:val="32"/>
          <w:szCs w:val="32"/>
        </w:rPr>
        <w:t>carlos</w:t>
      </w:r>
      <w:proofErr w:type="spellEnd"/>
    </w:p>
    <w:p w:rsidR="00E6653B" w:rsidRPr="00E6653B" w:rsidRDefault="00E6653B" w:rsidP="00E852B8">
      <w:pPr>
        <w:rPr>
          <w:sz w:val="36"/>
          <w:szCs w:val="40"/>
        </w:rPr>
      </w:pPr>
    </w:p>
    <w:p w:rsidR="00E6653B" w:rsidRPr="00E6653B" w:rsidRDefault="00E6653B" w:rsidP="00E852B8">
      <w:pPr>
        <w:rPr>
          <w:sz w:val="40"/>
          <w:szCs w:val="40"/>
        </w:rPr>
      </w:pPr>
    </w:p>
    <w:sectPr w:rsidR="00E6653B" w:rsidRPr="00E66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altName w:val="Arial Unicode MS"/>
    <w:charset w:val="DE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B8"/>
    <w:rsid w:val="00060629"/>
    <w:rsid w:val="00206CA1"/>
    <w:rsid w:val="002C4957"/>
    <w:rsid w:val="004E499B"/>
    <w:rsid w:val="00585F6C"/>
    <w:rsid w:val="006404FC"/>
    <w:rsid w:val="007A3D28"/>
    <w:rsid w:val="00A05C5B"/>
    <w:rsid w:val="00E6653B"/>
    <w:rsid w:val="00E8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2A6539-1F6B-4007-8178-F4F040E6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rodrigo guevara lovera</dc:creator>
  <cp:keywords/>
  <dc:description/>
  <cp:lastModifiedBy>stif gallegos perez</cp:lastModifiedBy>
  <cp:revision>5</cp:revision>
  <dcterms:created xsi:type="dcterms:W3CDTF">2019-05-03T01:54:00Z</dcterms:created>
  <dcterms:modified xsi:type="dcterms:W3CDTF">2019-05-03T07:47:00Z</dcterms:modified>
</cp:coreProperties>
</file>