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Micro:bit Sensor Station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Program a classroom micro:bit or confirmed equivalent to detect a condition and produce a useful visual, sound, or motion alert.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Plan the sensor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one classroom condition.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Write what the board will measure.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the number that turns the alert 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a clear alert.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Build the program</w:t>
      </w:r>
      <w:r>
        <w:rPr>
          <w:color w:val="52618A"/>
        </w:rPr>
        <w:t xml:space="preserve"> (6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Place the measure block first.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the number check.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the alert block.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Transfer the program to the approved device.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Test three values</w:t>
      </w:r>
      <w:r>
        <w:rPr>
          <w:color w:val="52618A"/>
        </w:rPr>
        <w:t xml:space="preserve"> (6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one number below the turn-on number.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the turn-on number.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one number above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each alert.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Three input tests and your sensor, threshold and alert.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Demonstrate three input tests and explain the sensor, threshold, output, and one revision.</w:t>
      </w:r>
    </w:p>
    <w:p>
      <w:pPr>
        <w:spacing w:after="160"/>
      </w:pPr>
      <w:r>
        <w:rPr>
          <w:b/>
        </w:rPr>
        <w:t xml:space="preserve">Grade 5 target: </w:t>
      </w:r>
      <w:r>
        <w:t xml:space="preserve">Show an alert when a button or sensor changes.</w:t>
      </w:r>
      <w:r>
        <w:rPr>
          <w:b/>
        </w:rPr>
        <w:t xml:space="preserve">    Grade 6 target: </w:t>
      </w:r>
      <w:r>
        <w:t xml:space="preserve">Choose a threshold and explain why.</w:t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Two-Level Alert: Add one warning level before the main threshold so the user can respond earlier.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CIRC-Micro-Bit-Sensor-Station-Student.pdf.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Micro:bit Sensor Station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