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color w:val="175FB5"/>
          <w:sz w:val="18"/>
        </w:rPr>
        <w:t xml:space="preserve">CIRC HQ response sheet</w:t>
      </w:r>
    </w:p>
    <w:p>
      <w:pPr>
        <w:pStyle w:val="Title"/>
        <w:spacing w:after="60"/>
      </w:pPr>
      <w:r>
        <w:t xml:space="preserve">Canva logo 1: Start from a template</w:t>
      </w:r>
    </w:p>
    <w:p>
      <w:pPr>
        <w:spacing w:after="160"/>
      </w:pPr>
      <w:r>
        <w:rPr>
          <w:b/>
          <w:color w:val="175FB5"/>
        </w:rPr>
        <w:t xml:space="preserve">Goal: </w:t>
      </w:r>
      <w:r>
        <w:t xml:space="preserve">I can use a Canva logo template to make a logo and short slogan about something I am into.</w:t>
      </w:r>
    </w:p>
    <w:p>
      <w:pPr>
        <w:spacing w:after="200"/>
      </w:pPr>
      <w:r>
        <w:rPr>
          <w:b/>
        </w:rPr>
        <w:t xml:space="preserve">Name: </w:t>
      </w:r>
      <w:r>
        <w:t xml:space="preserve">______________________    </w:t>
      </w:r>
      <w:r>
        <w:rPr>
          <w:b/>
        </w:rPr>
        <w:t xml:space="preserve">Class: </w:t>
      </w:r>
      <w:r>
        <w:t xml:space="preserve">____________    </w:t>
      </w:r>
      <w:r>
        <w:rPr>
          <w:b/>
        </w:rPr>
        <w:t xml:space="preserve">Grade: </w:t>
      </w:r>
      <w:r>
        <w:t xml:space="preserve">5  or  6</w:t>
      </w:r>
    </w:p>
    <w:p>
      <w:pPr>
        <w:pStyle w:val="Heading1"/>
        <w:spacing w:after="80"/>
      </w:pPr>
      <w:r>
        <w:t xml:space="preserve">Before you start</w:t>
      </w:r>
    </w:p>
    <w:p>
      <w:pPr>
        <w:spacing w:after="120"/>
      </w:pPr>
      <w:r>
        <w:t xml:space="preserve">Read the goal. In your own words, what are you making or finding out today?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My plan, in one or two sentences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80"/>
      </w:pPr>
      <w:r>
        <w:t xml:space="preserve">While you work</w:t>
      </w:r>
    </w:p>
    <w:p>
      <w:pPr>
        <w:spacing w:after="60"/>
      </w:pPr>
      <w:r>
        <w:rPr>
          <w:b/>
        </w:rPr>
        <w:t xml:space="preserve">Step 2: Read tiny logos</w:t>
      </w:r>
      <w:r>
        <w:rPr>
          <w:color w:val="52618A"/>
        </w:rPr>
        <w:t xml:space="preserve"> (4 min)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Look at the real logos, shown very small.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Why can you still read them?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Tell a partner one reason.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What I did or decided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spacing w:after="60"/>
      </w:pPr>
      <w:r>
        <w:rPr>
          <w:b/>
        </w:rPr>
        <w:t xml:space="preserve">Step 3: Make your logo</w:t>
      </w:r>
      <w:r>
        <w:rPr>
          <w:color w:val="52618A"/>
        </w:rPr>
        <w:t xml:space="preserve"> (14 min)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Pick a logo template that fits one thing you are into.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Change the colors, the icon and the font.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Add a slogan of six words or fewer.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What I noticed or measured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spacing w:after="60"/>
      </w:pPr>
      <w:r>
        <w:rPr>
          <w:b/>
        </w:rPr>
        <w:t xml:space="preserve">Step 4: Small size check</w:t>
      </w:r>
      <w:r>
        <w:rPr>
          <w:color w:val="52618A"/>
        </w:rPr>
        <w:t xml:space="preserve"> (3 min)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Zoom out until your logo is stamp size.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Can you still read it?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Fix one thing.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What I changed and why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80"/>
      </w:pPr>
      <w:r>
        <w:t xml:space="preserve">What to turn in</w:t>
      </w:r>
    </w:p>
    <w:p>
      <w:pPr>
        <w:spacing w:after="120"/>
      </w:pPr>
      <w:r>
        <w:t xml:space="preserve">Share with your CIRC teacher's school account. It is turned in when your teacher can open it. Keep public and link sharing unchanged.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6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Where my work is, or what I shared with my teacher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80"/>
      </w:pPr>
      <w:r>
        <w:t xml:space="preserve">You are done when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 ]  Answer at the line: what did the template do for you?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 ]  Could you do that yourself next time?</w:t>
      </w:r>
    </w:p>
    <w:p>
      <w:pPr>
        <w:spacing w:after="160"/>
      </w:pPr>
      <w:r>
        <w:rPr>
          <w:b/>
        </w:rPr>
        <w:t xml:space="preserve">Grade 5 target: </w:t>
      </w:r>
      <w:r>
        <w:t xml:space="preserve">Pick one interest. Change the colors, icon and font.</w:t>
      </w:r>
      <w:r>
        <w:rPr>
          <w:b/>
        </w:rPr>
        <w:t xml:space="preserve">    Grade 6 target: </w:t>
      </w:r>
      <w:r>
        <w:t xml:space="preserve">Explain why the slogan and icon match. Fix the weakest part at stamp size.</w:t>
      </w:r>
    </w:p>
    <w:p>
      <w:pPr>
        <w:pStyle w:val="Heading1"/>
        <w:spacing w:after="80"/>
      </w:pPr>
      <w:r>
        <w:t xml:space="preserve">Reflect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At first I ___. Then I changed ___ because ___.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80"/>
      </w:pPr>
      <w:r>
        <w:t xml:space="preserve">Finished early? Next challenge</w:t>
      </w:r>
    </w:p>
    <w:p>
      <w:pPr>
        <w:spacing w:after="120"/>
      </w:pPr>
      <w:r>
        <w:t xml:space="preserve">Make a second color version or test your logo at an even smaller size.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6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What I tried for the next challenge (optional)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spacing w:after="0"/>
      </w:pPr>
      <w:r>
        <w:rPr>
          <w:color w:val="52618A"/>
          <w:sz w:val="16"/>
        </w:rPr>
        <w:t xml:space="preserve">Made from the live lesson on CIRC HQ. Companion file: CIRC-Canva-Logo-1-Student.pdf.</w:t>
      </w:r>
    </w:p>
    <w:sectPr>
      <w:pgSz w:w="12240" w:h="15840"/>
      <w:pgMar w:top="1080" w:right="1080" w:bottom="1080" w:left="1080" w:header="500" w:footer="50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Aptos" w:hAnsi="Aptos" w:cs="Aptos" w:eastAsia="Aptos"/>
        <w:sz w:val="23"/>
        <w:szCs w:val="23"/>
        <w:color w:val="102B50"/>
        <w:lang w:val="en-US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qFormat/>
    <w:rPr>
      <w:b/>
      <w:sz w:val="44"/>
      <w:szCs w:val="44"/>
      <w:color w:val="102B50"/>
    </w:rPr>
  </w:style>
  <w:style w:type="paragraph" w:styleId="Heading1">
    <w:name w:val="heading 1"/>
    <w:basedOn w:val="Normal"/>
    <w:qFormat/>
    <w:pPr>
      <w:keepNext/>
      <w:spacing w:before="240" w:after="80"/>
      <w:outlineLvl w:val="0"/>
    </w:pPr>
    <w:rPr>
      <w:b/>
      <w:sz w:val="30"/>
      <w:szCs w:val="30"/>
      <w:color w:val="175FB5"/>
    </w:rPr>
  </w:style>
  <w:style w:type="paragraph" w:styleId="Heading2">
    <w:name w:val="heading 2"/>
    <w:basedOn w:val="Normal"/>
    <w:qFormat/>
    <w:pPr>
      <w:keepNext/>
      <w:spacing w:before="160" w:after="60"/>
      <w:outlineLvl w:val="1"/>
    </w:pPr>
    <w:rPr>
      <w:b/>
      <w:sz w:val="26"/>
      <w:szCs w:val="26"/>
    </w:rPr>
  </w:style>
  <w:style w:type="paragraph" w:styleId="ListParagraph">
    <w:name w:val="List Paragraph"/>
    <w:basedOn w:val="Normal"/>
    <w:qFormat/>
    <w:pPr>
      <w:ind w:left="720"/>
    </w:p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Canva logo 1: Start from a template response sheet</dc:title>
  <dc:creator>CIRC HQ</dc:creator>
  <dc:language>en-US</dc:language>
  <dcterms:created xsi:type="dcterms:W3CDTF">2026-10-11T00:00:00Z</dcterms:created>
  <dcterms:modified xsi:type="dcterms:W3CDTF">2026-10-11T00:00:00Z</dcterms:modified>
</cp:coreProperties>
</file>