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Set Up Your Laptop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set up my school laptop so it is comfortable to use, and I can reach Teams, OneDrive and the right printer on my own.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2: Best performance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RIGHT-click the battery icon at the bottom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Power and battery settings.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Find the power mode boxes. There are TWO: On battery, and Plugged 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BOTH of them to Best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Stay on this screen. You need it next.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3: Night light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Maximize this window so you can see the whole thing.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the top there is a search box that says Find a setting. Type: night light.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Toggle Night light ON. Slide it ALL the way to the right.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 at how orange that is. Now bring it back to 25 percent.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Close Settings.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Teams settings</w:t>
      </w:r>
      <w:r>
        <w:rPr>
          <w:color w:val="52618A"/>
        </w:rPr>
        <w:t xml:space="preserve"> (6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Open Microsoft Teams and sign in with your school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Click the three dots next to your profile picture, then Settings.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 will see FOUR checkboxes. Turn them all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They are about auto-starting Teams, running in the background, and staying open when you close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exact wording off your own screen and check your neighbour.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Show the teacher your blue OneDrive cloud and Teams open.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These laptops are brand new.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Close the lid gently with two hands.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Back on the cart, plugged in, cable not crushed.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Tell your teacher the one step that did not work for you.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Follow along step by step with the projected screen.</w:t>
      </w:r>
      <w:r>
        <w:rPr>
          <w:b/>
        </w:rPr>
        <w:t xml:space="preserve">    Grade 6 target: </w:t>
      </w:r>
      <w:r>
        <w:t xml:space="preserve">Help a neighbor after your blue cloud check.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Help someone at your table who is not finished yet, then check your own night light is back at 25 percent.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CIRC-Set-Up-Your-Laptop-Student.pdf.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Set Up Your Laptop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